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5E" w:rsidRDefault="00245D6B">
      <w:pPr>
        <w:pStyle w:val="GvdeMetni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10207940</wp:posOffset>
                </wp:positionV>
                <wp:extent cx="1270" cy="4489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8945">
                              <a:moveTo>
                                <a:pt x="0" y="4488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ACAC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90E80" id="Graphic 1" o:spid="_x0000_s1026" style="position:absolute;margin-left:0;margin-top:803.75pt;width:.1pt;height:35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" path="m,448822l,e" filled="f" strokecolor="#acacac" strokeweight="0">
                <v:path arrowok="t"/>
                <w10:wrap anchorx="page" anchory="page"/>
              </v:shape>
            </w:pict>
          </mc:Fallback>
        </mc:AlternateContent>
      </w:r>
    </w:p>
    <w:p w:rsidR="00E6605E" w:rsidRDefault="00E6605E">
      <w:pPr>
        <w:pStyle w:val="GvdeMetni"/>
        <w:rPr>
          <w:rFonts w:ascii="Times New Roman"/>
          <w:sz w:val="20"/>
        </w:rPr>
      </w:pPr>
    </w:p>
    <w:p w:rsidR="00E6605E" w:rsidRDefault="00E6605E">
      <w:pPr>
        <w:pStyle w:val="GvdeMetni"/>
        <w:spacing w:before="174"/>
        <w:rPr>
          <w:rFonts w:ascii="Times New Roman"/>
          <w:sz w:val="20"/>
        </w:rPr>
      </w:pPr>
    </w:p>
    <w:p w:rsidR="00E6605E" w:rsidRDefault="00245D6B">
      <w:pPr>
        <w:pStyle w:val="GvdeMetni"/>
        <w:ind w:left="91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1258" cy="3154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258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05E" w:rsidRDefault="00E6605E">
      <w:pPr>
        <w:pStyle w:val="GvdeMetni"/>
        <w:rPr>
          <w:rFonts w:ascii="Times New Roman"/>
        </w:rPr>
      </w:pPr>
    </w:p>
    <w:p w:rsidR="00E6605E" w:rsidRDefault="00E6605E">
      <w:pPr>
        <w:pStyle w:val="GvdeMetni"/>
        <w:rPr>
          <w:rFonts w:ascii="Times New Roman"/>
        </w:rPr>
      </w:pPr>
    </w:p>
    <w:p w:rsidR="00E6605E" w:rsidRDefault="00E6605E">
      <w:pPr>
        <w:pStyle w:val="GvdeMetni"/>
        <w:spacing w:before="188"/>
        <w:rPr>
          <w:rFonts w:ascii="Times New Roman"/>
        </w:rPr>
      </w:pPr>
    </w:p>
    <w:p w:rsidR="00E6605E" w:rsidRPr="00D54299" w:rsidRDefault="00245D6B">
      <w:pPr>
        <w:pStyle w:val="GvdeMetni"/>
        <w:ind w:left="531"/>
        <w:rPr>
          <w:b/>
          <w:bCs/>
        </w:rPr>
      </w:pPr>
      <w:r w:rsidRPr="00D54299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487248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-1509804</wp:posOffset>
                </wp:positionV>
                <wp:extent cx="628015" cy="40481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015" cy="4048125"/>
                          <a:chOff x="0" y="0"/>
                          <a:chExt cx="628015" cy="40481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052"/>
                            <a:ext cx="627878" cy="174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85" cy="404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4048125">
                                <a:moveTo>
                                  <a:pt x="0" y="4048078"/>
                                </a:moveTo>
                                <a:lnTo>
                                  <a:pt x="0" y="0"/>
                                </a:lnTo>
                                <a:lnTo>
                                  <a:pt x="6874" y="0"/>
                                </a:lnTo>
                                <a:lnTo>
                                  <a:pt x="6874" y="4048078"/>
                                </a:lnTo>
                                <a:lnTo>
                                  <a:pt x="0" y="4048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A57D3" id="Group 3" o:spid="_x0000_s1026" style="position:absolute;margin-left:0;margin-top:-118.9pt;width:49.45pt;height:318.75pt;z-index:-16067584;mso-wrap-distance-left:0;mso-wrap-distance-right:0;mso-position-horizontal-relative:page" coordsize="6280,40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90;width:62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">
                  <v:imagedata r:id="rId7" o:title=""/>
                </v:shape>
                <v:shape id="Graphic 5" o:spid="_x0000_s1028" style="position:absolute;width:69;height:40481;visibility:visible;mso-wrap-style:square;v-text-anchor:top" coordsize="6985,404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" path="m,4048078l,,6874,r,4048078l,4048078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D54299">
        <w:rPr>
          <w:b/>
          <w:bCs/>
          <w:color w:val="1F2424"/>
        </w:rPr>
        <w:t>44415</w:t>
      </w:r>
      <w:r w:rsidRPr="00D54299">
        <w:rPr>
          <w:b/>
          <w:bCs/>
          <w:color w:val="1F2424"/>
          <w:spacing w:val="13"/>
        </w:rPr>
        <w:t xml:space="preserve"> </w:t>
      </w:r>
      <w:r w:rsidRPr="00D54299">
        <w:rPr>
          <w:b/>
          <w:bCs/>
          <w:color w:val="1F2424"/>
        </w:rPr>
        <w:t>ADA</w:t>
      </w:r>
      <w:r w:rsidRPr="00D54299">
        <w:rPr>
          <w:b/>
          <w:bCs/>
          <w:color w:val="1F2424"/>
          <w:spacing w:val="4"/>
        </w:rPr>
        <w:t xml:space="preserve"> </w:t>
      </w:r>
      <w:r w:rsidRPr="00D54299">
        <w:rPr>
          <w:b/>
          <w:bCs/>
          <w:color w:val="1F2424"/>
        </w:rPr>
        <w:t>1</w:t>
      </w:r>
      <w:r w:rsidRPr="00D54299">
        <w:rPr>
          <w:b/>
          <w:bCs/>
          <w:color w:val="1F2424"/>
          <w:spacing w:val="24"/>
        </w:rPr>
        <w:t xml:space="preserve"> </w:t>
      </w:r>
      <w:r w:rsidRPr="00D54299">
        <w:rPr>
          <w:b/>
          <w:bCs/>
          <w:color w:val="1F2424"/>
        </w:rPr>
        <w:t>PARSEL</w:t>
      </w:r>
      <w:r w:rsidRPr="00D54299">
        <w:rPr>
          <w:b/>
          <w:bCs/>
          <w:color w:val="1F2424"/>
          <w:spacing w:val="15"/>
        </w:rPr>
        <w:t xml:space="preserve"> </w:t>
      </w:r>
      <w:r w:rsidRPr="00D54299">
        <w:rPr>
          <w:b/>
          <w:bCs/>
          <w:color w:val="1F2424"/>
        </w:rPr>
        <w:t>LOTUS</w:t>
      </w:r>
      <w:r w:rsidRPr="00D54299">
        <w:rPr>
          <w:b/>
          <w:bCs/>
          <w:color w:val="1F2424"/>
          <w:spacing w:val="9"/>
        </w:rPr>
        <w:t xml:space="preserve"> Ç</w:t>
      </w:r>
      <w:r w:rsidRPr="00D54299">
        <w:rPr>
          <w:b/>
          <w:bCs/>
          <w:color w:val="1F2424"/>
        </w:rPr>
        <w:t>AYYOLU</w:t>
      </w:r>
      <w:r w:rsidRPr="00D54299">
        <w:rPr>
          <w:b/>
          <w:bCs/>
          <w:color w:val="1F2424"/>
          <w:spacing w:val="26"/>
        </w:rPr>
        <w:t xml:space="preserve"> </w:t>
      </w:r>
      <w:r w:rsidR="00E4080A" w:rsidRPr="00D54299">
        <w:rPr>
          <w:b/>
          <w:bCs/>
          <w:color w:val="1F2424"/>
        </w:rPr>
        <w:t>SİTESİ YÖNETİM</w:t>
      </w:r>
      <w:r w:rsidRPr="00D54299">
        <w:rPr>
          <w:b/>
          <w:bCs/>
          <w:color w:val="1F2424"/>
          <w:spacing w:val="15"/>
        </w:rPr>
        <w:t xml:space="preserve"> </w:t>
      </w:r>
      <w:r w:rsidRPr="00D54299">
        <w:rPr>
          <w:b/>
          <w:bCs/>
          <w:color w:val="1F2424"/>
          <w:spacing w:val="-2"/>
        </w:rPr>
        <w:t>PLANI</w: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3A3845" w:rsidP="003A3845">
      <w:pPr>
        <w:pStyle w:val="GvdeMetni"/>
        <w:tabs>
          <w:tab w:val="left" w:pos="1775"/>
        </w:tabs>
        <w:spacing w:before="138"/>
      </w:pPr>
      <w:r>
        <w:tab/>
      </w:r>
    </w:p>
    <w:p w:rsidR="00E6605E" w:rsidRPr="00D54299" w:rsidRDefault="00E4080A">
      <w:pPr>
        <w:pStyle w:val="GvdeMetni"/>
        <w:ind w:left="539"/>
        <w:rPr>
          <w:b/>
          <w:bCs/>
          <w:u w:val="single"/>
        </w:rPr>
      </w:pPr>
      <w:r w:rsidRPr="00D54299">
        <w:rPr>
          <w:b/>
          <w:bCs/>
          <w:color w:val="1F2424"/>
          <w:spacing w:val="-2"/>
          <w:w w:val="105"/>
          <w:u w:val="single"/>
        </w:rPr>
        <w:t>İÇİNDEKİLER</w: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71"/>
      </w:pPr>
    </w:p>
    <w:p w:rsidR="00E6605E" w:rsidRPr="00D54299" w:rsidRDefault="00E4080A">
      <w:pPr>
        <w:pStyle w:val="ListeParagraf"/>
        <w:numPr>
          <w:ilvl w:val="0"/>
          <w:numId w:val="22"/>
        </w:numPr>
        <w:tabs>
          <w:tab w:val="left" w:pos="1260"/>
        </w:tabs>
        <w:spacing w:before="1"/>
        <w:ind w:left="1260" w:hanging="363"/>
        <w:rPr>
          <w:b/>
          <w:bCs/>
          <w:sz w:val="24"/>
        </w:rPr>
      </w:pPr>
      <w:r w:rsidRPr="00D54299">
        <w:rPr>
          <w:b/>
          <w:bCs/>
          <w:color w:val="1F2424"/>
          <w:sz w:val="24"/>
        </w:rPr>
        <w:t>YÖNETİM</w:t>
      </w:r>
      <w:r w:rsidR="00245D6B" w:rsidRPr="00D54299">
        <w:rPr>
          <w:b/>
          <w:bCs/>
          <w:color w:val="1F2424"/>
          <w:spacing w:val="15"/>
          <w:sz w:val="24"/>
        </w:rPr>
        <w:t xml:space="preserve"> </w:t>
      </w:r>
      <w:r w:rsidR="00245D6B" w:rsidRPr="00D54299">
        <w:rPr>
          <w:b/>
          <w:bCs/>
          <w:color w:val="1F2424"/>
          <w:spacing w:val="-2"/>
          <w:sz w:val="24"/>
        </w:rPr>
        <w:t>PLANI</w:t>
      </w:r>
    </w:p>
    <w:p w:rsidR="00E6605E" w:rsidRPr="00D54299" w:rsidRDefault="00245D6B">
      <w:pPr>
        <w:pStyle w:val="ListeParagraf"/>
        <w:numPr>
          <w:ilvl w:val="0"/>
          <w:numId w:val="22"/>
        </w:numPr>
        <w:tabs>
          <w:tab w:val="left" w:pos="1257"/>
        </w:tabs>
        <w:spacing w:before="135"/>
        <w:ind w:left="1257" w:hanging="355"/>
        <w:rPr>
          <w:b/>
          <w:bCs/>
          <w:sz w:val="24"/>
        </w:rPr>
      </w:pPr>
      <w:r w:rsidRPr="00D54299">
        <w:rPr>
          <w:b/>
          <w:bCs/>
          <w:color w:val="1F2424"/>
          <w:w w:val="105"/>
          <w:sz w:val="24"/>
        </w:rPr>
        <w:t>EK-1</w:t>
      </w:r>
      <w:r w:rsidRPr="00D54299">
        <w:rPr>
          <w:b/>
          <w:bCs/>
          <w:color w:val="1F2424"/>
          <w:spacing w:val="-22"/>
          <w:w w:val="105"/>
          <w:sz w:val="24"/>
        </w:rPr>
        <w:t xml:space="preserve"> </w:t>
      </w:r>
      <w:r w:rsidR="00E4080A" w:rsidRPr="00D54299">
        <w:rPr>
          <w:b/>
          <w:bCs/>
          <w:color w:val="1F2424"/>
          <w:w w:val="105"/>
          <w:sz w:val="24"/>
        </w:rPr>
        <w:t>SİTE VAZİYET</w:t>
      </w:r>
      <w:r w:rsidRPr="00D54299">
        <w:rPr>
          <w:b/>
          <w:bCs/>
          <w:color w:val="1F2424"/>
          <w:spacing w:val="-12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4"/>
          <w:w w:val="105"/>
          <w:sz w:val="24"/>
        </w:rPr>
        <w:t>PLANI</w:t>
      </w:r>
    </w:p>
    <w:p w:rsidR="00E6605E" w:rsidRPr="00D54299" w:rsidRDefault="00245D6B">
      <w:pPr>
        <w:pStyle w:val="ListeParagraf"/>
        <w:numPr>
          <w:ilvl w:val="0"/>
          <w:numId w:val="22"/>
        </w:numPr>
        <w:tabs>
          <w:tab w:val="left" w:pos="1257"/>
        </w:tabs>
        <w:spacing w:before="149"/>
        <w:ind w:left="1257" w:hanging="358"/>
        <w:rPr>
          <w:b/>
          <w:bCs/>
          <w:sz w:val="24"/>
        </w:rPr>
      </w:pPr>
      <w:r w:rsidRPr="00D54299">
        <w:rPr>
          <w:b/>
          <w:bCs/>
          <w:color w:val="1F2424"/>
          <w:w w:val="105"/>
          <w:sz w:val="24"/>
        </w:rPr>
        <w:t>EK-2</w:t>
      </w:r>
      <w:r w:rsidRPr="00D54299">
        <w:rPr>
          <w:b/>
          <w:bCs/>
          <w:color w:val="1F2424"/>
          <w:spacing w:val="-11"/>
          <w:w w:val="105"/>
          <w:sz w:val="24"/>
        </w:rPr>
        <w:t xml:space="preserve"> </w:t>
      </w:r>
      <w:r w:rsidR="00E4080A" w:rsidRPr="00D54299">
        <w:rPr>
          <w:b/>
          <w:bCs/>
          <w:color w:val="1F2424"/>
          <w:w w:val="105"/>
          <w:sz w:val="24"/>
        </w:rPr>
        <w:t>ZEMİN</w:t>
      </w:r>
      <w:r w:rsidRPr="00D54299">
        <w:rPr>
          <w:b/>
          <w:bCs/>
          <w:color w:val="1F2424"/>
          <w:spacing w:val="-14"/>
          <w:w w:val="105"/>
          <w:sz w:val="24"/>
        </w:rPr>
        <w:t xml:space="preserve"> </w:t>
      </w:r>
      <w:r w:rsidRPr="00D54299">
        <w:rPr>
          <w:b/>
          <w:bCs/>
          <w:color w:val="1F2424"/>
          <w:w w:val="105"/>
          <w:sz w:val="24"/>
        </w:rPr>
        <w:t>KAT</w:t>
      </w:r>
      <w:r w:rsidRPr="00D54299">
        <w:rPr>
          <w:b/>
          <w:bCs/>
          <w:color w:val="1F2424"/>
          <w:spacing w:val="-20"/>
          <w:w w:val="105"/>
          <w:sz w:val="24"/>
        </w:rPr>
        <w:t xml:space="preserve"> </w:t>
      </w:r>
      <w:r w:rsidR="00E4080A" w:rsidRPr="00D54299">
        <w:rPr>
          <w:b/>
          <w:bCs/>
          <w:color w:val="1F2424"/>
          <w:w w:val="105"/>
          <w:sz w:val="24"/>
        </w:rPr>
        <w:t>DAİRE</w:t>
      </w:r>
      <w:r w:rsidRPr="00D54299">
        <w:rPr>
          <w:b/>
          <w:bCs/>
          <w:color w:val="1F2424"/>
          <w:spacing w:val="-15"/>
          <w:w w:val="105"/>
          <w:sz w:val="24"/>
        </w:rPr>
        <w:t xml:space="preserve"> </w:t>
      </w:r>
      <w:r w:rsidRPr="00D54299">
        <w:rPr>
          <w:b/>
          <w:bCs/>
          <w:color w:val="1F2424"/>
          <w:w w:val="105"/>
          <w:sz w:val="24"/>
        </w:rPr>
        <w:t>BAHÇE</w:t>
      </w:r>
      <w:r w:rsidRPr="00D54299">
        <w:rPr>
          <w:b/>
          <w:bCs/>
          <w:color w:val="1F2424"/>
          <w:spacing w:val="-14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2"/>
          <w:w w:val="105"/>
          <w:sz w:val="24"/>
        </w:rPr>
        <w:t>PLANLARI</w:t>
      </w:r>
    </w:p>
    <w:p w:rsidR="00E6605E" w:rsidRPr="00D54299" w:rsidRDefault="00245D6B">
      <w:pPr>
        <w:pStyle w:val="ListeParagraf"/>
        <w:numPr>
          <w:ilvl w:val="0"/>
          <w:numId w:val="22"/>
        </w:numPr>
        <w:tabs>
          <w:tab w:val="left" w:pos="1257"/>
        </w:tabs>
        <w:spacing w:before="135"/>
        <w:ind w:left="1257" w:hanging="351"/>
        <w:rPr>
          <w:b/>
          <w:bCs/>
          <w:sz w:val="24"/>
        </w:rPr>
      </w:pPr>
      <w:r w:rsidRPr="00D54299">
        <w:rPr>
          <w:b/>
          <w:bCs/>
          <w:color w:val="313434"/>
          <w:w w:val="105"/>
          <w:sz w:val="24"/>
        </w:rPr>
        <w:t>EK-3</w:t>
      </w:r>
      <w:r w:rsidRPr="00D54299">
        <w:rPr>
          <w:b/>
          <w:bCs/>
          <w:color w:val="313434"/>
          <w:spacing w:val="-13"/>
          <w:w w:val="105"/>
          <w:sz w:val="24"/>
        </w:rPr>
        <w:t xml:space="preserve"> </w:t>
      </w:r>
      <w:r w:rsidRPr="00D54299">
        <w:rPr>
          <w:b/>
          <w:bCs/>
          <w:color w:val="1F2424"/>
          <w:w w:val="105"/>
          <w:sz w:val="24"/>
        </w:rPr>
        <w:t>KAT</w:t>
      </w:r>
      <w:r w:rsidRPr="00D54299">
        <w:rPr>
          <w:b/>
          <w:bCs/>
          <w:color w:val="1F2424"/>
          <w:spacing w:val="-6"/>
          <w:w w:val="105"/>
          <w:sz w:val="24"/>
        </w:rPr>
        <w:t xml:space="preserve"> </w:t>
      </w:r>
      <w:r w:rsidR="00E4080A" w:rsidRPr="00D54299">
        <w:rPr>
          <w:b/>
          <w:bCs/>
          <w:color w:val="1F2424"/>
          <w:w w:val="105"/>
          <w:sz w:val="24"/>
        </w:rPr>
        <w:t>BAHÇESİ</w:t>
      </w:r>
      <w:r w:rsidRPr="00D54299">
        <w:rPr>
          <w:b/>
          <w:bCs/>
          <w:color w:val="1F2424"/>
          <w:spacing w:val="2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2"/>
          <w:w w:val="105"/>
          <w:sz w:val="24"/>
        </w:rPr>
        <w:t>PLANI</w:t>
      </w:r>
    </w:p>
    <w:p w:rsidR="00E6605E" w:rsidRPr="00D54299" w:rsidRDefault="00245D6B">
      <w:pPr>
        <w:pStyle w:val="ListeParagraf"/>
        <w:numPr>
          <w:ilvl w:val="0"/>
          <w:numId w:val="22"/>
        </w:numPr>
        <w:tabs>
          <w:tab w:val="left" w:pos="1257"/>
        </w:tabs>
        <w:spacing w:before="143"/>
        <w:ind w:left="1257" w:hanging="351"/>
        <w:rPr>
          <w:b/>
          <w:bCs/>
          <w:sz w:val="24"/>
        </w:rPr>
      </w:pPr>
      <w:r w:rsidRPr="00D54299">
        <w:rPr>
          <w:b/>
          <w:bCs/>
          <w:color w:val="1F2424"/>
          <w:w w:val="105"/>
          <w:sz w:val="24"/>
        </w:rPr>
        <w:t>EK-4</w:t>
      </w:r>
      <w:r w:rsidRPr="00D54299">
        <w:rPr>
          <w:b/>
          <w:bCs/>
          <w:color w:val="1F2424"/>
          <w:spacing w:val="-28"/>
          <w:w w:val="105"/>
          <w:sz w:val="24"/>
        </w:rPr>
        <w:t xml:space="preserve"> </w:t>
      </w:r>
      <w:r w:rsidRPr="00D54299">
        <w:rPr>
          <w:b/>
          <w:bCs/>
          <w:color w:val="1F2424"/>
          <w:w w:val="105"/>
          <w:sz w:val="24"/>
        </w:rPr>
        <w:t>BAHÇE</w:t>
      </w:r>
      <w:r w:rsidRPr="00D54299">
        <w:rPr>
          <w:b/>
          <w:bCs/>
          <w:color w:val="1F2424"/>
          <w:spacing w:val="-17"/>
          <w:w w:val="105"/>
          <w:sz w:val="24"/>
        </w:rPr>
        <w:t xml:space="preserve"> </w:t>
      </w:r>
      <w:r w:rsidRPr="00D54299">
        <w:rPr>
          <w:b/>
          <w:bCs/>
          <w:color w:val="1F2424"/>
          <w:w w:val="105"/>
          <w:sz w:val="24"/>
        </w:rPr>
        <w:t>TERASLAR</w:t>
      </w:r>
      <w:r w:rsidRPr="00D54299">
        <w:rPr>
          <w:b/>
          <w:bCs/>
          <w:color w:val="1F2424"/>
          <w:spacing w:val="-7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2"/>
          <w:w w:val="105"/>
          <w:sz w:val="24"/>
        </w:rPr>
        <w:t>PLANLARI</w:t>
      </w:r>
    </w:p>
    <w:p w:rsidR="00E6605E" w:rsidRPr="00D54299" w:rsidRDefault="00245D6B">
      <w:pPr>
        <w:pStyle w:val="ListeParagraf"/>
        <w:numPr>
          <w:ilvl w:val="0"/>
          <w:numId w:val="22"/>
        </w:numPr>
        <w:tabs>
          <w:tab w:val="left" w:pos="1264"/>
        </w:tabs>
        <w:spacing w:before="142"/>
        <w:ind w:left="1264" w:hanging="357"/>
        <w:rPr>
          <w:b/>
          <w:bCs/>
          <w:sz w:val="24"/>
        </w:rPr>
      </w:pPr>
      <w:r w:rsidRPr="00D54299">
        <w:rPr>
          <w:b/>
          <w:bCs/>
          <w:color w:val="1F2424"/>
          <w:spacing w:val="-2"/>
          <w:w w:val="105"/>
          <w:sz w:val="24"/>
        </w:rPr>
        <w:t>EK-5</w:t>
      </w:r>
      <w:r w:rsidRPr="00D54299">
        <w:rPr>
          <w:b/>
          <w:bCs/>
          <w:color w:val="1F2424"/>
          <w:spacing w:val="-19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2"/>
          <w:w w:val="105"/>
          <w:sz w:val="24"/>
        </w:rPr>
        <w:t>OTOPARK</w:t>
      </w:r>
      <w:r w:rsidRPr="00D54299">
        <w:rPr>
          <w:b/>
          <w:bCs/>
          <w:color w:val="1F2424"/>
          <w:spacing w:val="9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2"/>
          <w:w w:val="105"/>
          <w:sz w:val="24"/>
        </w:rPr>
        <w:t>KULLANIM</w:t>
      </w:r>
      <w:r w:rsidRPr="00D54299">
        <w:rPr>
          <w:b/>
          <w:bCs/>
          <w:color w:val="1F2424"/>
          <w:spacing w:val="-5"/>
          <w:w w:val="105"/>
          <w:sz w:val="24"/>
        </w:rPr>
        <w:t xml:space="preserve"> </w:t>
      </w:r>
      <w:r w:rsidRPr="00D54299">
        <w:rPr>
          <w:b/>
          <w:bCs/>
          <w:color w:val="1F2424"/>
          <w:spacing w:val="-4"/>
          <w:w w:val="105"/>
          <w:sz w:val="24"/>
        </w:rPr>
        <w:t>PLANI</w:t>
      </w: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245D6B">
      <w:pPr>
        <w:pStyle w:val="GvdeMetni"/>
        <w:spacing w:before="19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2474850</wp:posOffset>
            </wp:positionH>
            <wp:positionV relativeFrom="paragraph">
              <wp:posOffset>288122</wp:posOffset>
            </wp:positionV>
            <wp:extent cx="3806591" cy="269748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591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05E" w:rsidRDefault="00E6605E">
      <w:pPr>
        <w:rPr>
          <w:sz w:val="20"/>
        </w:rPr>
        <w:sectPr w:rsidR="00E6605E">
          <w:type w:val="continuous"/>
          <w:pgSz w:w="11920" w:h="16840"/>
          <w:pgMar w:top="0" w:right="720" w:bottom="0" w:left="0" w:header="708" w:footer="708" w:gutter="0"/>
          <w:cols w:space="708"/>
        </w:sectPr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4"/>
      </w:pPr>
    </w:p>
    <w:p w:rsidR="00E6605E" w:rsidRDefault="00245D6B">
      <w:pPr>
        <w:ind w:left="108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-891465</wp:posOffset>
                </wp:positionV>
                <wp:extent cx="6985" cy="3970654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39706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3970654">
                              <a:moveTo>
                                <a:pt x="0" y="3970221"/>
                              </a:moveTo>
                              <a:lnTo>
                                <a:pt x="0" y="0"/>
                              </a:lnTo>
                              <a:lnTo>
                                <a:pt x="6874" y="0"/>
                              </a:lnTo>
                              <a:lnTo>
                                <a:pt x="6874" y="3970221"/>
                              </a:lnTo>
                              <a:lnTo>
                                <a:pt x="0" y="3970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28E2" id="Graphic 7" o:spid="_x0000_s1026" style="position:absolute;margin-left:0;margin-top:-70.2pt;width:.55pt;height:31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,397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" path="m,3970221l,,6874,r,3970221l,3970221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1A1C1C"/>
          <w:sz w:val="24"/>
        </w:rPr>
        <w:t>ÇAYYOLU</w:t>
      </w:r>
      <w:r>
        <w:rPr>
          <w:b/>
          <w:color w:val="1A1C1C"/>
          <w:spacing w:val="-4"/>
          <w:sz w:val="24"/>
        </w:rPr>
        <w:t xml:space="preserve"> </w:t>
      </w:r>
      <w:r>
        <w:rPr>
          <w:b/>
          <w:color w:val="1A1C1C"/>
          <w:sz w:val="24"/>
        </w:rPr>
        <w:t>(44415</w:t>
      </w:r>
      <w:r>
        <w:rPr>
          <w:b/>
          <w:color w:val="1A1C1C"/>
          <w:spacing w:val="4"/>
          <w:sz w:val="24"/>
        </w:rPr>
        <w:t xml:space="preserve"> </w:t>
      </w:r>
      <w:r>
        <w:rPr>
          <w:b/>
          <w:color w:val="1A1C1C"/>
          <w:sz w:val="24"/>
        </w:rPr>
        <w:t>ADA</w:t>
      </w:r>
      <w:r>
        <w:rPr>
          <w:b/>
          <w:color w:val="1A1C1C"/>
          <w:spacing w:val="4"/>
          <w:sz w:val="24"/>
        </w:rPr>
        <w:t xml:space="preserve"> </w:t>
      </w:r>
      <w:r>
        <w:rPr>
          <w:b/>
          <w:color w:val="1A1C1C"/>
          <w:sz w:val="24"/>
        </w:rPr>
        <w:t>1</w:t>
      </w:r>
      <w:r>
        <w:rPr>
          <w:b/>
          <w:color w:val="1A1C1C"/>
          <w:spacing w:val="4"/>
          <w:sz w:val="24"/>
        </w:rPr>
        <w:t xml:space="preserve"> </w:t>
      </w:r>
      <w:r>
        <w:rPr>
          <w:b/>
          <w:color w:val="1A1C1C"/>
          <w:sz w:val="24"/>
        </w:rPr>
        <w:t>PARSEL)</w:t>
      </w:r>
      <w:r>
        <w:rPr>
          <w:b/>
          <w:color w:val="1A1C1C"/>
          <w:spacing w:val="-4"/>
          <w:sz w:val="24"/>
        </w:rPr>
        <w:t xml:space="preserve"> </w:t>
      </w:r>
      <w:r>
        <w:rPr>
          <w:b/>
          <w:color w:val="1A1C1C"/>
          <w:sz w:val="24"/>
        </w:rPr>
        <w:t>LOTUS</w:t>
      </w:r>
      <w:r>
        <w:rPr>
          <w:b/>
          <w:color w:val="1A1C1C"/>
          <w:spacing w:val="5"/>
          <w:sz w:val="24"/>
        </w:rPr>
        <w:t xml:space="preserve"> </w:t>
      </w:r>
      <w:r>
        <w:rPr>
          <w:b/>
          <w:color w:val="1A1C1C"/>
          <w:sz w:val="24"/>
        </w:rPr>
        <w:t>ÇAYYOLU</w:t>
      </w:r>
      <w:r>
        <w:rPr>
          <w:b/>
          <w:color w:val="1A1C1C"/>
          <w:spacing w:val="1"/>
          <w:sz w:val="24"/>
        </w:rPr>
        <w:t xml:space="preserve"> </w:t>
      </w:r>
      <w:r w:rsidR="00D54299">
        <w:rPr>
          <w:b/>
          <w:color w:val="1A1C1C"/>
          <w:sz w:val="24"/>
        </w:rPr>
        <w:t>SİTESİ YÖNETİM</w:t>
      </w:r>
      <w:r>
        <w:rPr>
          <w:b/>
          <w:color w:val="1A1C1C"/>
          <w:spacing w:val="3"/>
          <w:sz w:val="24"/>
        </w:rPr>
        <w:t xml:space="preserve"> </w:t>
      </w:r>
      <w:r>
        <w:rPr>
          <w:b/>
          <w:color w:val="1A1C1C"/>
          <w:spacing w:val="-2"/>
          <w:sz w:val="24"/>
        </w:rPr>
        <w:t>PLANI</w:t>
      </w: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spacing w:before="194"/>
        <w:rPr>
          <w:b/>
        </w:rPr>
      </w:pPr>
    </w:p>
    <w:p w:rsidR="00E6605E" w:rsidRDefault="00245D6B">
      <w:pPr>
        <w:pStyle w:val="Balk1"/>
        <w:numPr>
          <w:ilvl w:val="0"/>
          <w:numId w:val="17"/>
        </w:numPr>
        <w:tabs>
          <w:tab w:val="left" w:pos="1279"/>
        </w:tabs>
        <w:ind w:left="1279" w:hanging="198"/>
        <w:rPr>
          <w:b w:val="0"/>
          <w:color w:val="1A1C1C"/>
        </w:rPr>
      </w:pPr>
      <w:r>
        <w:rPr>
          <w:color w:val="1A1C1C"/>
        </w:rPr>
        <w:t>BÖLÜM</w:t>
      </w:r>
      <w:r>
        <w:rPr>
          <w:color w:val="1A1C1C"/>
          <w:spacing w:val="-1"/>
        </w:rPr>
        <w:t xml:space="preserve"> </w:t>
      </w:r>
      <w:r>
        <w:rPr>
          <w:color w:val="1A1C1C"/>
        </w:rPr>
        <w:t>GENEL</w:t>
      </w:r>
      <w:r>
        <w:rPr>
          <w:color w:val="1A1C1C"/>
          <w:spacing w:val="1"/>
        </w:rPr>
        <w:t xml:space="preserve"> </w:t>
      </w:r>
      <w:r>
        <w:rPr>
          <w:color w:val="1A1C1C"/>
          <w:spacing w:val="-2"/>
        </w:rPr>
        <w:t>HÜKÜMLER</w:t>
      </w:r>
    </w:p>
    <w:p w:rsidR="00E6605E" w:rsidRDefault="00245D6B">
      <w:pPr>
        <w:pStyle w:val="Balk2"/>
        <w:spacing w:before="193"/>
        <w:ind w:left="1087"/>
      </w:pPr>
      <w:r>
        <w:rPr>
          <w:color w:val="1A1C1C"/>
        </w:rPr>
        <w:t>MADDE</w:t>
      </w:r>
      <w:r>
        <w:rPr>
          <w:color w:val="1A1C1C"/>
          <w:spacing w:val="-1"/>
        </w:rPr>
        <w:t xml:space="preserve"> </w:t>
      </w:r>
      <w:r>
        <w:rPr>
          <w:color w:val="1A1C1C"/>
        </w:rPr>
        <w:t>1:</w:t>
      </w:r>
      <w:r>
        <w:rPr>
          <w:color w:val="1A1C1C"/>
          <w:spacing w:val="-1"/>
        </w:rPr>
        <w:t xml:space="preserve"> </w:t>
      </w:r>
      <w:r>
        <w:rPr>
          <w:color w:val="1A1C1C"/>
        </w:rPr>
        <w:t>Y</w:t>
      </w:r>
      <w:r w:rsidR="00F61848">
        <w:rPr>
          <w:color w:val="1A1C1C"/>
        </w:rPr>
        <w:t>Ö</w:t>
      </w:r>
      <w:r>
        <w:rPr>
          <w:color w:val="1A1C1C"/>
        </w:rPr>
        <w:t>NET</w:t>
      </w:r>
      <w:r w:rsidR="00F61848">
        <w:rPr>
          <w:color w:val="1A1C1C"/>
        </w:rPr>
        <w:t>İ</w:t>
      </w:r>
      <w:r>
        <w:rPr>
          <w:color w:val="1A1C1C"/>
        </w:rPr>
        <w:t>M</w:t>
      </w:r>
      <w:r>
        <w:rPr>
          <w:color w:val="1A1C1C"/>
          <w:spacing w:val="15"/>
        </w:rPr>
        <w:t xml:space="preserve"> </w:t>
      </w:r>
      <w:r>
        <w:rPr>
          <w:color w:val="1A1C1C"/>
        </w:rPr>
        <w:t>PLANININ</w:t>
      </w:r>
      <w:r>
        <w:rPr>
          <w:color w:val="1A1C1C"/>
          <w:spacing w:val="-6"/>
        </w:rPr>
        <w:t xml:space="preserve"> </w:t>
      </w:r>
      <w:r>
        <w:rPr>
          <w:color w:val="1A1C1C"/>
        </w:rPr>
        <w:t>KAPSAMI</w:t>
      </w:r>
      <w:r>
        <w:rPr>
          <w:color w:val="1A1C1C"/>
          <w:spacing w:val="14"/>
        </w:rPr>
        <w:t xml:space="preserve"> </w:t>
      </w:r>
      <w:r>
        <w:rPr>
          <w:color w:val="1A1C1C"/>
        </w:rPr>
        <w:t>VE</w:t>
      </w:r>
      <w:r>
        <w:rPr>
          <w:color w:val="1A1C1C"/>
          <w:spacing w:val="1"/>
        </w:rPr>
        <w:t xml:space="preserve"> </w:t>
      </w:r>
      <w:r>
        <w:rPr>
          <w:color w:val="1A1C1C"/>
          <w:spacing w:val="-2"/>
        </w:rPr>
        <w:t>AMACI</w:t>
      </w:r>
    </w:p>
    <w:p w:rsidR="00E6605E" w:rsidRDefault="00245D6B">
      <w:pPr>
        <w:pStyle w:val="ListeParagraf"/>
        <w:numPr>
          <w:ilvl w:val="1"/>
          <w:numId w:val="21"/>
        </w:numPr>
        <w:tabs>
          <w:tab w:val="left" w:pos="1701"/>
        </w:tabs>
        <w:spacing w:before="246" w:line="237" w:lineRule="auto"/>
        <w:ind w:right="298" w:hanging="549"/>
        <w:rPr>
          <w:sz w:val="24"/>
        </w:rPr>
      </w:pPr>
      <w:r>
        <w:rPr>
          <w:color w:val="1A1C1C"/>
          <w:sz w:val="24"/>
        </w:rPr>
        <w:t xml:space="preserve">Ankara ili, Yenimahalle İlçesi, </w:t>
      </w:r>
      <w:proofErr w:type="spellStart"/>
      <w:r>
        <w:rPr>
          <w:color w:val="1A1C1C"/>
          <w:sz w:val="24"/>
        </w:rPr>
        <w:t>Alacaatlı</w:t>
      </w:r>
      <w:proofErr w:type="spellEnd"/>
      <w:r>
        <w:rPr>
          <w:color w:val="1A1C1C"/>
          <w:spacing w:val="40"/>
          <w:sz w:val="24"/>
        </w:rPr>
        <w:t xml:space="preserve"> </w:t>
      </w:r>
      <w:r>
        <w:rPr>
          <w:color w:val="1A1C1C"/>
          <w:sz w:val="24"/>
        </w:rPr>
        <w:t>Mahallesinde kain, İmarın 44415</w:t>
      </w:r>
      <w:r>
        <w:rPr>
          <w:color w:val="1A1C1C"/>
          <w:spacing w:val="80"/>
          <w:sz w:val="24"/>
        </w:rPr>
        <w:t xml:space="preserve"> </w:t>
      </w:r>
      <w:r>
        <w:rPr>
          <w:color w:val="1A1C1C"/>
          <w:sz w:val="24"/>
        </w:rPr>
        <w:t>Ada, 1 Parselini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te</w:t>
      </w:r>
      <w:r>
        <w:rPr>
          <w:color w:val="1A1C1C"/>
          <w:spacing w:val="-8"/>
          <w:sz w:val="24"/>
        </w:rPr>
        <w:t>ş</w:t>
      </w:r>
      <w:r>
        <w:rPr>
          <w:color w:val="1A1C1C"/>
          <w:sz w:val="24"/>
        </w:rPr>
        <w:t>kil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eden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29.841,00</w:t>
      </w:r>
      <w:r>
        <w:rPr>
          <w:color w:val="1A1C1C"/>
          <w:spacing w:val="-7"/>
          <w:sz w:val="24"/>
        </w:rPr>
        <w:t xml:space="preserve"> </w:t>
      </w:r>
      <w:r>
        <w:rPr>
          <w:color w:val="1A1C1C"/>
          <w:sz w:val="24"/>
        </w:rPr>
        <w:t>m</w:t>
      </w:r>
      <w:r>
        <w:rPr>
          <w:color w:val="1A1C1C"/>
          <w:sz w:val="24"/>
          <w:vertAlign w:val="superscript"/>
        </w:rPr>
        <w:t>2</w:t>
      </w:r>
      <w:r>
        <w:rPr>
          <w:color w:val="1A1C1C"/>
          <w:spacing w:val="-8"/>
          <w:sz w:val="24"/>
        </w:rPr>
        <w:t xml:space="preserve"> </w:t>
      </w:r>
      <w:r>
        <w:rPr>
          <w:color w:val="1A1C1C"/>
          <w:sz w:val="24"/>
        </w:rPr>
        <w:t>yüzölçümündeki</w:t>
      </w:r>
      <w:r>
        <w:rPr>
          <w:color w:val="1A1C1C"/>
          <w:spacing w:val="-12"/>
          <w:sz w:val="24"/>
        </w:rPr>
        <w:t xml:space="preserve"> </w:t>
      </w:r>
      <w:r>
        <w:rPr>
          <w:color w:val="1A1C1C"/>
          <w:sz w:val="24"/>
        </w:rPr>
        <w:t>arsa</w:t>
      </w:r>
      <w:r>
        <w:rPr>
          <w:color w:val="1A1C1C"/>
          <w:spacing w:val="-15"/>
          <w:sz w:val="24"/>
        </w:rPr>
        <w:t xml:space="preserve"> </w:t>
      </w:r>
      <w:r>
        <w:rPr>
          <w:color w:val="1A1C1C"/>
          <w:sz w:val="24"/>
        </w:rPr>
        <w:t>üzerinde</w:t>
      </w:r>
      <w:r>
        <w:rPr>
          <w:color w:val="1A1C1C"/>
          <w:spacing w:val="-11"/>
          <w:sz w:val="24"/>
        </w:rPr>
        <w:t xml:space="preserve"> </w:t>
      </w:r>
      <w:r>
        <w:rPr>
          <w:color w:val="1A1C1C"/>
          <w:sz w:val="24"/>
        </w:rPr>
        <w:t>inşa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edilmekte</w:t>
      </w:r>
      <w:r>
        <w:rPr>
          <w:color w:val="1A1C1C"/>
          <w:spacing w:val="-7"/>
          <w:sz w:val="24"/>
        </w:rPr>
        <w:t xml:space="preserve"> </w:t>
      </w:r>
      <w:r>
        <w:rPr>
          <w:color w:val="1A1C1C"/>
          <w:sz w:val="24"/>
        </w:rPr>
        <w:t>olan 171</w:t>
      </w:r>
      <w:r>
        <w:rPr>
          <w:color w:val="1A1C1C"/>
          <w:spacing w:val="-4"/>
          <w:sz w:val="24"/>
        </w:rPr>
        <w:t xml:space="preserve"> </w:t>
      </w:r>
      <w:r>
        <w:rPr>
          <w:color w:val="1A1C1C"/>
          <w:sz w:val="24"/>
        </w:rPr>
        <w:t>konuttan müteşekkil LOTUS ÇAYYOLU SİTESI Konutları için kanunun emredici hükümleri saklı</w:t>
      </w:r>
      <w:r>
        <w:rPr>
          <w:color w:val="1A1C1C"/>
          <w:spacing w:val="-15"/>
          <w:sz w:val="24"/>
        </w:rPr>
        <w:t xml:space="preserve"> </w:t>
      </w:r>
      <w:r>
        <w:rPr>
          <w:color w:val="1A1C1C"/>
          <w:sz w:val="24"/>
        </w:rPr>
        <w:t>kalmak</w:t>
      </w:r>
      <w:r>
        <w:rPr>
          <w:color w:val="1A1C1C"/>
          <w:spacing w:val="-13"/>
          <w:sz w:val="24"/>
        </w:rPr>
        <w:t xml:space="preserve"> </w:t>
      </w:r>
      <w:r>
        <w:rPr>
          <w:color w:val="1A1C1C"/>
          <w:sz w:val="24"/>
        </w:rPr>
        <w:t>üzere,</w:t>
      </w:r>
      <w:r>
        <w:rPr>
          <w:color w:val="1A1C1C"/>
          <w:spacing w:val="-9"/>
          <w:sz w:val="24"/>
        </w:rPr>
        <w:t xml:space="preserve"> </w:t>
      </w:r>
      <w:r>
        <w:rPr>
          <w:color w:val="1A1C1C"/>
          <w:sz w:val="24"/>
        </w:rPr>
        <w:t>işbu</w:t>
      </w:r>
      <w:r>
        <w:rPr>
          <w:color w:val="1A1C1C"/>
          <w:spacing w:val="-16"/>
          <w:sz w:val="24"/>
        </w:rPr>
        <w:t xml:space="preserve"> </w:t>
      </w:r>
      <w:r>
        <w:rPr>
          <w:color w:val="1A1C1C"/>
          <w:sz w:val="24"/>
        </w:rPr>
        <w:t>yönetim planı tanzim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edilmiş</w:t>
      </w:r>
      <w:r>
        <w:rPr>
          <w:color w:val="1A1C1C"/>
          <w:spacing w:val="-4"/>
          <w:sz w:val="24"/>
        </w:rPr>
        <w:t xml:space="preserve"> </w:t>
      </w:r>
      <w:r>
        <w:rPr>
          <w:color w:val="1A1C1C"/>
          <w:sz w:val="24"/>
        </w:rPr>
        <w:t>ve</w:t>
      </w:r>
      <w:r>
        <w:rPr>
          <w:color w:val="1A1C1C"/>
          <w:spacing w:val="-17"/>
          <w:sz w:val="24"/>
        </w:rPr>
        <w:t xml:space="preserve"> </w:t>
      </w:r>
      <w:r>
        <w:rPr>
          <w:color w:val="1A1C1C"/>
          <w:sz w:val="24"/>
        </w:rPr>
        <w:t>onaylanmıştır.</w:t>
      </w:r>
    </w:p>
    <w:p w:rsidR="00E6605E" w:rsidRDefault="00041F06">
      <w:pPr>
        <w:pStyle w:val="ListeParagraf"/>
        <w:numPr>
          <w:ilvl w:val="1"/>
          <w:numId w:val="21"/>
        </w:numPr>
        <w:tabs>
          <w:tab w:val="left" w:pos="1701"/>
        </w:tabs>
        <w:spacing w:before="249" w:line="228" w:lineRule="auto"/>
        <w:ind w:right="286" w:hanging="549"/>
        <w:rPr>
          <w:sz w:val="24"/>
        </w:rPr>
      </w:pPr>
      <w:r>
        <w:rPr>
          <w:color w:val="1A1C1C"/>
          <w:sz w:val="24"/>
        </w:rPr>
        <w:t>Yönetim</w:t>
      </w:r>
      <w:r w:rsidR="00245D6B">
        <w:rPr>
          <w:color w:val="1A1C1C"/>
          <w:spacing w:val="-2"/>
          <w:sz w:val="24"/>
        </w:rPr>
        <w:t xml:space="preserve"> </w:t>
      </w:r>
      <w:r>
        <w:rPr>
          <w:color w:val="1A1C1C"/>
          <w:sz w:val="24"/>
        </w:rPr>
        <w:t>planı</w:t>
      </w:r>
      <w:r w:rsidR="00245D6B">
        <w:rPr>
          <w:color w:val="1A1C1C"/>
          <w:spacing w:val="-7"/>
          <w:sz w:val="24"/>
        </w:rPr>
        <w:t xml:space="preserve"> </w:t>
      </w:r>
      <w:r w:rsidR="00245D6B">
        <w:rPr>
          <w:color w:val="1A1C1C"/>
          <w:sz w:val="24"/>
        </w:rPr>
        <w:t>haz</w:t>
      </w:r>
      <w:r w:rsidR="00F61848">
        <w:rPr>
          <w:color w:val="1A1C1C"/>
          <w:sz w:val="24"/>
        </w:rPr>
        <w:t>ırlanırken</w:t>
      </w:r>
      <w:r w:rsidR="00245D6B">
        <w:rPr>
          <w:color w:val="1A1C1C"/>
          <w:sz w:val="24"/>
        </w:rPr>
        <w:t xml:space="preserve"> Kanunun emredici</w:t>
      </w:r>
      <w:r w:rsidR="00245D6B">
        <w:rPr>
          <w:color w:val="1A1C1C"/>
          <w:spacing w:val="-12"/>
          <w:sz w:val="24"/>
        </w:rPr>
        <w:t xml:space="preserve"> </w:t>
      </w:r>
      <w:r w:rsidR="00F61848">
        <w:rPr>
          <w:color w:val="1A1C1C"/>
          <w:sz w:val="24"/>
        </w:rPr>
        <w:t>kurallarına</w:t>
      </w:r>
      <w:r w:rsidR="00245D6B">
        <w:rPr>
          <w:color w:val="1A1C1C"/>
          <w:sz w:val="24"/>
        </w:rPr>
        <w:t xml:space="preserve"> riayet</w:t>
      </w:r>
      <w:r w:rsidR="00245D6B">
        <w:rPr>
          <w:color w:val="1A1C1C"/>
          <w:spacing w:val="-8"/>
          <w:sz w:val="24"/>
        </w:rPr>
        <w:t xml:space="preserve"> </w:t>
      </w:r>
      <w:r w:rsidR="00245D6B">
        <w:rPr>
          <w:color w:val="1A1C1C"/>
          <w:sz w:val="24"/>
        </w:rPr>
        <w:t>edilmesinin</w:t>
      </w:r>
      <w:r w:rsidR="00245D6B">
        <w:rPr>
          <w:color w:val="1A1C1C"/>
          <w:spacing w:val="-6"/>
          <w:sz w:val="24"/>
        </w:rPr>
        <w:t xml:space="preserve"> </w:t>
      </w:r>
      <w:r w:rsidR="00245D6B">
        <w:rPr>
          <w:color w:val="1A1C1C"/>
          <w:sz w:val="24"/>
        </w:rPr>
        <w:t>ya</w:t>
      </w:r>
      <w:r w:rsidR="00F61848">
        <w:rPr>
          <w:color w:val="1A1C1C"/>
          <w:sz w:val="24"/>
        </w:rPr>
        <w:t>nı</w:t>
      </w:r>
      <w:r w:rsidR="00245D6B">
        <w:rPr>
          <w:color w:val="1A1C1C"/>
          <w:spacing w:val="-4"/>
          <w:sz w:val="24"/>
        </w:rPr>
        <w:t xml:space="preserve"> </w:t>
      </w:r>
      <w:r w:rsidR="00245D6B">
        <w:rPr>
          <w:color w:val="1A1C1C"/>
          <w:sz w:val="24"/>
        </w:rPr>
        <w:t>s</w:t>
      </w:r>
      <w:r w:rsidR="00F61848">
        <w:rPr>
          <w:color w:val="1A1C1C"/>
          <w:sz w:val="24"/>
        </w:rPr>
        <w:t>ı</w:t>
      </w:r>
      <w:r w:rsidR="00245D6B">
        <w:rPr>
          <w:color w:val="1A1C1C"/>
          <w:sz w:val="24"/>
        </w:rPr>
        <w:t>ra, LOTUS S</w:t>
      </w:r>
      <w:r w:rsidR="00F61848">
        <w:rPr>
          <w:color w:val="1A1C1C"/>
          <w:sz w:val="24"/>
        </w:rPr>
        <w:t>İ</w:t>
      </w:r>
      <w:r w:rsidR="00245D6B">
        <w:rPr>
          <w:color w:val="1A1C1C"/>
          <w:sz w:val="24"/>
        </w:rPr>
        <w:t>TES</w:t>
      </w:r>
      <w:r w:rsidR="00F61848">
        <w:rPr>
          <w:color w:val="1A1C1C"/>
          <w:sz w:val="24"/>
        </w:rPr>
        <w:t>İ</w:t>
      </w:r>
      <w:r w:rsidR="00245D6B">
        <w:rPr>
          <w:color w:val="1A1C1C"/>
          <w:sz w:val="24"/>
        </w:rPr>
        <w:t xml:space="preserve"> </w:t>
      </w:r>
      <w:proofErr w:type="spellStart"/>
      <w:r w:rsidR="00245D6B">
        <w:rPr>
          <w:color w:val="1A1C1C"/>
          <w:sz w:val="24"/>
        </w:rPr>
        <w:t>konutla</w:t>
      </w:r>
      <w:r w:rsidR="00F61848">
        <w:rPr>
          <w:color w:val="1A1C1C"/>
          <w:sz w:val="24"/>
        </w:rPr>
        <w:t>rı’nın</w:t>
      </w:r>
      <w:proofErr w:type="spellEnd"/>
      <w:r w:rsidR="00245D6B">
        <w:rPr>
          <w:color w:val="1A1C1C"/>
          <w:sz w:val="24"/>
        </w:rPr>
        <w:t xml:space="preserve"> m</w:t>
      </w:r>
      <w:r w:rsidR="00F61848">
        <w:rPr>
          <w:color w:val="1A1C1C"/>
          <w:sz w:val="24"/>
        </w:rPr>
        <w:t>ü</w:t>
      </w:r>
      <w:r w:rsidR="00245D6B">
        <w:rPr>
          <w:color w:val="1A1C1C"/>
          <w:sz w:val="24"/>
        </w:rPr>
        <w:t>stakbel sakinlerinin iyi kom</w:t>
      </w:r>
      <w:r w:rsidR="00F61848">
        <w:rPr>
          <w:color w:val="1A1C1C"/>
          <w:sz w:val="24"/>
        </w:rPr>
        <w:t>ş</w:t>
      </w:r>
      <w:r w:rsidR="00245D6B">
        <w:rPr>
          <w:color w:val="1A1C1C"/>
          <w:sz w:val="24"/>
        </w:rPr>
        <w:t>uluk ili</w:t>
      </w:r>
      <w:r w:rsidR="00F61848">
        <w:rPr>
          <w:color w:val="1A1C1C"/>
          <w:sz w:val="24"/>
        </w:rPr>
        <w:t>ş</w:t>
      </w:r>
      <w:r w:rsidR="00245D6B">
        <w:rPr>
          <w:color w:val="1A1C1C"/>
          <w:sz w:val="24"/>
        </w:rPr>
        <w:t>kileri i</w:t>
      </w:r>
      <w:r w:rsidR="00F61848">
        <w:rPr>
          <w:color w:val="1A1C1C"/>
          <w:sz w:val="24"/>
        </w:rPr>
        <w:t>ç</w:t>
      </w:r>
      <w:r w:rsidR="00245D6B">
        <w:rPr>
          <w:color w:val="1A1C1C"/>
          <w:sz w:val="24"/>
        </w:rPr>
        <w:t>inde ya</w:t>
      </w:r>
      <w:r w:rsidR="00F61848">
        <w:rPr>
          <w:color w:val="1A1C1C"/>
          <w:sz w:val="24"/>
        </w:rPr>
        <w:t>ş</w:t>
      </w:r>
      <w:r w:rsidR="00245D6B">
        <w:rPr>
          <w:color w:val="1A1C1C"/>
          <w:sz w:val="24"/>
        </w:rPr>
        <w:t>ayacakla</w:t>
      </w:r>
      <w:r w:rsidR="00F61848">
        <w:rPr>
          <w:color w:val="1A1C1C"/>
          <w:sz w:val="24"/>
        </w:rPr>
        <w:t>rı</w:t>
      </w:r>
      <w:r w:rsidR="00245D6B">
        <w:rPr>
          <w:color w:val="1A1C1C"/>
          <w:sz w:val="24"/>
        </w:rPr>
        <w:t xml:space="preserve"> g</w:t>
      </w:r>
      <w:r w:rsidR="00F61848">
        <w:rPr>
          <w:color w:val="1A1C1C"/>
          <w:sz w:val="24"/>
        </w:rPr>
        <w:t>ü</w:t>
      </w:r>
      <w:r w:rsidR="00245D6B">
        <w:rPr>
          <w:color w:val="1A1C1C"/>
          <w:sz w:val="24"/>
        </w:rPr>
        <w:t>venli, konforlu, ya</w:t>
      </w:r>
      <w:r w:rsidR="00F61848">
        <w:rPr>
          <w:color w:val="1A1C1C"/>
          <w:sz w:val="24"/>
        </w:rPr>
        <w:t>ş</w:t>
      </w:r>
      <w:r w:rsidR="00245D6B">
        <w:rPr>
          <w:color w:val="1A1C1C"/>
          <w:sz w:val="24"/>
        </w:rPr>
        <w:t>am standartla</w:t>
      </w:r>
      <w:r w:rsidR="00F61848">
        <w:rPr>
          <w:color w:val="1A1C1C"/>
          <w:sz w:val="24"/>
        </w:rPr>
        <w:t>rı</w:t>
      </w:r>
      <w:r w:rsidR="00245D6B">
        <w:rPr>
          <w:color w:val="1A1C1C"/>
          <w:sz w:val="24"/>
        </w:rPr>
        <w:t xml:space="preserve"> y</w:t>
      </w:r>
      <w:r w:rsidR="00F61848">
        <w:rPr>
          <w:color w:val="1A1C1C"/>
          <w:sz w:val="24"/>
        </w:rPr>
        <w:t>ü</w:t>
      </w:r>
      <w:r w:rsidR="00245D6B">
        <w:rPr>
          <w:color w:val="1A1C1C"/>
          <w:sz w:val="24"/>
        </w:rPr>
        <w:t>ksek, organize bir site hayat</w:t>
      </w:r>
      <w:r w:rsidR="00F61848">
        <w:rPr>
          <w:color w:val="1A1C1C"/>
          <w:sz w:val="24"/>
        </w:rPr>
        <w:t>ı</w:t>
      </w:r>
      <w:r w:rsidR="00245D6B">
        <w:rPr>
          <w:color w:val="1A1C1C"/>
          <w:sz w:val="24"/>
        </w:rPr>
        <w:t xml:space="preserve"> kurulmas</w:t>
      </w:r>
      <w:r w:rsidR="00F61848">
        <w:rPr>
          <w:color w:val="1A1C1C"/>
          <w:sz w:val="24"/>
        </w:rPr>
        <w:t>ı</w:t>
      </w:r>
      <w:r w:rsidR="00245D6B">
        <w:rPr>
          <w:color w:val="1A1C1C"/>
          <w:spacing w:val="-2"/>
          <w:sz w:val="24"/>
        </w:rPr>
        <w:t xml:space="preserve"> </w:t>
      </w:r>
      <w:r w:rsidR="00245D6B">
        <w:rPr>
          <w:color w:val="1A1C1C"/>
          <w:sz w:val="24"/>
        </w:rPr>
        <w:t>amac</w:t>
      </w:r>
      <w:r w:rsidR="00F61848">
        <w:rPr>
          <w:color w:val="1A1C1C"/>
          <w:sz w:val="24"/>
        </w:rPr>
        <w:t>ın</w:t>
      </w:r>
      <w:r w:rsidR="00245D6B">
        <w:rPr>
          <w:color w:val="1A1C1C"/>
          <w:sz w:val="24"/>
        </w:rPr>
        <w:t>a y</w:t>
      </w:r>
      <w:r w:rsidR="00F61848">
        <w:rPr>
          <w:color w:val="1A1C1C"/>
          <w:sz w:val="24"/>
        </w:rPr>
        <w:t>ö</w:t>
      </w:r>
      <w:r w:rsidR="00245D6B">
        <w:rPr>
          <w:color w:val="1A1C1C"/>
          <w:sz w:val="24"/>
        </w:rPr>
        <w:t>nelik</w:t>
      </w:r>
      <w:r w:rsidR="00245D6B">
        <w:rPr>
          <w:color w:val="1A1C1C"/>
          <w:spacing w:val="-2"/>
          <w:sz w:val="24"/>
        </w:rPr>
        <w:t xml:space="preserve"> </w:t>
      </w:r>
      <w:r w:rsidR="00245D6B">
        <w:rPr>
          <w:color w:val="1A1C1C"/>
          <w:sz w:val="24"/>
        </w:rPr>
        <w:t xml:space="preserve">kurallar </w:t>
      </w:r>
      <w:r w:rsidR="00F61848">
        <w:rPr>
          <w:color w:val="1A1C1C"/>
          <w:sz w:val="24"/>
        </w:rPr>
        <w:t>ö</w:t>
      </w:r>
      <w:r w:rsidR="00245D6B">
        <w:rPr>
          <w:color w:val="1A1C1C"/>
          <w:sz w:val="24"/>
        </w:rPr>
        <w:t>ng</w:t>
      </w:r>
      <w:r w:rsidR="00F61848">
        <w:rPr>
          <w:color w:val="1A1C1C"/>
          <w:sz w:val="24"/>
        </w:rPr>
        <w:t>örülmüştür.</w:t>
      </w:r>
    </w:p>
    <w:p w:rsidR="00E6605E" w:rsidRDefault="00245D6B">
      <w:pPr>
        <w:pStyle w:val="ListeParagraf"/>
        <w:numPr>
          <w:ilvl w:val="1"/>
          <w:numId w:val="21"/>
        </w:numPr>
        <w:tabs>
          <w:tab w:val="left" w:pos="1700"/>
          <w:tab w:val="left" w:pos="1705"/>
        </w:tabs>
        <w:spacing w:before="256" w:line="228" w:lineRule="auto"/>
        <w:ind w:left="1700" w:right="283" w:hanging="548"/>
        <w:rPr>
          <w:sz w:val="24"/>
        </w:rPr>
      </w:pPr>
      <w:r>
        <w:rPr>
          <w:rFonts w:ascii="Times New Roman" w:hAnsi="Times New Roman"/>
          <w:b/>
          <w:color w:val="1A1C1C"/>
          <w:sz w:val="24"/>
        </w:rPr>
        <w:tab/>
      </w:r>
      <w:r>
        <w:rPr>
          <w:color w:val="1A1C1C"/>
          <w:sz w:val="24"/>
        </w:rPr>
        <w:t>Bu kurallara uyma</w:t>
      </w:r>
      <w:r w:rsidR="00F61848">
        <w:rPr>
          <w:color w:val="1A1C1C"/>
          <w:sz w:val="24"/>
        </w:rPr>
        <w:t>nın</w:t>
      </w:r>
      <w:r>
        <w:rPr>
          <w:color w:val="1A1C1C"/>
          <w:sz w:val="24"/>
        </w:rPr>
        <w:t xml:space="preserve"> herkesin yara</w:t>
      </w:r>
      <w:r w:rsidR="00F61848">
        <w:rPr>
          <w:color w:val="1A1C1C"/>
          <w:sz w:val="24"/>
        </w:rPr>
        <w:t>rı</w:t>
      </w:r>
      <w:r>
        <w:rPr>
          <w:color w:val="1A1C1C"/>
          <w:sz w:val="24"/>
        </w:rPr>
        <w:t>na oldu</w:t>
      </w:r>
      <w:r w:rsidR="00F61848">
        <w:rPr>
          <w:color w:val="1A1C1C"/>
          <w:sz w:val="24"/>
        </w:rPr>
        <w:t>ğ</w:t>
      </w:r>
      <w:r>
        <w:rPr>
          <w:color w:val="1A1C1C"/>
          <w:sz w:val="24"/>
        </w:rPr>
        <w:t>u ve bu yolla sitenin daha iyi</w:t>
      </w:r>
      <w:r>
        <w:rPr>
          <w:color w:val="1A1C1C"/>
          <w:spacing w:val="-2"/>
          <w:sz w:val="24"/>
        </w:rPr>
        <w:t xml:space="preserve"> </w:t>
      </w:r>
      <w:r>
        <w:rPr>
          <w:color w:val="1A1C1C"/>
          <w:sz w:val="24"/>
        </w:rPr>
        <w:t>bir ya</w:t>
      </w:r>
      <w:r w:rsidR="00F61848">
        <w:rPr>
          <w:color w:val="1A1C1C"/>
          <w:sz w:val="24"/>
        </w:rPr>
        <w:t>ş</w:t>
      </w:r>
      <w:r>
        <w:rPr>
          <w:color w:val="1A1C1C"/>
          <w:sz w:val="24"/>
        </w:rPr>
        <w:t>am alan</w:t>
      </w:r>
      <w:r w:rsidR="00F61848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olaca</w:t>
      </w:r>
      <w:r w:rsidR="00F61848">
        <w:rPr>
          <w:color w:val="1A1C1C"/>
          <w:sz w:val="24"/>
        </w:rPr>
        <w:t>ğı</w:t>
      </w:r>
      <w:r>
        <w:rPr>
          <w:color w:val="1A1C1C"/>
          <w:sz w:val="24"/>
        </w:rPr>
        <w:t xml:space="preserve"> ve m</w:t>
      </w:r>
      <w:r w:rsidR="00F61848">
        <w:rPr>
          <w:color w:val="1A1C1C"/>
          <w:sz w:val="24"/>
        </w:rPr>
        <w:t>ü</w:t>
      </w:r>
      <w:r>
        <w:rPr>
          <w:color w:val="1A1C1C"/>
          <w:sz w:val="24"/>
        </w:rPr>
        <w:t>lk de</w:t>
      </w:r>
      <w:r w:rsidR="00F61848">
        <w:rPr>
          <w:color w:val="1A1C1C"/>
          <w:sz w:val="24"/>
        </w:rPr>
        <w:t>ğ</w:t>
      </w:r>
      <w:r>
        <w:rPr>
          <w:color w:val="1A1C1C"/>
          <w:sz w:val="24"/>
        </w:rPr>
        <w:t>erlerinin artaca</w:t>
      </w:r>
      <w:r w:rsidR="00F61848">
        <w:rPr>
          <w:color w:val="1A1C1C"/>
          <w:sz w:val="24"/>
        </w:rPr>
        <w:t>ğı</w:t>
      </w:r>
      <w:r>
        <w:rPr>
          <w:color w:val="1A1C1C"/>
          <w:sz w:val="24"/>
        </w:rPr>
        <w:t xml:space="preserve"> </w:t>
      </w:r>
      <w:r w:rsidR="00F61848">
        <w:rPr>
          <w:color w:val="1A1C1C"/>
          <w:sz w:val="24"/>
        </w:rPr>
        <w:t>anlayışıyla</w:t>
      </w:r>
      <w:r>
        <w:rPr>
          <w:color w:val="1A1C1C"/>
          <w:sz w:val="24"/>
        </w:rPr>
        <w:t>, site sakinlerinin her birinin Y</w:t>
      </w:r>
      <w:r w:rsidR="00F61848">
        <w:rPr>
          <w:color w:val="1A1C1C"/>
          <w:sz w:val="24"/>
        </w:rPr>
        <w:t>ö</w:t>
      </w:r>
      <w:r>
        <w:rPr>
          <w:color w:val="1A1C1C"/>
          <w:sz w:val="24"/>
        </w:rPr>
        <w:t>netim Plan</w:t>
      </w:r>
      <w:r w:rsidR="00F61848">
        <w:rPr>
          <w:color w:val="1A1C1C"/>
          <w:sz w:val="24"/>
        </w:rPr>
        <w:t>ın</w:t>
      </w:r>
      <w:r>
        <w:rPr>
          <w:color w:val="1A1C1C"/>
          <w:sz w:val="24"/>
        </w:rPr>
        <w:t>daki kurallara uymala</w:t>
      </w:r>
      <w:r w:rsidR="00F61848">
        <w:rPr>
          <w:color w:val="1A1C1C"/>
          <w:sz w:val="24"/>
        </w:rPr>
        <w:t>rını</w:t>
      </w:r>
      <w:r>
        <w:rPr>
          <w:color w:val="1A1C1C"/>
          <w:sz w:val="24"/>
        </w:rPr>
        <w:t xml:space="preserve"> ve</w:t>
      </w:r>
      <w:r>
        <w:rPr>
          <w:color w:val="1A1C1C"/>
          <w:spacing w:val="-6"/>
          <w:sz w:val="24"/>
        </w:rPr>
        <w:t xml:space="preserve"> </w:t>
      </w:r>
      <w:r>
        <w:rPr>
          <w:color w:val="1A1C1C"/>
          <w:sz w:val="24"/>
        </w:rPr>
        <w:t>duyarl</w:t>
      </w:r>
      <w:r w:rsidR="00F61848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olmala</w:t>
      </w:r>
      <w:r w:rsidR="00F61848">
        <w:rPr>
          <w:color w:val="1A1C1C"/>
          <w:sz w:val="24"/>
        </w:rPr>
        <w:t>rını</w:t>
      </w:r>
      <w:r>
        <w:rPr>
          <w:color w:val="1A1C1C"/>
          <w:sz w:val="24"/>
        </w:rPr>
        <w:t xml:space="preserve"> sa</w:t>
      </w:r>
      <w:r w:rsidR="00F61848">
        <w:rPr>
          <w:color w:val="1A1C1C"/>
          <w:sz w:val="24"/>
        </w:rPr>
        <w:t>ğ</w:t>
      </w:r>
      <w:r>
        <w:rPr>
          <w:color w:val="1A1C1C"/>
          <w:sz w:val="24"/>
        </w:rPr>
        <w:t>lamaya y</w:t>
      </w:r>
      <w:r w:rsidR="00F61848">
        <w:rPr>
          <w:color w:val="1A1C1C"/>
          <w:sz w:val="24"/>
        </w:rPr>
        <w:t>ö</w:t>
      </w:r>
      <w:r>
        <w:rPr>
          <w:color w:val="1A1C1C"/>
          <w:sz w:val="24"/>
        </w:rPr>
        <w:t>nelik baz</w:t>
      </w:r>
      <w:r w:rsidR="00F61848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cezai yapt</w:t>
      </w:r>
      <w:r w:rsidR="00F61848">
        <w:rPr>
          <w:color w:val="1A1C1C"/>
          <w:sz w:val="24"/>
        </w:rPr>
        <w:t>ırımlara</w:t>
      </w:r>
      <w:r>
        <w:rPr>
          <w:color w:val="1A1C1C"/>
          <w:sz w:val="24"/>
        </w:rPr>
        <w:t xml:space="preserve"> da yer verilmi</w:t>
      </w:r>
      <w:r w:rsidR="00F61848">
        <w:rPr>
          <w:color w:val="1A1C1C"/>
          <w:sz w:val="24"/>
        </w:rPr>
        <w:t>ş</w:t>
      </w:r>
      <w:r>
        <w:rPr>
          <w:color w:val="1A1C1C"/>
          <w:sz w:val="24"/>
        </w:rPr>
        <w:t>tir.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31"/>
      </w:pPr>
    </w:p>
    <w:p w:rsidR="00E6605E" w:rsidRDefault="00245D6B">
      <w:pPr>
        <w:pStyle w:val="Balk2"/>
        <w:tabs>
          <w:tab w:val="left" w:pos="6182"/>
        </w:tabs>
        <w:ind w:left="1079"/>
      </w:pPr>
      <w:r>
        <w:rPr>
          <w:color w:val="1A1C1C"/>
        </w:rPr>
        <w:t>MADDE</w:t>
      </w:r>
      <w:r>
        <w:rPr>
          <w:color w:val="1A1C1C"/>
          <w:spacing w:val="3"/>
        </w:rPr>
        <w:t xml:space="preserve"> </w:t>
      </w:r>
      <w:r>
        <w:rPr>
          <w:color w:val="1A1C1C"/>
        </w:rPr>
        <w:t>2:</w:t>
      </w:r>
      <w:r>
        <w:rPr>
          <w:color w:val="1A1C1C"/>
          <w:spacing w:val="-1"/>
        </w:rPr>
        <w:t xml:space="preserve"> </w:t>
      </w:r>
      <w:r>
        <w:rPr>
          <w:color w:val="1A1C1C"/>
        </w:rPr>
        <w:t>Y</w:t>
      </w:r>
      <w:r w:rsidR="00F61848">
        <w:rPr>
          <w:color w:val="1A1C1C"/>
        </w:rPr>
        <w:t>Ö</w:t>
      </w:r>
      <w:r>
        <w:rPr>
          <w:color w:val="1A1C1C"/>
        </w:rPr>
        <w:t>NET</w:t>
      </w:r>
      <w:r w:rsidR="00F61848">
        <w:rPr>
          <w:color w:val="1A1C1C"/>
        </w:rPr>
        <w:t>İ</w:t>
      </w:r>
      <w:r>
        <w:rPr>
          <w:color w:val="1A1C1C"/>
        </w:rPr>
        <w:t>M</w:t>
      </w:r>
      <w:r>
        <w:rPr>
          <w:color w:val="1A1C1C"/>
          <w:spacing w:val="5"/>
        </w:rPr>
        <w:t xml:space="preserve"> </w:t>
      </w:r>
      <w:r>
        <w:rPr>
          <w:color w:val="1A1C1C"/>
        </w:rPr>
        <w:t>PLANININ N</w:t>
      </w:r>
      <w:r w:rsidR="00E85D5A">
        <w:rPr>
          <w:color w:val="1A1C1C"/>
        </w:rPr>
        <w:t>İ</w:t>
      </w:r>
      <w:r>
        <w:rPr>
          <w:color w:val="1A1C1C"/>
        </w:rPr>
        <w:t>TEL</w:t>
      </w:r>
      <w:r w:rsidR="00E85D5A">
        <w:rPr>
          <w:color w:val="1A1C1C"/>
        </w:rPr>
        <w:t>İĞİ</w:t>
      </w:r>
      <w:r>
        <w:rPr>
          <w:color w:val="1A1C1C"/>
          <w:spacing w:val="6"/>
        </w:rPr>
        <w:t xml:space="preserve"> </w:t>
      </w:r>
      <w:r>
        <w:rPr>
          <w:color w:val="1A1C1C"/>
          <w:spacing w:val="-10"/>
        </w:rPr>
        <w:t>V</w:t>
      </w:r>
      <w:r w:rsidR="00E85D5A">
        <w:rPr>
          <w:color w:val="1A1C1C"/>
          <w:spacing w:val="-10"/>
        </w:rPr>
        <w:t>E</w:t>
      </w:r>
      <w:r>
        <w:rPr>
          <w:color w:val="1A1C1C"/>
        </w:rPr>
        <w:tab/>
      </w:r>
      <w:r>
        <w:rPr>
          <w:color w:val="1A1C1C"/>
          <w:spacing w:val="-2"/>
        </w:rPr>
        <w:t>DE</w:t>
      </w:r>
      <w:r w:rsidR="00E85D5A">
        <w:rPr>
          <w:color w:val="1A1C1C"/>
          <w:spacing w:val="-2"/>
        </w:rPr>
        <w:t>ĞİŞ</w:t>
      </w:r>
      <w:r>
        <w:rPr>
          <w:color w:val="1A1C1C"/>
          <w:spacing w:val="-2"/>
        </w:rPr>
        <w:t>T</w:t>
      </w:r>
      <w:r w:rsidR="00E85D5A">
        <w:rPr>
          <w:color w:val="1A1C1C"/>
          <w:spacing w:val="-2"/>
        </w:rPr>
        <w:t>İ</w:t>
      </w:r>
      <w:r>
        <w:rPr>
          <w:color w:val="1A1C1C"/>
          <w:spacing w:val="-2"/>
        </w:rPr>
        <w:t>R</w:t>
      </w:r>
      <w:r w:rsidR="00E85D5A">
        <w:rPr>
          <w:color w:val="1A1C1C"/>
          <w:spacing w:val="-2"/>
        </w:rPr>
        <w:t>İ</w:t>
      </w:r>
      <w:r>
        <w:rPr>
          <w:color w:val="1A1C1C"/>
          <w:spacing w:val="-2"/>
        </w:rPr>
        <w:t>LMES</w:t>
      </w:r>
      <w:r w:rsidR="00E85D5A">
        <w:rPr>
          <w:color w:val="1A1C1C"/>
          <w:spacing w:val="-2"/>
        </w:rPr>
        <w:t>İ</w:t>
      </w:r>
    </w:p>
    <w:p w:rsidR="00E6605E" w:rsidRDefault="00245D6B">
      <w:pPr>
        <w:pStyle w:val="ListeParagraf"/>
        <w:numPr>
          <w:ilvl w:val="1"/>
          <w:numId w:val="20"/>
        </w:numPr>
        <w:tabs>
          <w:tab w:val="left" w:pos="1701"/>
          <w:tab w:val="left" w:pos="1705"/>
        </w:tabs>
        <w:spacing w:before="243" w:line="232" w:lineRule="auto"/>
        <w:ind w:right="288" w:hanging="539"/>
        <w:rPr>
          <w:rFonts w:ascii="Times New Roman" w:hAnsi="Times New Roman"/>
          <w:b/>
          <w:color w:val="1A1C1C"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1378528</wp:posOffset>
            </wp:positionV>
            <wp:extent cx="128325" cy="4625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5" cy="46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1A1C1C"/>
          <w:sz w:val="24"/>
        </w:rPr>
        <w:tab/>
      </w:r>
      <w:r>
        <w:rPr>
          <w:color w:val="1A1C1C"/>
          <w:sz w:val="24"/>
        </w:rPr>
        <w:t>Bu</w:t>
      </w:r>
      <w:r>
        <w:rPr>
          <w:color w:val="1A1C1C"/>
          <w:spacing w:val="-4"/>
          <w:sz w:val="24"/>
        </w:rPr>
        <w:t xml:space="preserve"> </w:t>
      </w:r>
      <w:r>
        <w:rPr>
          <w:color w:val="1A1C1C"/>
          <w:sz w:val="24"/>
        </w:rPr>
        <w:t>Y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net</w:t>
      </w:r>
      <w:r w:rsidR="00E85D5A">
        <w:rPr>
          <w:color w:val="1A1C1C"/>
          <w:sz w:val="24"/>
        </w:rPr>
        <w:t>i</w:t>
      </w:r>
      <w:r>
        <w:rPr>
          <w:color w:val="1A1C1C"/>
          <w:sz w:val="24"/>
        </w:rPr>
        <w:t>m Pla</w:t>
      </w:r>
      <w:r w:rsidR="00E85D5A">
        <w:rPr>
          <w:color w:val="1A1C1C"/>
          <w:sz w:val="24"/>
        </w:rPr>
        <w:t>nı</w:t>
      </w:r>
      <w:r>
        <w:rPr>
          <w:color w:val="1A1C1C"/>
          <w:sz w:val="24"/>
        </w:rPr>
        <w:t xml:space="preserve">; LOTUS </w:t>
      </w:r>
      <w:r w:rsidR="00E85D5A">
        <w:rPr>
          <w:color w:val="1A1C1C"/>
          <w:sz w:val="24"/>
        </w:rPr>
        <w:t>Ç</w:t>
      </w:r>
      <w:r>
        <w:rPr>
          <w:color w:val="1A1C1C"/>
          <w:sz w:val="24"/>
        </w:rPr>
        <w:t>AYYOLU S</w:t>
      </w:r>
      <w:r w:rsidR="00E85D5A">
        <w:rPr>
          <w:color w:val="1A1C1C"/>
          <w:sz w:val="24"/>
        </w:rPr>
        <w:t>İ</w:t>
      </w:r>
      <w:r>
        <w:rPr>
          <w:color w:val="1A1C1C"/>
          <w:sz w:val="24"/>
        </w:rPr>
        <w:t>TES</w:t>
      </w:r>
      <w:r w:rsidR="00E85D5A">
        <w:rPr>
          <w:color w:val="1A1C1C"/>
          <w:sz w:val="24"/>
        </w:rPr>
        <w:t>İ</w:t>
      </w:r>
      <w:r>
        <w:rPr>
          <w:color w:val="1A1C1C"/>
          <w:sz w:val="24"/>
        </w:rPr>
        <w:t xml:space="preserve"> Konutla</w:t>
      </w:r>
      <w:r w:rsidR="00E85D5A">
        <w:rPr>
          <w:color w:val="1A1C1C"/>
          <w:sz w:val="24"/>
        </w:rPr>
        <w:t>rı</w:t>
      </w:r>
      <w:r>
        <w:rPr>
          <w:color w:val="1A1C1C"/>
          <w:sz w:val="24"/>
        </w:rPr>
        <w:t xml:space="preserve"> </w:t>
      </w:r>
      <w:r>
        <w:rPr>
          <w:color w:val="2A2D2D"/>
          <w:sz w:val="24"/>
        </w:rPr>
        <w:t>i</w:t>
      </w:r>
      <w:r w:rsidR="00E85D5A">
        <w:rPr>
          <w:color w:val="2A2D2D"/>
          <w:sz w:val="24"/>
        </w:rPr>
        <w:t>ç</w:t>
      </w:r>
      <w:r>
        <w:rPr>
          <w:color w:val="2A2D2D"/>
          <w:sz w:val="24"/>
        </w:rPr>
        <w:t xml:space="preserve">inde </w:t>
      </w:r>
      <w:r>
        <w:rPr>
          <w:color w:val="1A1C1C"/>
          <w:sz w:val="24"/>
        </w:rPr>
        <w:t>kalan b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t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n</w:t>
      </w:r>
      <w:r>
        <w:rPr>
          <w:color w:val="1A1C1C"/>
          <w:spacing w:val="-7"/>
          <w:sz w:val="24"/>
        </w:rPr>
        <w:t xml:space="preserve"> </w:t>
      </w:r>
      <w:r>
        <w:rPr>
          <w:color w:val="1A1C1C"/>
          <w:sz w:val="24"/>
        </w:rPr>
        <w:t>ba</w:t>
      </w:r>
      <w:r w:rsidR="00E85D5A">
        <w:rPr>
          <w:color w:val="1A1C1C"/>
          <w:sz w:val="24"/>
        </w:rPr>
        <w:t>ğı</w:t>
      </w:r>
      <w:r>
        <w:rPr>
          <w:color w:val="1A1C1C"/>
          <w:sz w:val="24"/>
        </w:rPr>
        <w:t>ms</w:t>
      </w:r>
      <w:r w:rsidR="00E85D5A">
        <w:rPr>
          <w:color w:val="1A1C1C"/>
          <w:sz w:val="24"/>
        </w:rPr>
        <w:t>ız</w:t>
      </w:r>
      <w:r>
        <w:rPr>
          <w:color w:val="1A1C1C"/>
          <w:sz w:val="24"/>
        </w:rPr>
        <w:t xml:space="preserve"> b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l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m maliklerini ve onlar</w:t>
      </w:r>
      <w:r w:rsidR="00E85D5A">
        <w:rPr>
          <w:color w:val="1A1C1C"/>
          <w:sz w:val="24"/>
        </w:rPr>
        <w:t>ın</w:t>
      </w:r>
      <w:r>
        <w:rPr>
          <w:color w:val="1A1C1C"/>
          <w:sz w:val="24"/>
        </w:rPr>
        <w:t xml:space="preserve"> miras</w:t>
      </w:r>
      <w:r w:rsidR="00E85D5A">
        <w:rPr>
          <w:color w:val="1A1C1C"/>
          <w:sz w:val="24"/>
        </w:rPr>
        <w:t xml:space="preserve">çıları </w:t>
      </w:r>
      <w:r>
        <w:rPr>
          <w:color w:val="1A1C1C"/>
          <w:sz w:val="24"/>
        </w:rPr>
        <w:t>ile ba</w:t>
      </w:r>
      <w:r w:rsidR="00E85D5A">
        <w:rPr>
          <w:color w:val="1A1C1C"/>
          <w:sz w:val="24"/>
        </w:rPr>
        <w:t>ğımsız</w:t>
      </w:r>
      <w:r>
        <w:rPr>
          <w:color w:val="1A1C1C"/>
          <w:sz w:val="24"/>
        </w:rPr>
        <w:t xml:space="preserve"> b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l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 xml:space="preserve">mleri sonradan iktisap </w:t>
      </w:r>
      <w:r>
        <w:rPr>
          <w:color w:val="1A1C1C"/>
          <w:spacing w:val="-4"/>
          <w:sz w:val="24"/>
        </w:rPr>
        <w:t>edecek</w:t>
      </w:r>
      <w:r>
        <w:rPr>
          <w:color w:val="1A1C1C"/>
          <w:spacing w:val="-9"/>
          <w:sz w:val="24"/>
        </w:rPr>
        <w:t xml:space="preserve"> </w:t>
      </w:r>
      <w:r w:rsidR="00E85D5A">
        <w:rPr>
          <w:color w:val="1A1C1C"/>
          <w:spacing w:val="-4"/>
          <w:sz w:val="24"/>
        </w:rPr>
        <w:t>olan</w:t>
      </w:r>
      <w:r>
        <w:rPr>
          <w:color w:val="1A1C1C"/>
          <w:spacing w:val="-9"/>
          <w:sz w:val="24"/>
        </w:rPr>
        <w:t xml:space="preserve"> </w:t>
      </w:r>
      <w:r w:rsidR="00E85D5A">
        <w:rPr>
          <w:color w:val="1A1C1C"/>
          <w:spacing w:val="-4"/>
          <w:sz w:val="24"/>
        </w:rPr>
        <w:t>üçüncü</w:t>
      </w:r>
      <w:r>
        <w:rPr>
          <w:color w:val="1A1C1C"/>
          <w:spacing w:val="-4"/>
          <w:sz w:val="24"/>
        </w:rPr>
        <w:t xml:space="preserve"> </w:t>
      </w:r>
      <w:r w:rsidR="00E85D5A">
        <w:rPr>
          <w:color w:val="1A1C1C"/>
          <w:spacing w:val="-4"/>
          <w:sz w:val="24"/>
        </w:rPr>
        <w:t>şahısları</w:t>
      </w:r>
      <w:r>
        <w:rPr>
          <w:color w:val="1A1C1C"/>
          <w:spacing w:val="-4"/>
          <w:sz w:val="24"/>
        </w:rPr>
        <w:t>,</w:t>
      </w:r>
      <w:r>
        <w:rPr>
          <w:color w:val="1A1C1C"/>
          <w:spacing w:val="-5"/>
          <w:sz w:val="24"/>
        </w:rPr>
        <w:t xml:space="preserve"> </w:t>
      </w:r>
      <w:r>
        <w:rPr>
          <w:color w:val="1A1C1C"/>
          <w:spacing w:val="-4"/>
          <w:sz w:val="24"/>
        </w:rPr>
        <w:t>Y</w:t>
      </w:r>
      <w:r w:rsidR="00E85D5A">
        <w:rPr>
          <w:color w:val="1A1C1C"/>
          <w:spacing w:val="-4"/>
          <w:sz w:val="24"/>
        </w:rPr>
        <w:t>ö</w:t>
      </w:r>
      <w:r>
        <w:rPr>
          <w:color w:val="1A1C1C"/>
          <w:spacing w:val="-4"/>
          <w:sz w:val="24"/>
        </w:rPr>
        <w:t>netim Kurullar</w:t>
      </w:r>
      <w:r w:rsidR="00E85D5A">
        <w:rPr>
          <w:color w:val="1A1C1C"/>
          <w:spacing w:val="-4"/>
          <w:sz w:val="24"/>
        </w:rPr>
        <w:t>ını</w:t>
      </w:r>
      <w:r>
        <w:rPr>
          <w:color w:val="1A1C1C"/>
          <w:spacing w:val="-4"/>
          <w:sz w:val="24"/>
        </w:rPr>
        <w:t>, Denet</w:t>
      </w:r>
      <w:r w:rsidR="00E85D5A">
        <w:rPr>
          <w:color w:val="1A1C1C"/>
          <w:spacing w:val="-4"/>
          <w:sz w:val="24"/>
        </w:rPr>
        <w:t>ç</w:t>
      </w:r>
      <w:r>
        <w:rPr>
          <w:color w:val="1A1C1C"/>
          <w:spacing w:val="-4"/>
          <w:sz w:val="24"/>
        </w:rPr>
        <w:t>ileri, ba</w:t>
      </w:r>
      <w:r w:rsidR="00E85D5A">
        <w:rPr>
          <w:color w:val="1A1C1C"/>
          <w:spacing w:val="-4"/>
          <w:sz w:val="24"/>
        </w:rPr>
        <w:t>ğımsız</w:t>
      </w:r>
      <w:r>
        <w:rPr>
          <w:color w:val="1A1C1C"/>
          <w:spacing w:val="-4"/>
          <w:sz w:val="24"/>
        </w:rPr>
        <w:t xml:space="preserve"> b</w:t>
      </w:r>
      <w:r w:rsidR="00E85D5A">
        <w:rPr>
          <w:color w:val="1A1C1C"/>
          <w:spacing w:val="-4"/>
          <w:sz w:val="24"/>
        </w:rPr>
        <w:t>ö</w:t>
      </w:r>
      <w:r>
        <w:rPr>
          <w:color w:val="1A1C1C"/>
          <w:spacing w:val="-4"/>
          <w:sz w:val="24"/>
        </w:rPr>
        <w:t>l</w:t>
      </w:r>
      <w:r w:rsidR="00E85D5A">
        <w:rPr>
          <w:color w:val="1A1C1C"/>
          <w:spacing w:val="-4"/>
          <w:sz w:val="24"/>
        </w:rPr>
        <w:t>ü</w:t>
      </w:r>
      <w:r>
        <w:rPr>
          <w:color w:val="1A1C1C"/>
          <w:spacing w:val="-4"/>
          <w:sz w:val="24"/>
        </w:rPr>
        <w:t xml:space="preserve">mlerden </w:t>
      </w:r>
      <w:r>
        <w:rPr>
          <w:color w:val="1A1C1C"/>
          <w:sz w:val="24"/>
        </w:rPr>
        <w:t>kirac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olarak veya </w:t>
      </w:r>
      <w:r>
        <w:rPr>
          <w:color w:val="2A2D2D"/>
          <w:sz w:val="24"/>
        </w:rPr>
        <w:t xml:space="preserve">intifa </w:t>
      </w:r>
      <w:r>
        <w:rPr>
          <w:color w:val="1A1C1C"/>
          <w:sz w:val="24"/>
        </w:rPr>
        <w:t xml:space="preserve">ya da </w:t>
      </w:r>
      <w:proofErr w:type="spellStart"/>
      <w:r>
        <w:rPr>
          <w:color w:val="1A1C1C"/>
          <w:sz w:val="24"/>
        </w:rPr>
        <w:t>s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kna</w:t>
      </w:r>
      <w:proofErr w:type="spellEnd"/>
      <w:r>
        <w:rPr>
          <w:color w:val="1A1C1C"/>
          <w:sz w:val="24"/>
        </w:rPr>
        <w:t xml:space="preserve"> hakk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sahibi gibi nedenlerle yararlananla</w:t>
      </w:r>
      <w:r w:rsidR="00E85D5A">
        <w:rPr>
          <w:color w:val="1A1C1C"/>
          <w:sz w:val="24"/>
        </w:rPr>
        <w:t>rı</w:t>
      </w:r>
      <w:r>
        <w:rPr>
          <w:color w:val="1A1C1C"/>
          <w:sz w:val="24"/>
        </w:rPr>
        <w:t>, ba</w:t>
      </w:r>
      <w:r w:rsidR="00E85D5A">
        <w:rPr>
          <w:color w:val="1A1C1C"/>
          <w:sz w:val="24"/>
        </w:rPr>
        <w:t>ğı</w:t>
      </w:r>
      <w:r>
        <w:rPr>
          <w:color w:val="1A1C1C"/>
          <w:sz w:val="24"/>
        </w:rPr>
        <w:t>ms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>z b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l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mlerde hizmet, istisna, vekalet gibi bir ili</w:t>
      </w:r>
      <w:r w:rsidR="00E85D5A">
        <w:rPr>
          <w:color w:val="1A1C1C"/>
          <w:sz w:val="24"/>
        </w:rPr>
        <w:t>ş</w:t>
      </w:r>
      <w:r>
        <w:rPr>
          <w:color w:val="1A1C1C"/>
          <w:sz w:val="24"/>
        </w:rPr>
        <w:t>ki nedeniyle g</w:t>
      </w:r>
      <w:r w:rsidR="00E85D5A">
        <w:rPr>
          <w:color w:val="1A1C1C"/>
          <w:sz w:val="24"/>
        </w:rPr>
        <w:t>eçici</w:t>
      </w:r>
      <w:r>
        <w:rPr>
          <w:color w:val="1A1C1C"/>
          <w:sz w:val="24"/>
        </w:rPr>
        <w:t xml:space="preserve"> ve/veya s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rekli olarak g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rev yapan ki</w:t>
      </w:r>
      <w:r w:rsidR="00E85D5A">
        <w:rPr>
          <w:color w:val="1A1C1C"/>
          <w:sz w:val="24"/>
        </w:rPr>
        <w:t>ş</w:t>
      </w:r>
      <w:r>
        <w:rPr>
          <w:color w:val="1A1C1C"/>
          <w:sz w:val="24"/>
        </w:rPr>
        <w:t>ileri ve bunla</w:t>
      </w:r>
      <w:r w:rsidR="00E85D5A">
        <w:rPr>
          <w:color w:val="1A1C1C"/>
          <w:sz w:val="24"/>
        </w:rPr>
        <w:t>rın</w:t>
      </w:r>
      <w:r>
        <w:rPr>
          <w:color w:val="1A1C1C"/>
          <w:sz w:val="24"/>
        </w:rPr>
        <w:t xml:space="preserve"> </w:t>
      </w:r>
      <w:r>
        <w:rPr>
          <w:color w:val="2A2D2D"/>
          <w:sz w:val="24"/>
        </w:rPr>
        <w:t>i</w:t>
      </w:r>
      <w:r w:rsidR="00E85D5A">
        <w:rPr>
          <w:color w:val="2A2D2D"/>
          <w:sz w:val="24"/>
        </w:rPr>
        <w:t>şçi</w:t>
      </w:r>
      <w:r>
        <w:rPr>
          <w:color w:val="2A2D2D"/>
          <w:sz w:val="24"/>
        </w:rPr>
        <w:t xml:space="preserve">, </w:t>
      </w:r>
      <w:r>
        <w:rPr>
          <w:color w:val="1A1C1C"/>
          <w:sz w:val="24"/>
        </w:rPr>
        <w:t>m</w:t>
      </w:r>
      <w:r w:rsidR="00E85D5A">
        <w:rPr>
          <w:color w:val="1A1C1C"/>
          <w:sz w:val="24"/>
        </w:rPr>
        <w:t>ü</w:t>
      </w:r>
      <w:r>
        <w:rPr>
          <w:color w:val="1A1C1C"/>
          <w:sz w:val="24"/>
        </w:rPr>
        <w:t>stahdem, yard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>mc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ve her ne nam ad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al</w:t>
      </w:r>
      <w:r w:rsidR="00E85D5A">
        <w:rPr>
          <w:color w:val="1A1C1C"/>
          <w:sz w:val="24"/>
        </w:rPr>
        <w:t>tın</w:t>
      </w:r>
      <w:r>
        <w:rPr>
          <w:color w:val="1A1C1C"/>
          <w:sz w:val="24"/>
        </w:rPr>
        <w:t>da olursa olsun di</w:t>
      </w:r>
      <w:r w:rsidR="00E85D5A">
        <w:rPr>
          <w:color w:val="1A1C1C"/>
          <w:sz w:val="24"/>
        </w:rPr>
        <w:t>ğ</w:t>
      </w:r>
      <w:r>
        <w:rPr>
          <w:color w:val="1A1C1C"/>
          <w:sz w:val="24"/>
        </w:rPr>
        <w:t>er g</w:t>
      </w:r>
      <w:r w:rsidR="00E85D5A">
        <w:rPr>
          <w:color w:val="1A1C1C"/>
          <w:sz w:val="24"/>
        </w:rPr>
        <w:t>ö</w:t>
      </w:r>
      <w:r>
        <w:rPr>
          <w:color w:val="1A1C1C"/>
          <w:sz w:val="24"/>
        </w:rPr>
        <w:t>revlilerini, ana ta</w:t>
      </w:r>
      <w:r w:rsidR="00E85D5A">
        <w:rPr>
          <w:color w:val="1A1C1C"/>
          <w:sz w:val="24"/>
        </w:rPr>
        <w:t>şın</w:t>
      </w:r>
      <w:r>
        <w:rPr>
          <w:color w:val="1A1C1C"/>
          <w:sz w:val="24"/>
        </w:rPr>
        <w:t>maz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>n tamam</w:t>
      </w:r>
      <w:r w:rsidR="00E85D5A">
        <w:rPr>
          <w:color w:val="1A1C1C"/>
          <w:sz w:val="24"/>
        </w:rPr>
        <w:t>ı</w:t>
      </w:r>
      <w:r>
        <w:rPr>
          <w:color w:val="1A1C1C"/>
          <w:sz w:val="24"/>
        </w:rPr>
        <w:t xml:space="preserve"> veya bir b</w:t>
      </w:r>
      <w:r w:rsidR="00705F92">
        <w:rPr>
          <w:color w:val="1A1C1C"/>
          <w:sz w:val="24"/>
        </w:rPr>
        <w:t>ö</w:t>
      </w:r>
      <w:r>
        <w:rPr>
          <w:color w:val="1A1C1C"/>
          <w:sz w:val="24"/>
        </w:rPr>
        <w:t>l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>m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 xml:space="preserve"> yahut ba</w:t>
      </w:r>
      <w:r w:rsidR="00705F92">
        <w:rPr>
          <w:color w:val="1A1C1C"/>
          <w:sz w:val="24"/>
        </w:rPr>
        <w:t>ğımsız</w:t>
      </w:r>
      <w:r>
        <w:rPr>
          <w:color w:val="1A1C1C"/>
          <w:sz w:val="24"/>
        </w:rPr>
        <w:t xml:space="preserve"> b</w:t>
      </w:r>
      <w:r w:rsidR="00705F92">
        <w:rPr>
          <w:color w:val="1A1C1C"/>
          <w:sz w:val="24"/>
        </w:rPr>
        <w:t>ö</w:t>
      </w:r>
      <w:r>
        <w:rPr>
          <w:color w:val="1A1C1C"/>
          <w:sz w:val="24"/>
        </w:rPr>
        <w:t>l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 xml:space="preserve">mler </w:t>
      </w:r>
      <w:r w:rsidR="00705F92">
        <w:rPr>
          <w:color w:val="2A2D2D"/>
          <w:sz w:val="24"/>
        </w:rPr>
        <w:t>ü</w:t>
      </w:r>
      <w:r>
        <w:rPr>
          <w:color w:val="2A2D2D"/>
          <w:sz w:val="24"/>
        </w:rPr>
        <w:t xml:space="preserve">zerinde </w:t>
      </w:r>
      <w:r>
        <w:rPr>
          <w:color w:val="1A1C1C"/>
          <w:sz w:val="24"/>
        </w:rPr>
        <w:t>her ne</w:t>
      </w:r>
      <w:r>
        <w:rPr>
          <w:color w:val="1A1C1C"/>
          <w:spacing w:val="-4"/>
          <w:sz w:val="24"/>
        </w:rPr>
        <w:t xml:space="preserve"> </w:t>
      </w:r>
      <w:r>
        <w:rPr>
          <w:color w:val="1A1C1C"/>
          <w:sz w:val="24"/>
        </w:rPr>
        <w:t>t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>rden</w:t>
      </w:r>
      <w:r>
        <w:rPr>
          <w:color w:val="1A1C1C"/>
          <w:spacing w:val="-1"/>
          <w:sz w:val="24"/>
        </w:rPr>
        <w:t xml:space="preserve"> </w:t>
      </w:r>
      <w:r>
        <w:rPr>
          <w:color w:val="1A1C1C"/>
          <w:sz w:val="24"/>
        </w:rPr>
        <w:t>olursa olsun</w:t>
      </w:r>
      <w:r>
        <w:rPr>
          <w:color w:val="1A1C1C"/>
          <w:spacing w:val="-1"/>
          <w:sz w:val="24"/>
        </w:rPr>
        <w:t xml:space="preserve"> </w:t>
      </w:r>
      <w:r>
        <w:rPr>
          <w:color w:val="1A1C1C"/>
          <w:sz w:val="24"/>
        </w:rPr>
        <w:t>ba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 xml:space="preserve">kaca ayni veya 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>ahsi hak sahibi olan b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>t</w:t>
      </w:r>
      <w:r w:rsidR="00705F92">
        <w:rPr>
          <w:color w:val="1A1C1C"/>
          <w:sz w:val="24"/>
        </w:rPr>
        <w:t>ü</w:t>
      </w:r>
      <w:r>
        <w:rPr>
          <w:color w:val="1A1C1C"/>
          <w:sz w:val="24"/>
        </w:rPr>
        <w:t>n ki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>ileri ba</w:t>
      </w:r>
      <w:r w:rsidR="00705F92">
        <w:rPr>
          <w:color w:val="1A1C1C"/>
          <w:sz w:val="24"/>
        </w:rPr>
        <w:t>ğlayıcı</w:t>
      </w:r>
      <w:r>
        <w:rPr>
          <w:color w:val="1A1C1C"/>
          <w:sz w:val="24"/>
        </w:rPr>
        <w:t xml:space="preserve"> nitelikte bir s</w:t>
      </w:r>
      <w:r w:rsidR="00705F92">
        <w:rPr>
          <w:color w:val="1A1C1C"/>
          <w:sz w:val="24"/>
        </w:rPr>
        <w:t>ö</w:t>
      </w:r>
      <w:r>
        <w:rPr>
          <w:color w:val="1A1C1C"/>
          <w:sz w:val="24"/>
        </w:rPr>
        <w:t>zle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 xml:space="preserve">medir. </w:t>
      </w:r>
      <w:proofErr w:type="gramStart"/>
      <w:r>
        <w:rPr>
          <w:color w:val="1A1C1C"/>
          <w:sz w:val="24"/>
        </w:rPr>
        <w:t>i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>bu</w:t>
      </w:r>
      <w:proofErr w:type="gramEnd"/>
      <w:r>
        <w:rPr>
          <w:color w:val="1A1C1C"/>
          <w:sz w:val="24"/>
        </w:rPr>
        <w:t xml:space="preserve"> y</w:t>
      </w:r>
      <w:r w:rsidR="00705F92">
        <w:rPr>
          <w:color w:val="1A1C1C"/>
          <w:sz w:val="24"/>
        </w:rPr>
        <w:t>ö</w:t>
      </w:r>
      <w:r>
        <w:rPr>
          <w:color w:val="1A1C1C"/>
          <w:sz w:val="24"/>
        </w:rPr>
        <w:t>netim pla</w:t>
      </w:r>
      <w:r w:rsidR="00705F92">
        <w:rPr>
          <w:color w:val="1A1C1C"/>
          <w:sz w:val="24"/>
        </w:rPr>
        <w:t>nın</w:t>
      </w:r>
      <w:r>
        <w:rPr>
          <w:color w:val="1A1C1C"/>
          <w:sz w:val="24"/>
        </w:rPr>
        <w:t>da bu bentte say</w:t>
      </w:r>
      <w:r w:rsidR="00705F92">
        <w:rPr>
          <w:color w:val="1A1C1C"/>
          <w:sz w:val="24"/>
        </w:rPr>
        <w:t>ı</w:t>
      </w:r>
      <w:r>
        <w:rPr>
          <w:color w:val="1A1C1C"/>
          <w:sz w:val="24"/>
        </w:rPr>
        <w:t>lan</w:t>
      </w:r>
      <w:r>
        <w:rPr>
          <w:color w:val="1A1C1C"/>
          <w:spacing w:val="-6"/>
          <w:sz w:val="24"/>
        </w:rPr>
        <w:t xml:space="preserve"> </w:t>
      </w:r>
      <w:r>
        <w:rPr>
          <w:color w:val="1A1C1C"/>
          <w:sz w:val="24"/>
        </w:rPr>
        <w:t>ki</w:t>
      </w:r>
      <w:r w:rsidR="00705F92">
        <w:rPr>
          <w:color w:val="1A1C1C"/>
          <w:sz w:val="24"/>
        </w:rPr>
        <w:t>ş</w:t>
      </w:r>
      <w:r>
        <w:rPr>
          <w:color w:val="1A1C1C"/>
          <w:sz w:val="24"/>
        </w:rPr>
        <w:t>iler</w:t>
      </w:r>
      <w:r>
        <w:rPr>
          <w:color w:val="1A1C1C"/>
          <w:spacing w:val="-2"/>
          <w:sz w:val="24"/>
        </w:rPr>
        <w:t xml:space="preserve"> </w:t>
      </w:r>
      <w:r>
        <w:rPr>
          <w:color w:val="1A1C1C"/>
          <w:sz w:val="24"/>
        </w:rPr>
        <w:t>"site</w:t>
      </w:r>
      <w:r>
        <w:rPr>
          <w:color w:val="1A1C1C"/>
          <w:spacing w:val="-2"/>
          <w:sz w:val="24"/>
        </w:rPr>
        <w:t xml:space="preserve"> </w:t>
      </w:r>
      <w:r>
        <w:rPr>
          <w:color w:val="1A1C1C"/>
          <w:sz w:val="24"/>
        </w:rPr>
        <w:t xml:space="preserve">sakinleri" olarak </w:t>
      </w:r>
      <w:r w:rsidR="00705F92">
        <w:rPr>
          <w:color w:val="1A1C1C"/>
          <w:sz w:val="24"/>
        </w:rPr>
        <w:t>anılacaktır</w:t>
      </w:r>
      <w:r>
        <w:rPr>
          <w:color w:val="1A1C1C"/>
          <w:sz w:val="24"/>
        </w:rPr>
        <w:t>.</w:t>
      </w:r>
    </w:p>
    <w:p w:rsidR="00E6605E" w:rsidRDefault="00705F92">
      <w:pPr>
        <w:pStyle w:val="ListeParagraf"/>
        <w:numPr>
          <w:ilvl w:val="1"/>
          <w:numId w:val="20"/>
        </w:numPr>
        <w:tabs>
          <w:tab w:val="left" w:pos="1714"/>
        </w:tabs>
        <w:spacing w:before="114" w:line="223" w:lineRule="auto"/>
        <w:ind w:left="1714" w:right="291" w:hanging="552"/>
        <w:rPr>
          <w:rFonts w:ascii="Times New Roman" w:hAnsi="Times New Roman"/>
          <w:b/>
          <w:color w:val="1A1C1C"/>
          <w:sz w:val="25"/>
        </w:rPr>
      </w:pPr>
      <w:r>
        <w:rPr>
          <w:color w:val="1A1C1C"/>
          <w:sz w:val="24"/>
        </w:rPr>
        <w:t>İş</w:t>
      </w:r>
      <w:r w:rsidR="00245D6B">
        <w:rPr>
          <w:color w:val="1A1C1C"/>
          <w:sz w:val="24"/>
        </w:rPr>
        <w:t>bu y</w:t>
      </w:r>
      <w:r>
        <w:rPr>
          <w:color w:val="1A1C1C"/>
          <w:sz w:val="24"/>
        </w:rPr>
        <w:t>ö</w:t>
      </w:r>
      <w:r w:rsidR="00245D6B">
        <w:rPr>
          <w:color w:val="1A1C1C"/>
          <w:sz w:val="24"/>
        </w:rPr>
        <w:t>netim pla</w:t>
      </w:r>
      <w:r>
        <w:rPr>
          <w:color w:val="1A1C1C"/>
          <w:sz w:val="24"/>
        </w:rPr>
        <w:t>nı</w:t>
      </w:r>
      <w:r w:rsidR="00245D6B">
        <w:rPr>
          <w:color w:val="1A1C1C"/>
          <w:sz w:val="24"/>
        </w:rPr>
        <w:t xml:space="preserve"> ancak, kat</w:t>
      </w:r>
      <w:r w:rsidR="00245D6B">
        <w:rPr>
          <w:color w:val="1A1C1C"/>
          <w:spacing w:val="-9"/>
          <w:sz w:val="24"/>
        </w:rPr>
        <w:t xml:space="preserve"> </w:t>
      </w:r>
      <w:r w:rsidR="00245D6B">
        <w:rPr>
          <w:color w:val="1A1C1C"/>
          <w:sz w:val="24"/>
        </w:rPr>
        <w:t>maliklerinin say</w:t>
      </w:r>
      <w:r>
        <w:rPr>
          <w:color w:val="1A1C1C"/>
          <w:sz w:val="24"/>
        </w:rPr>
        <w:t>ı</w:t>
      </w:r>
      <w:r w:rsidR="00245D6B">
        <w:rPr>
          <w:color w:val="1A1C1C"/>
          <w:sz w:val="24"/>
        </w:rPr>
        <w:t xml:space="preserve"> ve arsa pay</w:t>
      </w:r>
      <w:r>
        <w:rPr>
          <w:color w:val="1A1C1C"/>
          <w:sz w:val="24"/>
        </w:rPr>
        <w:t>ı</w:t>
      </w:r>
      <w:r w:rsidR="00245D6B">
        <w:rPr>
          <w:color w:val="1A1C1C"/>
          <w:sz w:val="24"/>
        </w:rPr>
        <w:t xml:space="preserve"> olarak, 4/5 </w:t>
      </w:r>
      <w:r>
        <w:rPr>
          <w:color w:val="1A1C1C"/>
          <w:sz w:val="24"/>
        </w:rPr>
        <w:t xml:space="preserve">çoğunluğu </w:t>
      </w:r>
      <w:r w:rsidR="00245D6B">
        <w:rPr>
          <w:color w:val="1A1C1C"/>
          <w:sz w:val="24"/>
        </w:rPr>
        <w:t>ile Kat Malikleri Kurulunda al</w:t>
      </w:r>
      <w:r>
        <w:rPr>
          <w:color w:val="1A1C1C"/>
          <w:sz w:val="24"/>
        </w:rPr>
        <w:t>ı</w:t>
      </w:r>
      <w:r w:rsidR="00245D6B">
        <w:rPr>
          <w:color w:val="1A1C1C"/>
          <w:sz w:val="24"/>
        </w:rPr>
        <w:t>nacak kararlarla de</w:t>
      </w:r>
      <w:r>
        <w:rPr>
          <w:color w:val="1A1C1C"/>
          <w:sz w:val="24"/>
        </w:rPr>
        <w:t>ğ</w:t>
      </w:r>
      <w:r w:rsidR="00245D6B">
        <w:rPr>
          <w:color w:val="1A1C1C"/>
          <w:sz w:val="24"/>
        </w:rPr>
        <w:t>i</w:t>
      </w:r>
      <w:r>
        <w:rPr>
          <w:color w:val="1A1C1C"/>
          <w:sz w:val="24"/>
        </w:rPr>
        <w:t>ş</w:t>
      </w:r>
      <w:r w:rsidR="00245D6B">
        <w:rPr>
          <w:color w:val="1A1C1C"/>
          <w:sz w:val="24"/>
        </w:rPr>
        <w:t>tirilebilir.</w:t>
      </w:r>
    </w:p>
    <w:p w:rsidR="00E6605E" w:rsidRDefault="00E6605E">
      <w:pPr>
        <w:pStyle w:val="GvdeMetni"/>
        <w:spacing w:before="245"/>
      </w:pPr>
    </w:p>
    <w:p w:rsidR="00E6605E" w:rsidRDefault="00245D6B">
      <w:pPr>
        <w:pStyle w:val="Balk2"/>
        <w:ind w:left="1087"/>
      </w:pPr>
      <w:r>
        <w:rPr>
          <w:color w:val="1A1C1C"/>
        </w:rPr>
        <w:t>MADDE</w:t>
      </w:r>
      <w:r>
        <w:rPr>
          <w:color w:val="1A1C1C"/>
          <w:spacing w:val="1"/>
        </w:rPr>
        <w:t xml:space="preserve"> </w:t>
      </w:r>
      <w:r>
        <w:rPr>
          <w:color w:val="1A1C1C"/>
        </w:rPr>
        <w:t>3:</w:t>
      </w:r>
      <w:r>
        <w:rPr>
          <w:color w:val="1A1C1C"/>
          <w:spacing w:val="-13"/>
        </w:rPr>
        <w:t xml:space="preserve"> </w:t>
      </w:r>
      <w:r>
        <w:rPr>
          <w:color w:val="1A1C1C"/>
        </w:rPr>
        <w:t>Y</w:t>
      </w:r>
      <w:r w:rsidR="008A0A33">
        <w:rPr>
          <w:color w:val="1A1C1C"/>
        </w:rPr>
        <w:t>Ö</w:t>
      </w:r>
      <w:r>
        <w:rPr>
          <w:color w:val="1A1C1C"/>
        </w:rPr>
        <w:t>NET</w:t>
      </w:r>
      <w:r w:rsidR="008A0A33">
        <w:rPr>
          <w:color w:val="1A1C1C"/>
        </w:rPr>
        <w:t>İ</w:t>
      </w:r>
      <w:r>
        <w:rPr>
          <w:color w:val="1A1C1C"/>
        </w:rPr>
        <w:t>M</w:t>
      </w:r>
      <w:r>
        <w:rPr>
          <w:color w:val="1A1C1C"/>
          <w:spacing w:val="-5"/>
        </w:rPr>
        <w:t xml:space="preserve"> </w:t>
      </w:r>
      <w:r>
        <w:rPr>
          <w:color w:val="1A1C1C"/>
        </w:rPr>
        <w:t>PLANINDA</w:t>
      </w:r>
      <w:r>
        <w:rPr>
          <w:color w:val="1A1C1C"/>
          <w:spacing w:val="14"/>
        </w:rPr>
        <w:t xml:space="preserve"> </w:t>
      </w:r>
      <w:r>
        <w:rPr>
          <w:color w:val="1A1C1C"/>
        </w:rPr>
        <w:t>H</w:t>
      </w:r>
      <w:r w:rsidR="008A0A33">
        <w:rPr>
          <w:color w:val="1A1C1C"/>
        </w:rPr>
        <w:t>Ü</w:t>
      </w:r>
      <w:r>
        <w:rPr>
          <w:color w:val="1A1C1C"/>
        </w:rPr>
        <w:t>K</w:t>
      </w:r>
      <w:r w:rsidR="008A0A33">
        <w:rPr>
          <w:color w:val="1A1C1C"/>
        </w:rPr>
        <w:t>Ü</w:t>
      </w:r>
      <w:r>
        <w:rPr>
          <w:color w:val="1A1C1C"/>
        </w:rPr>
        <w:t>M</w:t>
      </w:r>
      <w:r>
        <w:rPr>
          <w:color w:val="1A1C1C"/>
          <w:spacing w:val="-10"/>
        </w:rPr>
        <w:t xml:space="preserve"> </w:t>
      </w:r>
      <w:r>
        <w:rPr>
          <w:color w:val="1A1C1C"/>
        </w:rPr>
        <w:t>BULUNMAYAN</w:t>
      </w:r>
      <w:r>
        <w:rPr>
          <w:color w:val="1A1C1C"/>
          <w:spacing w:val="19"/>
        </w:rPr>
        <w:t xml:space="preserve"> </w:t>
      </w:r>
      <w:r>
        <w:rPr>
          <w:color w:val="1A1C1C"/>
          <w:spacing w:val="-2"/>
        </w:rPr>
        <w:t>HALLER</w:t>
      </w:r>
    </w:p>
    <w:p w:rsidR="00E6605E" w:rsidRDefault="00245D6B">
      <w:pPr>
        <w:pStyle w:val="GvdeMetni"/>
        <w:spacing w:before="258" w:line="232" w:lineRule="auto"/>
        <w:ind w:left="1738" w:right="327"/>
        <w:jc w:val="both"/>
      </w:pPr>
      <w:r>
        <w:rPr>
          <w:color w:val="1A1C1C"/>
        </w:rPr>
        <w:t>Y</w:t>
      </w:r>
      <w:r w:rsidR="008A0A33">
        <w:rPr>
          <w:color w:val="1A1C1C"/>
        </w:rPr>
        <w:t>önetim</w:t>
      </w:r>
      <w:r>
        <w:rPr>
          <w:color w:val="1A1C1C"/>
        </w:rPr>
        <w:t xml:space="preserve"> Pla</w:t>
      </w:r>
      <w:r w:rsidR="008A0A33">
        <w:rPr>
          <w:color w:val="1A1C1C"/>
        </w:rPr>
        <w:t>nın</w:t>
      </w:r>
      <w:r>
        <w:rPr>
          <w:color w:val="1A1C1C"/>
        </w:rPr>
        <w:t xml:space="preserve">da </w:t>
      </w:r>
      <w:r>
        <w:rPr>
          <w:color w:val="2A2D2D"/>
        </w:rPr>
        <w:t>h</w:t>
      </w:r>
      <w:r w:rsidR="008A0A33">
        <w:rPr>
          <w:color w:val="2A2D2D"/>
        </w:rPr>
        <w:t>ü</w:t>
      </w:r>
      <w:r>
        <w:rPr>
          <w:color w:val="2A2D2D"/>
        </w:rPr>
        <w:t>k</w:t>
      </w:r>
      <w:r w:rsidR="008A0A33">
        <w:rPr>
          <w:color w:val="2A2D2D"/>
        </w:rPr>
        <w:t>ü</w:t>
      </w:r>
      <w:r>
        <w:rPr>
          <w:color w:val="2A2D2D"/>
        </w:rPr>
        <w:t xml:space="preserve">m </w:t>
      </w:r>
      <w:r>
        <w:rPr>
          <w:color w:val="1A1C1C"/>
        </w:rPr>
        <w:t>bulunmayan hallerde, 634</w:t>
      </w:r>
      <w:r>
        <w:rPr>
          <w:color w:val="1A1C1C"/>
          <w:spacing w:val="-3"/>
        </w:rPr>
        <w:t xml:space="preserve"> </w:t>
      </w:r>
      <w:r>
        <w:rPr>
          <w:color w:val="1A1C1C"/>
        </w:rPr>
        <w:t>say</w:t>
      </w:r>
      <w:r w:rsidR="008A0A33">
        <w:rPr>
          <w:color w:val="1A1C1C"/>
        </w:rPr>
        <w:t>lı</w:t>
      </w:r>
      <w:r>
        <w:rPr>
          <w:color w:val="1A1C1C"/>
        </w:rPr>
        <w:t xml:space="preserve"> Kat M</w:t>
      </w:r>
      <w:r w:rsidR="008A0A33">
        <w:rPr>
          <w:color w:val="1A1C1C"/>
        </w:rPr>
        <w:t>ü</w:t>
      </w:r>
      <w:r>
        <w:rPr>
          <w:color w:val="1A1C1C"/>
        </w:rPr>
        <w:t xml:space="preserve">lkiyeti Kanunu ile </w:t>
      </w:r>
      <w:r>
        <w:rPr>
          <w:color w:val="2A2D2D"/>
        </w:rPr>
        <w:t>T</w:t>
      </w:r>
      <w:r w:rsidR="008A0A33">
        <w:rPr>
          <w:color w:val="2A2D2D"/>
        </w:rPr>
        <w:t>ü</w:t>
      </w:r>
      <w:r>
        <w:rPr>
          <w:color w:val="2A2D2D"/>
        </w:rPr>
        <w:t xml:space="preserve">rk </w:t>
      </w:r>
      <w:r>
        <w:rPr>
          <w:color w:val="1A1C1C"/>
        </w:rPr>
        <w:t>Medeni Kanunu, Bor</w:t>
      </w:r>
      <w:r w:rsidR="008A0A33">
        <w:rPr>
          <w:color w:val="1A1C1C"/>
        </w:rPr>
        <w:t>ç</w:t>
      </w:r>
      <w:r>
        <w:rPr>
          <w:color w:val="1A1C1C"/>
        </w:rPr>
        <w:t>lar Kanunu ve ilgili sair mevzuat h</w:t>
      </w:r>
      <w:r w:rsidR="008A0A33">
        <w:rPr>
          <w:color w:val="1A1C1C"/>
        </w:rPr>
        <w:t>ü</w:t>
      </w:r>
      <w:r>
        <w:rPr>
          <w:color w:val="1A1C1C"/>
        </w:rPr>
        <w:t>k</w:t>
      </w:r>
      <w:r w:rsidR="008A0A33">
        <w:rPr>
          <w:color w:val="1A1C1C"/>
        </w:rPr>
        <w:t>ü</w:t>
      </w:r>
      <w:r>
        <w:rPr>
          <w:color w:val="1A1C1C"/>
        </w:rPr>
        <w:t>mleri s</w:t>
      </w:r>
      <w:r w:rsidR="008A0A33">
        <w:rPr>
          <w:color w:val="1A1C1C"/>
        </w:rPr>
        <w:t>ı</w:t>
      </w:r>
      <w:r>
        <w:rPr>
          <w:color w:val="1A1C1C"/>
        </w:rPr>
        <w:t xml:space="preserve">ra ile </w:t>
      </w:r>
      <w:r>
        <w:rPr>
          <w:color w:val="1A1C1C"/>
          <w:spacing w:val="-2"/>
        </w:rPr>
        <w:t>uygula</w:t>
      </w:r>
      <w:r w:rsidR="008A0A33">
        <w:rPr>
          <w:color w:val="1A1C1C"/>
          <w:spacing w:val="-2"/>
        </w:rPr>
        <w:t>nı</w:t>
      </w:r>
      <w:r>
        <w:rPr>
          <w:color w:val="1A1C1C"/>
          <w:spacing w:val="-2"/>
        </w:rPr>
        <w:t>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51"/>
      </w:pPr>
    </w:p>
    <w:p w:rsidR="00E6605E" w:rsidRDefault="00245D6B">
      <w:pPr>
        <w:pStyle w:val="Balk2"/>
        <w:ind w:left="1094"/>
      </w:pPr>
      <w:r>
        <w:rPr>
          <w:color w:val="1A1C1C"/>
        </w:rPr>
        <w:t>MADDE</w:t>
      </w:r>
      <w:r>
        <w:rPr>
          <w:color w:val="1A1C1C"/>
          <w:spacing w:val="7"/>
        </w:rPr>
        <w:t xml:space="preserve"> </w:t>
      </w:r>
      <w:r>
        <w:rPr>
          <w:color w:val="1A1C1C"/>
        </w:rPr>
        <w:t>4:</w:t>
      </w:r>
      <w:r>
        <w:rPr>
          <w:color w:val="1A1C1C"/>
          <w:spacing w:val="10"/>
        </w:rPr>
        <w:t xml:space="preserve"> </w:t>
      </w:r>
      <w:r>
        <w:rPr>
          <w:color w:val="1A1C1C"/>
        </w:rPr>
        <w:t>ANA</w:t>
      </w:r>
      <w:r>
        <w:rPr>
          <w:color w:val="1A1C1C"/>
          <w:spacing w:val="-2"/>
        </w:rPr>
        <w:t xml:space="preserve"> </w:t>
      </w:r>
      <w:r>
        <w:rPr>
          <w:color w:val="1A1C1C"/>
        </w:rPr>
        <w:t>TA</w:t>
      </w:r>
      <w:r w:rsidR="008A0A33">
        <w:rPr>
          <w:color w:val="1A1C1C"/>
        </w:rPr>
        <w:t>Ş</w:t>
      </w:r>
      <w:r>
        <w:rPr>
          <w:color w:val="1A1C1C"/>
        </w:rPr>
        <w:t>INMAZIN</w:t>
      </w:r>
      <w:r>
        <w:rPr>
          <w:color w:val="1A1C1C"/>
          <w:spacing w:val="6"/>
        </w:rPr>
        <w:t xml:space="preserve"> </w:t>
      </w:r>
      <w:r>
        <w:rPr>
          <w:color w:val="1A1C1C"/>
        </w:rPr>
        <w:t>NELERDEN</w:t>
      </w:r>
      <w:r>
        <w:rPr>
          <w:color w:val="1A1C1C"/>
          <w:spacing w:val="1"/>
        </w:rPr>
        <w:t xml:space="preserve"> </w:t>
      </w:r>
      <w:r w:rsidR="008A0A33">
        <w:rPr>
          <w:color w:val="1A1C1C"/>
        </w:rPr>
        <w:t>İ</w:t>
      </w:r>
      <w:r>
        <w:rPr>
          <w:color w:val="1A1C1C"/>
        </w:rPr>
        <w:t>BARET</w:t>
      </w:r>
      <w:r>
        <w:rPr>
          <w:color w:val="1A1C1C"/>
          <w:spacing w:val="1"/>
        </w:rPr>
        <w:t xml:space="preserve"> </w:t>
      </w:r>
      <w:r>
        <w:rPr>
          <w:color w:val="1A1C1C"/>
          <w:spacing w:val="-2"/>
        </w:rPr>
        <w:t>OLDU</w:t>
      </w:r>
      <w:r w:rsidR="008A0A33">
        <w:rPr>
          <w:color w:val="1A1C1C"/>
          <w:spacing w:val="-2"/>
        </w:rPr>
        <w:t>Ğ</w:t>
      </w:r>
      <w:r>
        <w:rPr>
          <w:color w:val="1A1C1C"/>
          <w:spacing w:val="-2"/>
        </w:rPr>
        <w:t>U</w:t>
      </w:r>
    </w:p>
    <w:p w:rsidR="00E6605E" w:rsidRDefault="00E6605E">
      <w:pPr>
        <w:pStyle w:val="GvdeMetni"/>
        <w:spacing w:before="263"/>
        <w:rPr>
          <w:b/>
        </w:rPr>
      </w:pPr>
    </w:p>
    <w:p w:rsidR="00E6605E" w:rsidRDefault="00245D6B" w:rsidP="00D54299">
      <w:pPr>
        <w:pStyle w:val="GvdeMetni"/>
        <w:spacing w:line="264" w:lineRule="auto"/>
        <w:ind w:left="1780"/>
      </w:pPr>
      <w:r>
        <w:rPr>
          <w:color w:val="1A1C1C"/>
        </w:rPr>
        <w:t>LOTUS</w:t>
      </w:r>
      <w:r>
        <w:rPr>
          <w:color w:val="1A1C1C"/>
          <w:spacing w:val="23"/>
        </w:rPr>
        <w:t xml:space="preserve"> </w:t>
      </w:r>
      <w:r w:rsidR="008A0A33">
        <w:rPr>
          <w:color w:val="1A1C1C"/>
        </w:rPr>
        <w:t>Ç</w:t>
      </w:r>
      <w:r>
        <w:rPr>
          <w:color w:val="1A1C1C"/>
        </w:rPr>
        <w:t>AYYOLU</w:t>
      </w:r>
      <w:r>
        <w:rPr>
          <w:color w:val="1A1C1C"/>
          <w:spacing w:val="30"/>
        </w:rPr>
        <w:t xml:space="preserve"> </w:t>
      </w:r>
      <w:r>
        <w:rPr>
          <w:color w:val="1A1C1C"/>
        </w:rPr>
        <w:t>S</w:t>
      </w:r>
      <w:r w:rsidR="008A0A33">
        <w:rPr>
          <w:color w:val="1A1C1C"/>
        </w:rPr>
        <w:t>İ</w:t>
      </w:r>
      <w:r>
        <w:rPr>
          <w:color w:val="1A1C1C"/>
        </w:rPr>
        <w:t>TES</w:t>
      </w:r>
      <w:r w:rsidR="008A0A33">
        <w:rPr>
          <w:color w:val="1A1C1C"/>
        </w:rPr>
        <w:t>İ</w:t>
      </w:r>
      <w:r>
        <w:rPr>
          <w:color w:val="1A1C1C"/>
          <w:spacing w:val="30"/>
        </w:rPr>
        <w:t xml:space="preserve"> </w:t>
      </w:r>
      <w:r>
        <w:rPr>
          <w:color w:val="1A1C1C"/>
        </w:rPr>
        <w:t>konutla</w:t>
      </w:r>
      <w:r w:rsidR="008A0A33">
        <w:rPr>
          <w:color w:val="1A1C1C"/>
        </w:rPr>
        <w:t>rı</w:t>
      </w:r>
      <w:r>
        <w:rPr>
          <w:color w:val="1A1C1C"/>
        </w:rPr>
        <w:t>,</w:t>
      </w:r>
      <w:r>
        <w:rPr>
          <w:color w:val="1A1C1C"/>
          <w:spacing w:val="30"/>
        </w:rPr>
        <w:t xml:space="preserve"> </w:t>
      </w:r>
      <w:r>
        <w:rPr>
          <w:color w:val="1A1C1C"/>
        </w:rPr>
        <w:t>a</w:t>
      </w:r>
      <w:r w:rsidR="008A0A33">
        <w:rPr>
          <w:color w:val="1A1C1C"/>
        </w:rPr>
        <w:t>ş</w:t>
      </w:r>
      <w:r>
        <w:rPr>
          <w:color w:val="1A1C1C"/>
        </w:rPr>
        <w:t>a</w:t>
      </w:r>
      <w:r w:rsidR="008A0A33">
        <w:rPr>
          <w:color w:val="1A1C1C"/>
        </w:rPr>
        <w:t>ğı</w:t>
      </w:r>
      <w:r>
        <w:rPr>
          <w:color w:val="1A1C1C"/>
        </w:rPr>
        <w:t>da</w:t>
      </w:r>
      <w:r>
        <w:rPr>
          <w:color w:val="1A1C1C"/>
          <w:spacing w:val="24"/>
        </w:rPr>
        <w:t xml:space="preserve"> </w:t>
      </w:r>
      <w:r>
        <w:rPr>
          <w:color w:val="1A1C1C"/>
        </w:rPr>
        <w:t>belirtilen</w:t>
      </w:r>
      <w:r>
        <w:rPr>
          <w:color w:val="1A1C1C"/>
          <w:spacing w:val="22"/>
        </w:rPr>
        <w:t xml:space="preserve"> </w:t>
      </w:r>
      <w:r>
        <w:rPr>
          <w:color w:val="1A1C1C"/>
        </w:rPr>
        <w:t>bloklardan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olu</w:t>
      </w:r>
      <w:r w:rsidR="008A0A33">
        <w:rPr>
          <w:color w:val="1A1C1C"/>
        </w:rPr>
        <w:t>ş</w:t>
      </w:r>
      <w:r>
        <w:rPr>
          <w:color w:val="1A1C1C"/>
        </w:rPr>
        <w:t>maktad</w:t>
      </w:r>
      <w:r w:rsidR="008A0A33">
        <w:rPr>
          <w:color w:val="1A1C1C"/>
        </w:rPr>
        <w:t>ı</w:t>
      </w:r>
      <w:r>
        <w:rPr>
          <w:color w:val="1A1C1C"/>
        </w:rPr>
        <w:t>r/</w:t>
      </w:r>
      <w:r w:rsidR="00D54299">
        <w:rPr>
          <w:color w:val="1A1C1C"/>
        </w:rPr>
        <w:t xml:space="preserve"> </w:t>
      </w:r>
      <w:r>
        <w:rPr>
          <w:color w:val="1A1C1C"/>
        </w:rPr>
        <w:t>Blokla</w:t>
      </w:r>
      <w:r w:rsidR="008A0A33">
        <w:rPr>
          <w:color w:val="1A1C1C"/>
        </w:rPr>
        <w:t>rın</w:t>
      </w:r>
      <w:r>
        <w:rPr>
          <w:color w:val="1A1C1C"/>
        </w:rPr>
        <w:t xml:space="preserve"> yerle</w:t>
      </w:r>
      <w:r w:rsidR="008A0A33">
        <w:rPr>
          <w:color w:val="1A1C1C"/>
        </w:rPr>
        <w:t>ş</w:t>
      </w:r>
      <w:r>
        <w:rPr>
          <w:color w:val="1A1C1C"/>
        </w:rPr>
        <w:t>imi" Ek-1" de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yer alan Vaziyet Plan</w:t>
      </w:r>
      <w:r w:rsidR="008A0A33">
        <w:rPr>
          <w:color w:val="1A1C1C"/>
        </w:rPr>
        <w:t>ın</w:t>
      </w:r>
      <w:r>
        <w:rPr>
          <w:color w:val="1A1C1C"/>
        </w:rPr>
        <w:t>da g</w:t>
      </w:r>
      <w:r w:rsidR="008A0A33">
        <w:rPr>
          <w:color w:val="1A1C1C"/>
        </w:rPr>
        <w:t>ö</w:t>
      </w:r>
      <w:r>
        <w:rPr>
          <w:color w:val="1A1C1C"/>
        </w:rPr>
        <w:t>sterilmi</w:t>
      </w:r>
      <w:r w:rsidR="008A0A33">
        <w:rPr>
          <w:color w:val="1A1C1C"/>
        </w:rPr>
        <w:t>ş</w:t>
      </w:r>
      <w:r>
        <w:rPr>
          <w:color w:val="1A1C1C"/>
        </w:rPr>
        <w:t>tir.</w:t>
      </w:r>
    </w:p>
    <w:p w:rsidR="00E6605E" w:rsidRDefault="00E6605E">
      <w:pPr>
        <w:spacing w:line="264" w:lineRule="auto"/>
        <w:sectPr w:rsidR="00E6605E">
          <w:pgSz w:w="11920" w:h="16840"/>
          <w:pgMar w:top="0" w:right="720" w:bottom="280" w:left="0" w:header="708" w:footer="708" w:gutter="0"/>
          <w:cols w:space="708"/>
        </w:sectPr>
      </w:pPr>
    </w:p>
    <w:p w:rsidR="00E6605E" w:rsidRDefault="00245D6B">
      <w:pPr>
        <w:pStyle w:val="GvdeMetni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84786</wp:posOffset>
                </wp:positionH>
                <wp:positionV relativeFrom="page">
                  <wp:posOffset>182709</wp:posOffset>
                </wp:positionV>
                <wp:extent cx="13970" cy="105111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51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511155">
                              <a:moveTo>
                                <a:pt x="0" y="0"/>
                              </a:moveTo>
                              <a:lnTo>
                                <a:pt x="13749" y="0"/>
                              </a:lnTo>
                              <a:lnTo>
                                <a:pt x="13749" y="10510690"/>
                              </a:lnTo>
                              <a:lnTo>
                                <a:pt x="0" y="105106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6D2E3" id="Graphic 9" o:spid="_x0000_s1026" style="position:absolute;margin-left:6.7pt;margin-top:14.4pt;width:1.1pt;height:82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51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" path="m,l13749,r,10510690l,10510690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rPr>
          <w:sz w:val="20"/>
        </w:rPr>
      </w:pPr>
    </w:p>
    <w:p w:rsidR="00E6605E" w:rsidRDefault="00E6605E">
      <w:pPr>
        <w:pStyle w:val="GvdeMetni"/>
        <w:spacing w:before="80"/>
        <w:rPr>
          <w:sz w:val="20"/>
        </w:rPr>
      </w:pPr>
    </w:p>
    <w:tbl>
      <w:tblPr>
        <w:tblStyle w:val="TableNormal"/>
        <w:tblW w:w="0" w:type="auto"/>
        <w:tblInd w:w="37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486"/>
        <w:gridCol w:w="1645"/>
      </w:tblGrid>
      <w:tr w:rsidR="00E6605E">
        <w:trPr>
          <w:trHeight w:val="799"/>
        </w:trPr>
        <w:tc>
          <w:tcPr>
            <w:tcW w:w="1472" w:type="dxa"/>
          </w:tcPr>
          <w:p w:rsidR="00E6605E" w:rsidRDefault="00245D6B">
            <w:pPr>
              <w:pStyle w:val="TableParagraph"/>
              <w:spacing w:before="12" w:line="240" w:lineRule="auto"/>
              <w:ind w:left="382"/>
              <w:rPr>
                <w:sz w:val="24"/>
              </w:rPr>
            </w:pPr>
            <w:r>
              <w:rPr>
                <w:color w:val="1C211F"/>
                <w:spacing w:val="-4"/>
                <w:sz w:val="24"/>
              </w:rPr>
              <w:t>BLOK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40" w:lineRule="auto"/>
              <w:ind w:left="252" w:right="422" w:firstLine="260"/>
              <w:rPr>
                <w:sz w:val="24"/>
              </w:rPr>
            </w:pPr>
            <w:r>
              <w:rPr>
                <w:color w:val="1C211F"/>
                <w:spacing w:val="-4"/>
                <w:sz w:val="24"/>
              </w:rPr>
              <w:t xml:space="preserve">KAT </w:t>
            </w:r>
            <w:r>
              <w:rPr>
                <w:color w:val="1C211F"/>
                <w:spacing w:val="-2"/>
                <w:sz w:val="24"/>
              </w:rPr>
              <w:t>SAYISI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75" w:lineRule="exact"/>
              <w:ind w:left="8"/>
              <w:rPr>
                <w:sz w:val="24"/>
              </w:rPr>
            </w:pPr>
            <w:r>
              <w:rPr>
                <w:color w:val="1C211F"/>
                <w:spacing w:val="-2"/>
                <w:sz w:val="24"/>
              </w:rPr>
              <w:t>BAGIMSIZ</w:t>
            </w:r>
          </w:p>
          <w:p w:rsidR="00E6605E" w:rsidRDefault="00245D6B">
            <w:pPr>
              <w:pStyle w:val="TableParagraph"/>
              <w:spacing w:line="266" w:lineRule="exact"/>
              <w:ind w:left="14" w:hanging="7"/>
              <w:rPr>
                <w:sz w:val="24"/>
              </w:rPr>
            </w:pPr>
            <w:r>
              <w:rPr>
                <w:color w:val="1C211F"/>
                <w:spacing w:val="-2"/>
                <w:w w:val="105"/>
                <w:sz w:val="24"/>
              </w:rPr>
              <w:t>BOL0M SAYISI</w:t>
            </w:r>
          </w:p>
        </w:tc>
      </w:tr>
      <w:tr w:rsidR="00E6605E">
        <w:trPr>
          <w:trHeight w:val="245"/>
        </w:trPr>
        <w:tc>
          <w:tcPr>
            <w:tcW w:w="1472" w:type="dxa"/>
          </w:tcPr>
          <w:p w:rsidR="00E6605E" w:rsidRDefault="00245D6B">
            <w:pPr>
              <w:pStyle w:val="TableParagraph"/>
              <w:spacing w:line="226" w:lineRule="exact"/>
              <w:ind w:left="393"/>
              <w:rPr>
                <w:sz w:val="24"/>
              </w:rPr>
            </w:pPr>
            <w:r>
              <w:rPr>
                <w:color w:val="1C211F"/>
                <w:spacing w:val="-2"/>
                <w:w w:val="105"/>
                <w:sz w:val="24"/>
              </w:rPr>
              <w:t>A-</w:t>
            </w:r>
            <w:r>
              <w:rPr>
                <w:color w:val="1C211F"/>
                <w:spacing w:val="-10"/>
                <w:w w:val="105"/>
                <w:sz w:val="24"/>
              </w:rPr>
              <w:t>1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line="226" w:lineRule="exact"/>
              <w:ind w:left="520"/>
              <w:rPr>
                <w:sz w:val="24"/>
              </w:rPr>
            </w:pPr>
            <w:r>
              <w:rPr>
                <w:color w:val="1C211F"/>
                <w:spacing w:val="-5"/>
                <w:sz w:val="24"/>
              </w:rPr>
              <w:t>30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line="226" w:lineRule="exact"/>
              <w:ind w:right="510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30</w:t>
            </w:r>
          </w:p>
        </w:tc>
      </w:tr>
      <w:tr w:rsidR="00E6605E">
        <w:trPr>
          <w:trHeight w:val="265"/>
        </w:trPr>
        <w:tc>
          <w:tcPr>
            <w:tcW w:w="1472" w:type="dxa"/>
          </w:tcPr>
          <w:p w:rsidR="00E6605E" w:rsidRDefault="00245D6B">
            <w:pPr>
              <w:pStyle w:val="TableParagraph"/>
              <w:spacing w:before="5" w:line="241" w:lineRule="exact"/>
              <w:ind w:left="393"/>
              <w:rPr>
                <w:sz w:val="24"/>
              </w:rPr>
            </w:pPr>
            <w:r>
              <w:rPr>
                <w:color w:val="1C211F"/>
                <w:sz w:val="24"/>
              </w:rPr>
              <w:t>A-</w:t>
            </w:r>
            <w:r>
              <w:rPr>
                <w:color w:val="1C211F"/>
                <w:spacing w:val="-10"/>
                <w:sz w:val="24"/>
              </w:rPr>
              <w:t>2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41" w:lineRule="exact"/>
              <w:ind w:left="509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20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41" w:lineRule="exact"/>
              <w:ind w:right="511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20</w:t>
            </w:r>
          </w:p>
        </w:tc>
      </w:tr>
      <w:tr w:rsidR="00E6605E">
        <w:trPr>
          <w:trHeight w:val="251"/>
        </w:trPr>
        <w:tc>
          <w:tcPr>
            <w:tcW w:w="1472" w:type="dxa"/>
          </w:tcPr>
          <w:p w:rsidR="00E6605E" w:rsidRDefault="00245D6B">
            <w:pPr>
              <w:pStyle w:val="TableParagraph"/>
              <w:spacing w:line="231" w:lineRule="exact"/>
              <w:ind w:left="393"/>
              <w:rPr>
                <w:sz w:val="24"/>
              </w:rPr>
            </w:pPr>
            <w:r>
              <w:rPr>
                <w:color w:val="1C211F"/>
                <w:sz w:val="24"/>
              </w:rPr>
              <w:t>A-</w:t>
            </w:r>
            <w:r>
              <w:rPr>
                <w:color w:val="1C211F"/>
                <w:spacing w:val="-10"/>
                <w:sz w:val="24"/>
              </w:rPr>
              <w:t>3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line="231" w:lineRule="exact"/>
              <w:ind w:left="518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12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line="231" w:lineRule="exact"/>
              <w:ind w:right="509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12</w:t>
            </w:r>
          </w:p>
        </w:tc>
      </w:tr>
      <w:tr w:rsidR="00E6605E">
        <w:trPr>
          <w:trHeight w:val="265"/>
        </w:trPr>
        <w:tc>
          <w:tcPr>
            <w:tcW w:w="1472" w:type="dxa"/>
          </w:tcPr>
          <w:p w:rsidR="00E6605E" w:rsidRDefault="00245D6B"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color w:val="1C211F"/>
                <w:sz w:val="24"/>
              </w:rPr>
              <w:t>A-</w:t>
            </w:r>
            <w:r>
              <w:rPr>
                <w:color w:val="1C211F"/>
                <w:spacing w:val="-10"/>
                <w:sz w:val="24"/>
              </w:rPr>
              <w:t>4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12" w:line="233" w:lineRule="exact"/>
              <w:ind w:left="518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12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41" w:lineRule="exact"/>
              <w:ind w:right="501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12</w:t>
            </w:r>
          </w:p>
        </w:tc>
      </w:tr>
      <w:tr w:rsidR="00E6605E">
        <w:trPr>
          <w:trHeight w:val="251"/>
        </w:trPr>
        <w:tc>
          <w:tcPr>
            <w:tcW w:w="1472" w:type="dxa"/>
          </w:tcPr>
          <w:p w:rsidR="00E6605E" w:rsidRDefault="00245D6B">
            <w:pPr>
              <w:pStyle w:val="TableParagraph"/>
              <w:spacing w:line="231" w:lineRule="exact"/>
              <w:ind w:left="393"/>
              <w:rPr>
                <w:sz w:val="24"/>
              </w:rPr>
            </w:pPr>
            <w:r>
              <w:rPr>
                <w:color w:val="1C211F"/>
                <w:sz w:val="24"/>
              </w:rPr>
              <w:t>A-</w:t>
            </w:r>
            <w:r>
              <w:rPr>
                <w:color w:val="1C211F"/>
                <w:spacing w:val="-10"/>
                <w:sz w:val="24"/>
              </w:rPr>
              <w:t>5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26" w:lineRule="exact"/>
              <w:ind w:left="518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11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26" w:lineRule="exact"/>
              <w:ind w:right="514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11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50145C">
            <w:pPr>
              <w:pStyle w:val="TableParagraph"/>
              <w:ind w:left="404"/>
              <w:rPr>
                <w:sz w:val="24"/>
              </w:rPr>
            </w:pPr>
            <w:r>
              <w:rPr>
                <w:color w:val="1C211F"/>
                <w:sz w:val="24"/>
              </w:rPr>
              <w:t>B</w:t>
            </w:r>
            <w:r w:rsidR="00245D6B">
              <w:rPr>
                <w:color w:val="1C211F"/>
                <w:sz w:val="24"/>
              </w:rPr>
              <w:t>-</w:t>
            </w:r>
            <w:r w:rsidR="00245D6B">
              <w:rPr>
                <w:color w:val="1C211F"/>
                <w:spacing w:val="-10"/>
                <w:sz w:val="24"/>
              </w:rPr>
              <w:t>1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33" w:lineRule="exact"/>
              <w:ind w:left="520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30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33" w:lineRule="exact"/>
              <w:ind w:right="495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30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50145C">
            <w:pPr>
              <w:pStyle w:val="TableParagraph"/>
              <w:ind w:left="404"/>
              <w:rPr>
                <w:sz w:val="24"/>
              </w:rPr>
            </w:pPr>
            <w:r>
              <w:rPr>
                <w:color w:val="1C211F"/>
                <w:w w:val="105"/>
                <w:sz w:val="24"/>
              </w:rPr>
              <w:t>B</w:t>
            </w:r>
            <w:r w:rsidR="00245D6B">
              <w:rPr>
                <w:color w:val="1C211F"/>
                <w:w w:val="105"/>
                <w:sz w:val="24"/>
              </w:rPr>
              <w:t>-</w:t>
            </w:r>
            <w:r w:rsidR="00245D6B">
              <w:rPr>
                <w:color w:val="1C211F"/>
                <w:spacing w:val="-10"/>
                <w:w w:val="105"/>
                <w:sz w:val="24"/>
              </w:rPr>
              <w:t>2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33" w:lineRule="exact"/>
              <w:ind w:left="523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20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33" w:lineRule="exact"/>
              <w:ind w:right="496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20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50145C">
            <w:pPr>
              <w:pStyle w:val="TableParagraph"/>
              <w:ind w:left="404"/>
              <w:rPr>
                <w:sz w:val="24"/>
              </w:rPr>
            </w:pPr>
            <w:r>
              <w:rPr>
                <w:color w:val="1C211F"/>
                <w:w w:val="105"/>
                <w:sz w:val="24"/>
              </w:rPr>
              <w:t>B</w:t>
            </w:r>
            <w:r w:rsidR="00245D6B">
              <w:rPr>
                <w:color w:val="1C211F"/>
                <w:w w:val="105"/>
                <w:sz w:val="24"/>
              </w:rPr>
              <w:t>-</w:t>
            </w:r>
            <w:r w:rsidR="00245D6B">
              <w:rPr>
                <w:color w:val="1C211F"/>
                <w:spacing w:val="-10"/>
                <w:w w:val="110"/>
                <w:sz w:val="24"/>
              </w:rPr>
              <w:t>3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spacing w:before="5" w:line="233" w:lineRule="exact"/>
              <w:ind w:left="518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12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spacing w:before="5" w:line="233" w:lineRule="exact"/>
              <w:ind w:right="502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12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50145C">
            <w:pPr>
              <w:pStyle w:val="TableParagraph"/>
              <w:ind w:left="411"/>
              <w:rPr>
                <w:sz w:val="24"/>
              </w:rPr>
            </w:pPr>
            <w:r>
              <w:rPr>
                <w:color w:val="1C211F"/>
                <w:sz w:val="24"/>
              </w:rPr>
              <w:t>B</w:t>
            </w:r>
            <w:r w:rsidR="00245D6B">
              <w:rPr>
                <w:color w:val="3B3D3D"/>
                <w:sz w:val="24"/>
              </w:rPr>
              <w:t>-</w:t>
            </w:r>
            <w:r w:rsidR="00245D6B">
              <w:rPr>
                <w:color w:val="1C211F"/>
                <w:spacing w:val="-10"/>
                <w:sz w:val="24"/>
              </w:rPr>
              <w:t>4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ind w:left="518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12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12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50145C">
            <w:pPr>
              <w:pStyle w:val="TableParagraph"/>
              <w:ind w:left="411"/>
              <w:rPr>
                <w:sz w:val="24"/>
              </w:rPr>
            </w:pPr>
            <w:r>
              <w:rPr>
                <w:color w:val="1C211F"/>
                <w:w w:val="105"/>
                <w:sz w:val="24"/>
              </w:rPr>
              <w:t>B</w:t>
            </w:r>
            <w:r w:rsidR="00245D6B">
              <w:rPr>
                <w:color w:val="1C211F"/>
                <w:w w:val="105"/>
                <w:sz w:val="24"/>
              </w:rPr>
              <w:t>-</w:t>
            </w:r>
            <w:r w:rsidR="00245D6B">
              <w:rPr>
                <w:color w:val="1C211F"/>
                <w:spacing w:val="-10"/>
                <w:w w:val="110"/>
                <w:sz w:val="24"/>
              </w:rPr>
              <w:t>5</w:t>
            </w:r>
          </w:p>
        </w:tc>
        <w:tc>
          <w:tcPr>
            <w:tcW w:w="1486" w:type="dxa"/>
          </w:tcPr>
          <w:p w:rsidR="00E6605E" w:rsidRDefault="00245D6B">
            <w:pPr>
              <w:pStyle w:val="TableParagraph"/>
              <w:ind w:left="525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12</w:t>
            </w: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10"/>
                <w:sz w:val="24"/>
              </w:rPr>
              <w:t>12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245D6B">
            <w:pPr>
              <w:pStyle w:val="TableParagraph"/>
              <w:ind w:left="141"/>
              <w:rPr>
                <w:sz w:val="24"/>
              </w:rPr>
            </w:pPr>
            <w:r>
              <w:rPr>
                <w:color w:val="1C211F"/>
                <w:spacing w:val="-2"/>
                <w:sz w:val="24"/>
              </w:rPr>
              <w:t>TOPLAM</w:t>
            </w:r>
          </w:p>
        </w:tc>
        <w:tc>
          <w:tcPr>
            <w:tcW w:w="1486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 w:rsidR="00E6605E" w:rsidRDefault="00245D6B">
            <w:pPr>
              <w:pStyle w:val="TableParagraph"/>
              <w:ind w:right="491"/>
              <w:jc w:val="right"/>
              <w:rPr>
                <w:sz w:val="24"/>
              </w:rPr>
            </w:pPr>
            <w:r>
              <w:rPr>
                <w:color w:val="1C211F"/>
                <w:spacing w:val="-5"/>
                <w:w w:val="105"/>
                <w:sz w:val="24"/>
              </w:rPr>
              <w:t>171</w:t>
            </w:r>
          </w:p>
        </w:tc>
      </w:tr>
      <w:tr w:rsidR="00E6605E">
        <w:trPr>
          <w:trHeight w:val="258"/>
        </w:trPr>
        <w:tc>
          <w:tcPr>
            <w:tcW w:w="1472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6605E">
        <w:trPr>
          <w:trHeight w:val="251"/>
        </w:trPr>
        <w:tc>
          <w:tcPr>
            <w:tcW w:w="1472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45" w:type="dxa"/>
            <w:tcBorders>
              <w:right w:val="single" w:sz="4" w:space="0" w:color="000000"/>
            </w:tcBorders>
          </w:tcPr>
          <w:p w:rsidR="00E6605E" w:rsidRDefault="00E660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E6605E" w:rsidRDefault="00E6605E">
      <w:pPr>
        <w:pStyle w:val="GvdeMetni"/>
        <w:rPr>
          <w:sz w:val="23"/>
        </w:rPr>
      </w:pPr>
    </w:p>
    <w:p w:rsidR="00E6605E" w:rsidRDefault="00E6605E">
      <w:pPr>
        <w:pStyle w:val="GvdeMetni"/>
        <w:rPr>
          <w:sz w:val="23"/>
        </w:rPr>
      </w:pPr>
    </w:p>
    <w:p w:rsidR="00E6605E" w:rsidRDefault="00E6605E">
      <w:pPr>
        <w:pStyle w:val="GvdeMetni"/>
        <w:rPr>
          <w:sz w:val="23"/>
        </w:rPr>
      </w:pPr>
    </w:p>
    <w:p w:rsidR="00E6605E" w:rsidRDefault="00E6605E">
      <w:pPr>
        <w:pStyle w:val="GvdeMetni"/>
        <w:spacing w:before="19"/>
        <w:rPr>
          <w:sz w:val="23"/>
        </w:rPr>
      </w:pPr>
    </w:p>
    <w:p w:rsidR="00E6605E" w:rsidRDefault="00245D6B">
      <w:pPr>
        <w:ind w:left="1160"/>
        <w:rPr>
          <w:b/>
          <w:sz w:val="23"/>
        </w:rPr>
      </w:pPr>
      <w:r>
        <w:rPr>
          <w:b/>
          <w:color w:val="1C211F"/>
          <w:w w:val="105"/>
          <w:sz w:val="23"/>
        </w:rPr>
        <w:t>MADDE</w:t>
      </w:r>
      <w:r>
        <w:rPr>
          <w:b/>
          <w:color w:val="1C211F"/>
          <w:spacing w:val="-7"/>
          <w:w w:val="105"/>
          <w:sz w:val="23"/>
        </w:rPr>
        <w:t xml:space="preserve"> </w:t>
      </w:r>
      <w:r>
        <w:rPr>
          <w:b/>
          <w:color w:val="1C211F"/>
          <w:w w:val="105"/>
          <w:sz w:val="23"/>
        </w:rPr>
        <w:t>5:</w:t>
      </w:r>
      <w:r>
        <w:rPr>
          <w:b/>
          <w:color w:val="1C211F"/>
          <w:spacing w:val="10"/>
          <w:w w:val="105"/>
          <w:sz w:val="23"/>
        </w:rPr>
        <w:t xml:space="preserve"> </w:t>
      </w:r>
      <w:r>
        <w:rPr>
          <w:b/>
          <w:color w:val="1C211F"/>
          <w:w w:val="105"/>
          <w:sz w:val="23"/>
        </w:rPr>
        <w:t>ORTAK</w:t>
      </w:r>
      <w:r>
        <w:rPr>
          <w:b/>
          <w:color w:val="1C211F"/>
          <w:spacing w:val="-9"/>
          <w:w w:val="105"/>
          <w:sz w:val="23"/>
        </w:rPr>
        <w:t xml:space="preserve"> </w:t>
      </w:r>
      <w:r>
        <w:rPr>
          <w:b/>
          <w:color w:val="1C211F"/>
          <w:spacing w:val="-2"/>
          <w:w w:val="105"/>
          <w:sz w:val="23"/>
        </w:rPr>
        <w:t>YERLER</w:t>
      </w:r>
    </w:p>
    <w:p w:rsidR="00E6605E" w:rsidRDefault="00D54299" w:rsidP="00D54299">
      <w:pPr>
        <w:pStyle w:val="ListeParagraf"/>
        <w:tabs>
          <w:tab w:val="left" w:pos="1165"/>
          <w:tab w:val="left" w:pos="1749"/>
        </w:tabs>
        <w:spacing w:before="179" w:line="242" w:lineRule="auto"/>
        <w:ind w:left="1165" w:right="254" w:firstLine="0"/>
        <w:rPr>
          <w:sz w:val="24"/>
        </w:rPr>
      </w:pPr>
      <w:r w:rsidRPr="00D54299">
        <w:rPr>
          <w:b/>
          <w:bCs/>
          <w:color w:val="1C211F"/>
          <w:sz w:val="24"/>
        </w:rPr>
        <w:t>5.1.</w:t>
      </w:r>
      <w:r>
        <w:rPr>
          <w:color w:val="1C211F"/>
          <w:sz w:val="24"/>
        </w:rPr>
        <w:t xml:space="preserve"> </w:t>
      </w:r>
      <w:r w:rsidR="00245D6B" w:rsidRPr="003F1E04">
        <w:rPr>
          <w:color w:val="1C211F"/>
          <w:sz w:val="24"/>
        </w:rPr>
        <w:t>Kat M</w:t>
      </w:r>
      <w:r w:rsidR="00F252F7" w:rsidRPr="003F1E04">
        <w:rPr>
          <w:color w:val="1C211F"/>
          <w:sz w:val="24"/>
        </w:rPr>
        <w:t>ü</w:t>
      </w:r>
      <w:r w:rsidR="00245D6B" w:rsidRPr="003F1E04">
        <w:rPr>
          <w:color w:val="1C211F"/>
          <w:sz w:val="24"/>
        </w:rPr>
        <w:t>lkiyeti Yasas</w:t>
      </w:r>
      <w:r w:rsidR="00F252F7" w:rsidRPr="003F1E04">
        <w:rPr>
          <w:color w:val="1C211F"/>
          <w:sz w:val="24"/>
        </w:rPr>
        <w:t>ının</w:t>
      </w:r>
      <w:r w:rsidR="00245D6B" w:rsidRPr="003F1E04">
        <w:rPr>
          <w:color w:val="1C211F"/>
          <w:sz w:val="24"/>
        </w:rPr>
        <w:t xml:space="preserve"> 4. maddesinde say</w:t>
      </w:r>
      <w:r w:rsidR="00F252F7" w:rsidRPr="003F1E04">
        <w:rPr>
          <w:color w:val="1C211F"/>
          <w:sz w:val="24"/>
        </w:rPr>
        <w:t>ı</w:t>
      </w:r>
      <w:r w:rsidR="00245D6B" w:rsidRPr="003F1E04">
        <w:rPr>
          <w:color w:val="1C211F"/>
          <w:sz w:val="24"/>
        </w:rPr>
        <w:t>lan yerler ile i</w:t>
      </w:r>
      <w:r w:rsidR="00F252F7" w:rsidRPr="003F1E04">
        <w:rPr>
          <w:color w:val="1C211F"/>
          <w:sz w:val="24"/>
        </w:rPr>
        <w:t>ş</w:t>
      </w:r>
      <w:r w:rsidR="00245D6B" w:rsidRPr="003F1E04">
        <w:rPr>
          <w:color w:val="1C211F"/>
          <w:sz w:val="24"/>
        </w:rPr>
        <w:t>bu Y</w:t>
      </w:r>
      <w:r w:rsidR="00F252F7" w:rsidRPr="003F1E04">
        <w:rPr>
          <w:color w:val="1C211F"/>
          <w:sz w:val="24"/>
        </w:rPr>
        <w:t>ö</w:t>
      </w:r>
      <w:r w:rsidR="00245D6B" w:rsidRPr="003F1E04">
        <w:rPr>
          <w:color w:val="1C211F"/>
          <w:sz w:val="24"/>
        </w:rPr>
        <w:t>netim Plan</w:t>
      </w:r>
      <w:r w:rsidR="00F252F7" w:rsidRPr="003F1E04">
        <w:rPr>
          <w:color w:val="1C211F"/>
          <w:sz w:val="24"/>
        </w:rPr>
        <w:t>ın</w:t>
      </w:r>
      <w:r w:rsidR="00245D6B" w:rsidRPr="003F1E04">
        <w:rPr>
          <w:color w:val="1C211F"/>
          <w:sz w:val="24"/>
        </w:rPr>
        <w:t xml:space="preserve">da belirtilen yerler, LOTUS </w:t>
      </w:r>
      <w:r w:rsidR="00F252F7" w:rsidRPr="003F1E04">
        <w:rPr>
          <w:color w:val="1C211F"/>
          <w:sz w:val="24"/>
        </w:rPr>
        <w:t>Ç</w:t>
      </w:r>
      <w:r w:rsidR="00245D6B" w:rsidRPr="003F1E04">
        <w:rPr>
          <w:color w:val="1C211F"/>
          <w:sz w:val="24"/>
        </w:rPr>
        <w:t>AYYOLU</w:t>
      </w:r>
      <w:r w:rsidR="00245D6B" w:rsidRPr="003F1E04">
        <w:rPr>
          <w:color w:val="1C211F"/>
          <w:spacing w:val="40"/>
          <w:sz w:val="24"/>
        </w:rPr>
        <w:t xml:space="preserve"> </w:t>
      </w:r>
      <w:r w:rsidR="00245D6B" w:rsidRPr="003F1E04">
        <w:rPr>
          <w:color w:val="1C211F"/>
          <w:sz w:val="24"/>
        </w:rPr>
        <w:t>S</w:t>
      </w:r>
      <w:r w:rsidR="00F252F7" w:rsidRPr="003F1E04">
        <w:rPr>
          <w:color w:val="1C211F"/>
          <w:sz w:val="24"/>
        </w:rPr>
        <w:t>İ</w:t>
      </w:r>
      <w:r w:rsidR="00245D6B" w:rsidRPr="003F1E04">
        <w:rPr>
          <w:color w:val="1C211F"/>
          <w:sz w:val="24"/>
        </w:rPr>
        <w:t>TES</w:t>
      </w:r>
      <w:r w:rsidR="00F252F7" w:rsidRPr="003F1E04">
        <w:rPr>
          <w:color w:val="3B3D3D"/>
          <w:sz w:val="24"/>
        </w:rPr>
        <w:t>İ</w:t>
      </w:r>
      <w:r w:rsidR="00245D6B" w:rsidRPr="003F1E04">
        <w:rPr>
          <w:color w:val="3B3D3D"/>
          <w:sz w:val="24"/>
        </w:rPr>
        <w:t xml:space="preserve"> </w:t>
      </w:r>
      <w:r w:rsidR="00245D6B" w:rsidRPr="003F1E04">
        <w:rPr>
          <w:color w:val="1C211F"/>
          <w:sz w:val="24"/>
        </w:rPr>
        <w:t>Konutla</w:t>
      </w:r>
      <w:r w:rsidR="00F252F7" w:rsidRPr="003F1E04">
        <w:rPr>
          <w:color w:val="1C211F"/>
          <w:sz w:val="24"/>
        </w:rPr>
        <w:t>rı</w:t>
      </w:r>
      <w:r w:rsidR="00245D6B" w:rsidRPr="003F1E04">
        <w:rPr>
          <w:color w:val="1C211F"/>
          <w:spacing w:val="40"/>
          <w:sz w:val="24"/>
        </w:rPr>
        <w:t xml:space="preserve"> </w:t>
      </w:r>
      <w:r w:rsidR="00245D6B" w:rsidRPr="003F1E04">
        <w:rPr>
          <w:color w:val="1C211F"/>
          <w:sz w:val="24"/>
        </w:rPr>
        <w:t>ortak yerleri olup</w:t>
      </w:r>
      <w:r w:rsidR="00245D6B" w:rsidRPr="003F1E04">
        <w:rPr>
          <w:color w:val="3B3D3D"/>
          <w:sz w:val="24"/>
        </w:rPr>
        <w:t xml:space="preserve">, </w:t>
      </w:r>
      <w:r w:rsidR="00245D6B" w:rsidRPr="003F1E04">
        <w:rPr>
          <w:color w:val="1C211F"/>
          <w:sz w:val="24"/>
        </w:rPr>
        <w:t>bu Y</w:t>
      </w:r>
      <w:r w:rsidR="00F252F7" w:rsidRPr="003F1E04">
        <w:rPr>
          <w:color w:val="1C211F"/>
          <w:sz w:val="24"/>
        </w:rPr>
        <w:t>ö</w:t>
      </w:r>
      <w:r w:rsidR="00245D6B" w:rsidRPr="003F1E04">
        <w:rPr>
          <w:color w:val="1C211F"/>
          <w:sz w:val="24"/>
        </w:rPr>
        <w:t>netim Plan</w:t>
      </w:r>
      <w:r w:rsidR="00F252F7" w:rsidRPr="003F1E04">
        <w:rPr>
          <w:color w:val="1C211F"/>
          <w:sz w:val="24"/>
        </w:rPr>
        <w:t>ın</w:t>
      </w:r>
      <w:r w:rsidR="00245D6B" w:rsidRPr="003F1E04">
        <w:rPr>
          <w:color w:val="1C211F"/>
          <w:sz w:val="24"/>
        </w:rPr>
        <w:t xml:space="preserve">da </w:t>
      </w:r>
      <w:r w:rsidR="00F252F7" w:rsidRPr="003F1E04">
        <w:rPr>
          <w:color w:val="1C211F"/>
          <w:sz w:val="24"/>
        </w:rPr>
        <w:t>ö</w:t>
      </w:r>
      <w:r w:rsidR="00245D6B" w:rsidRPr="003F1E04">
        <w:rPr>
          <w:color w:val="1C211F"/>
          <w:sz w:val="24"/>
        </w:rPr>
        <w:t>ng</w:t>
      </w:r>
      <w:r w:rsidR="00F252F7" w:rsidRPr="003F1E04">
        <w:rPr>
          <w:color w:val="1C211F"/>
          <w:sz w:val="24"/>
        </w:rPr>
        <w:t>ö</w:t>
      </w:r>
      <w:r w:rsidR="00245D6B" w:rsidRPr="003F1E04">
        <w:rPr>
          <w:color w:val="1C211F"/>
          <w:sz w:val="24"/>
        </w:rPr>
        <w:t>r</w:t>
      </w:r>
      <w:r w:rsidR="00F252F7" w:rsidRPr="003F1E04">
        <w:rPr>
          <w:color w:val="1C211F"/>
          <w:sz w:val="24"/>
        </w:rPr>
        <w:t>ü</w:t>
      </w:r>
      <w:r w:rsidR="00245D6B" w:rsidRPr="003F1E04">
        <w:rPr>
          <w:color w:val="1C211F"/>
          <w:sz w:val="24"/>
        </w:rPr>
        <w:t>ld</w:t>
      </w:r>
      <w:r w:rsidR="00F252F7" w:rsidRPr="003F1E04">
        <w:rPr>
          <w:color w:val="1C211F"/>
          <w:sz w:val="24"/>
        </w:rPr>
        <w:t>üğü</w:t>
      </w:r>
      <w:r w:rsidR="00245D6B" w:rsidRPr="003F1E04">
        <w:rPr>
          <w:color w:val="1C211F"/>
          <w:sz w:val="24"/>
        </w:rPr>
        <w:t xml:space="preserve"> </w:t>
      </w:r>
      <w:r w:rsidR="00F252F7" w:rsidRPr="003F1E04">
        <w:rPr>
          <w:color w:val="1C211F"/>
          <w:sz w:val="24"/>
        </w:rPr>
        <w:t>ş</w:t>
      </w:r>
      <w:r w:rsidR="00245D6B" w:rsidRPr="003F1E04">
        <w:rPr>
          <w:color w:val="1C211F"/>
          <w:sz w:val="24"/>
        </w:rPr>
        <w:t>ekilde kullan</w:t>
      </w:r>
      <w:r w:rsidR="00F252F7" w:rsidRPr="003F1E04">
        <w:rPr>
          <w:color w:val="1C211F"/>
          <w:sz w:val="24"/>
        </w:rPr>
        <w:t>ılır</w:t>
      </w:r>
      <w:r w:rsidR="00245D6B" w:rsidRPr="003F1E04">
        <w:rPr>
          <w:sz w:val="24"/>
        </w:rPr>
        <w:t>.</w:t>
      </w:r>
    </w:p>
    <w:p w:rsidR="00E6605E" w:rsidRDefault="00245D6B">
      <w:pPr>
        <w:pStyle w:val="ListeParagraf"/>
        <w:numPr>
          <w:ilvl w:val="1"/>
          <w:numId w:val="18"/>
        </w:numPr>
        <w:tabs>
          <w:tab w:val="left" w:pos="1756"/>
        </w:tabs>
        <w:spacing w:before="107" w:line="230" w:lineRule="auto"/>
        <w:ind w:right="243" w:firstLine="7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 xml:space="preserve">LOTUS </w:t>
      </w:r>
      <w:r w:rsidR="00F252F7">
        <w:rPr>
          <w:color w:val="1C211F"/>
          <w:sz w:val="24"/>
        </w:rPr>
        <w:t>Ç</w:t>
      </w:r>
      <w:r>
        <w:rPr>
          <w:color w:val="1C211F"/>
          <w:sz w:val="24"/>
        </w:rPr>
        <w:t>AYYOLU S</w:t>
      </w:r>
      <w:r w:rsidR="00F252F7">
        <w:rPr>
          <w:color w:val="1C211F"/>
          <w:sz w:val="24"/>
        </w:rPr>
        <w:t>İ</w:t>
      </w:r>
      <w:r>
        <w:rPr>
          <w:color w:val="1C211F"/>
          <w:sz w:val="24"/>
        </w:rPr>
        <w:t>TES</w:t>
      </w:r>
      <w:r w:rsidR="00F252F7">
        <w:rPr>
          <w:color w:val="1C211F"/>
          <w:sz w:val="24"/>
        </w:rPr>
        <w:t>İ</w:t>
      </w:r>
      <w:r>
        <w:rPr>
          <w:color w:val="1C211F"/>
          <w:sz w:val="24"/>
        </w:rPr>
        <w:t xml:space="preserve"> Konutla</w:t>
      </w:r>
      <w:r w:rsidR="00F252F7">
        <w:rPr>
          <w:color w:val="1C211F"/>
          <w:sz w:val="24"/>
        </w:rPr>
        <w:t>rı</w:t>
      </w:r>
      <w:r>
        <w:rPr>
          <w:color w:val="1C211F"/>
          <w:sz w:val="24"/>
        </w:rPr>
        <w:t xml:space="preserve"> ba</w:t>
      </w:r>
      <w:r w:rsidR="00F252F7">
        <w:rPr>
          <w:color w:val="1C211F"/>
          <w:sz w:val="24"/>
        </w:rPr>
        <w:t>ğımsı</w:t>
      </w:r>
      <w:r>
        <w:rPr>
          <w:color w:val="1C211F"/>
          <w:sz w:val="24"/>
        </w:rPr>
        <w:t>z b</w:t>
      </w:r>
      <w:r w:rsidR="00F252F7">
        <w:rPr>
          <w:color w:val="1C211F"/>
          <w:sz w:val="24"/>
        </w:rPr>
        <w:t>ö</w:t>
      </w:r>
      <w:r>
        <w:rPr>
          <w:color w:val="1C211F"/>
          <w:sz w:val="24"/>
        </w:rPr>
        <w:t>l</w:t>
      </w:r>
      <w:r w:rsidR="00F252F7">
        <w:rPr>
          <w:color w:val="1C211F"/>
          <w:sz w:val="24"/>
        </w:rPr>
        <w:t>ü</w:t>
      </w:r>
      <w:r>
        <w:rPr>
          <w:color w:val="1C211F"/>
          <w:sz w:val="24"/>
        </w:rPr>
        <w:t>m ve ekleri d</w:t>
      </w:r>
      <w:r w:rsidR="00F252F7">
        <w:rPr>
          <w:color w:val="1C211F"/>
          <w:sz w:val="24"/>
        </w:rPr>
        <w:t>ışın</w:t>
      </w:r>
      <w:r>
        <w:rPr>
          <w:color w:val="1C211F"/>
          <w:sz w:val="24"/>
        </w:rPr>
        <w:t>da kalan yerleri ile</w:t>
      </w:r>
      <w:r>
        <w:rPr>
          <w:color w:val="1C211F"/>
          <w:spacing w:val="-7"/>
          <w:sz w:val="24"/>
        </w:rPr>
        <w:t xml:space="preserve"> </w:t>
      </w:r>
      <w:r>
        <w:rPr>
          <w:color w:val="1C211F"/>
          <w:sz w:val="24"/>
        </w:rPr>
        <w:t>bu</w:t>
      </w:r>
      <w:r>
        <w:rPr>
          <w:color w:val="1C211F"/>
          <w:spacing w:val="-3"/>
          <w:sz w:val="24"/>
        </w:rPr>
        <w:t xml:space="preserve"> </w:t>
      </w:r>
      <w:r>
        <w:rPr>
          <w:color w:val="1C211F"/>
          <w:sz w:val="24"/>
        </w:rPr>
        <w:t>yerlerde mevcut bulunan veya sonradan v</w:t>
      </w:r>
      <w:r w:rsidR="00F252F7">
        <w:rPr>
          <w:color w:val="1C211F"/>
          <w:sz w:val="24"/>
        </w:rPr>
        <w:t>ü</w:t>
      </w:r>
      <w:r>
        <w:rPr>
          <w:color w:val="1C211F"/>
          <w:sz w:val="24"/>
        </w:rPr>
        <w:t>cuda getirilecek tesis, yap</w:t>
      </w:r>
      <w:r w:rsidR="00F252F7">
        <w:rPr>
          <w:color w:val="1C211F"/>
          <w:sz w:val="24"/>
        </w:rPr>
        <w:t>ı</w:t>
      </w:r>
      <w:r>
        <w:rPr>
          <w:color w:val="1C211F"/>
          <w:sz w:val="24"/>
        </w:rPr>
        <w:t xml:space="preserve">, </w:t>
      </w:r>
      <w:r w:rsidR="00F252F7" w:rsidRPr="00F252F7">
        <w:rPr>
          <w:color w:val="1C211F"/>
          <w:sz w:val="24"/>
        </w:rPr>
        <w:t>ağaç</w:t>
      </w:r>
      <w:r>
        <w:rPr>
          <w:i/>
          <w:color w:val="3B3D3D"/>
          <w:sz w:val="24"/>
        </w:rPr>
        <w:t xml:space="preserve">, </w:t>
      </w:r>
      <w:r>
        <w:rPr>
          <w:color w:val="1C211F"/>
          <w:sz w:val="24"/>
        </w:rPr>
        <w:t>bitki ve benzerleri de ortak yerlerdir</w:t>
      </w:r>
      <w:r>
        <w:rPr>
          <w:color w:val="3B3D3D"/>
          <w:sz w:val="24"/>
        </w:rPr>
        <w:t>.</w:t>
      </w:r>
    </w:p>
    <w:p w:rsidR="00E6605E" w:rsidRPr="003F1E04" w:rsidRDefault="00245D6B">
      <w:pPr>
        <w:pStyle w:val="ListeParagraf"/>
        <w:numPr>
          <w:ilvl w:val="1"/>
          <w:numId w:val="18"/>
        </w:numPr>
        <w:tabs>
          <w:tab w:val="left" w:pos="1755"/>
        </w:tabs>
        <w:spacing w:before="107" w:line="232" w:lineRule="auto"/>
        <w:ind w:left="1175" w:right="247" w:firstLine="7"/>
        <w:rPr>
          <w:rFonts w:ascii="Times New Roman" w:hAnsi="Times New Roman"/>
          <w:b/>
          <w:color w:val="1C211F"/>
          <w:sz w:val="25"/>
        </w:rPr>
      </w:pPr>
      <w:r w:rsidRPr="003F1E04">
        <w:rPr>
          <w:color w:val="1C211F"/>
          <w:sz w:val="24"/>
        </w:rPr>
        <w:t xml:space="preserve">Ortak yerlerin belirlenmesinde, tapu idaresine verilen </w:t>
      </w:r>
      <w:r w:rsidR="00F252F7" w:rsidRPr="003F1E04">
        <w:rPr>
          <w:color w:val="1C211F"/>
          <w:sz w:val="24"/>
        </w:rPr>
        <w:t>o</w:t>
      </w:r>
      <w:r w:rsidRPr="003F1E04">
        <w:rPr>
          <w:color w:val="1C211F"/>
          <w:sz w:val="24"/>
        </w:rPr>
        <w:t>nayl</w:t>
      </w:r>
      <w:r w:rsidR="00F252F7" w:rsidRPr="003F1E04">
        <w:rPr>
          <w:color w:val="1C211F"/>
          <w:sz w:val="24"/>
        </w:rPr>
        <w:t>ı</w:t>
      </w:r>
      <w:r w:rsidRPr="003F1E04">
        <w:rPr>
          <w:color w:val="1C211F"/>
          <w:sz w:val="24"/>
        </w:rPr>
        <w:t xml:space="preserve"> plan ve</w:t>
      </w:r>
      <w:r w:rsidRPr="003F1E04">
        <w:rPr>
          <w:color w:val="1C211F"/>
          <w:spacing w:val="-3"/>
          <w:sz w:val="24"/>
        </w:rPr>
        <w:t xml:space="preserve"> </w:t>
      </w:r>
      <w:r w:rsidRPr="003F1E04">
        <w:rPr>
          <w:color w:val="1C211F"/>
          <w:sz w:val="24"/>
        </w:rPr>
        <w:t>projeler</w:t>
      </w:r>
      <w:r w:rsidRPr="003F1E04">
        <w:rPr>
          <w:color w:val="3B3D3D"/>
          <w:sz w:val="24"/>
        </w:rPr>
        <w:t xml:space="preserve">, </w:t>
      </w:r>
      <w:r w:rsidRPr="003F1E04">
        <w:rPr>
          <w:color w:val="1C211F"/>
          <w:sz w:val="24"/>
        </w:rPr>
        <w:t>Y</w:t>
      </w:r>
      <w:r w:rsidR="00F252F7" w:rsidRPr="003F1E04">
        <w:rPr>
          <w:color w:val="1C211F"/>
          <w:sz w:val="24"/>
        </w:rPr>
        <w:t>ö</w:t>
      </w:r>
      <w:r w:rsidRPr="003F1E04">
        <w:rPr>
          <w:color w:val="1C211F"/>
          <w:sz w:val="24"/>
        </w:rPr>
        <w:t>netim Plan</w:t>
      </w:r>
      <w:r w:rsidR="00F252F7" w:rsidRPr="003F1E04">
        <w:rPr>
          <w:color w:val="1C211F"/>
          <w:sz w:val="24"/>
        </w:rPr>
        <w:t>ının</w:t>
      </w:r>
      <w:r w:rsidRPr="003F1E04">
        <w:rPr>
          <w:color w:val="1C211F"/>
          <w:sz w:val="24"/>
        </w:rPr>
        <w:t xml:space="preserve"> a</w:t>
      </w:r>
      <w:r w:rsidR="00F252F7" w:rsidRPr="003F1E04">
        <w:rPr>
          <w:color w:val="1C211F"/>
          <w:sz w:val="24"/>
        </w:rPr>
        <w:t>yrıl</w:t>
      </w:r>
      <w:r w:rsidRPr="003F1E04">
        <w:rPr>
          <w:color w:val="1C211F"/>
          <w:sz w:val="24"/>
        </w:rPr>
        <w:t>maz bir par</w:t>
      </w:r>
      <w:r w:rsidR="00F252F7" w:rsidRPr="003F1E04">
        <w:rPr>
          <w:color w:val="1C211F"/>
          <w:sz w:val="24"/>
        </w:rPr>
        <w:t>çasını</w:t>
      </w:r>
      <w:r w:rsidRPr="003F1E04">
        <w:rPr>
          <w:color w:val="1C211F"/>
          <w:sz w:val="24"/>
        </w:rPr>
        <w:t xml:space="preserve"> olu</w:t>
      </w:r>
      <w:r w:rsidR="00F252F7" w:rsidRPr="003F1E04">
        <w:rPr>
          <w:color w:val="1C211F"/>
          <w:sz w:val="24"/>
        </w:rPr>
        <w:t>ş</w:t>
      </w:r>
      <w:r w:rsidRPr="003F1E04">
        <w:rPr>
          <w:color w:val="1C211F"/>
          <w:sz w:val="24"/>
        </w:rPr>
        <w:t>turan vaziyet plan</w:t>
      </w:r>
      <w:r w:rsidR="00F252F7" w:rsidRPr="003F1E04">
        <w:rPr>
          <w:color w:val="1C211F"/>
          <w:sz w:val="24"/>
        </w:rPr>
        <w:t>ı</w:t>
      </w:r>
      <w:r w:rsidRPr="003F1E04">
        <w:rPr>
          <w:color w:val="1C211F"/>
          <w:sz w:val="24"/>
        </w:rPr>
        <w:t xml:space="preserve"> ile projelerde yer alan di</w:t>
      </w:r>
      <w:r w:rsidR="00F252F7" w:rsidRPr="003F1E04">
        <w:rPr>
          <w:color w:val="1C211F"/>
          <w:sz w:val="24"/>
        </w:rPr>
        <w:t>ğ</w:t>
      </w:r>
      <w:r w:rsidRPr="003F1E04">
        <w:rPr>
          <w:color w:val="1C211F"/>
          <w:sz w:val="24"/>
        </w:rPr>
        <w:t>er teknik bilgi ve i</w:t>
      </w:r>
      <w:r w:rsidR="00F252F7" w:rsidRPr="003F1E04">
        <w:rPr>
          <w:color w:val="1C211F"/>
          <w:sz w:val="24"/>
        </w:rPr>
        <w:t>ş</w:t>
      </w:r>
      <w:r w:rsidRPr="003F1E04">
        <w:rPr>
          <w:color w:val="1C211F"/>
          <w:sz w:val="24"/>
        </w:rPr>
        <w:t>aretler esas a</w:t>
      </w:r>
      <w:r w:rsidR="00F252F7" w:rsidRPr="003F1E04">
        <w:rPr>
          <w:color w:val="1C211F"/>
          <w:sz w:val="24"/>
        </w:rPr>
        <w:t>lınır</w:t>
      </w:r>
      <w:r w:rsidRPr="003F1E04">
        <w:rPr>
          <w:color w:val="1C211F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8"/>
        </w:numPr>
        <w:tabs>
          <w:tab w:val="left" w:pos="1760"/>
        </w:tabs>
        <w:spacing w:before="110"/>
        <w:ind w:left="1760" w:hanging="571"/>
        <w:rPr>
          <w:rFonts w:ascii="Times New Roman" w:hAnsi="Times New Roman"/>
          <w:b/>
          <w:color w:val="1C211F"/>
          <w:sz w:val="25"/>
        </w:rPr>
      </w:pPr>
      <w:bookmarkStart w:id="0" w:name="_GoBack"/>
      <w:bookmarkEnd w:id="0"/>
      <w:r>
        <w:rPr>
          <w:color w:val="1C211F"/>
          <w:sz w:val="24"/>
        </w:rPr>
        <w:t>A</w:t>
      </w:r>
      <w:r w:rsidR="00F252F7">
        <w:rPr>
          <w:color w:val="1C211F"/>
          <w:sz w:val="24"/>
        </w:rPr>
        <w:t>ş</w:t>
      </w:r>
      <w:r>
        <w:rPr>
          <w:color w:val="1C211F"/>
          <w:sz w:val="24"/>
        </w:rPr>
        <w:t>a</w:t>
      </w:r>
      <w:r w:rsidR="00F252F7">
        <w:rPr>
          <w:color w:val="1C211F"/>
          <w:sz w:val="24"/>
        </w:rPr>
        <w:t>ğı</w:t>
      </w:r>
      <w:r>
        <w:rPr>
          <w:color w:val="1C211F"/>
          <w:sz w:val="24"/>
        </w:rPr>
        <w:t>da</w:t>
      </w:r>
      <w:r>
        <w:rPr>
          <w:color w:val="1C211F"/>
          <w:spacing w:val="-4"/>
          <w:sz w:val="24"/>
        </w:rPr>
        <w:t xml:space="preserve"> </w:t>
      </w:r>
      <w:r>
        <w:rPr>
          <w:color w:val="1C211F"/>
          <w:sz w:val="24"/>
        </w:rPr>
        <w:t>say</w:t>
      </w:r>
      <w:r w:rsidR="00F252F7">
        <w:rPr>
          <w:color w:val="1C211F"/>
          <w:sz w:val="24"/>
        </w:rPr>
        <w:t>ılı</w:t>
      </w:r>
      <w:r>
        <w:rPr>
          <w:color w:val="1C211F"/>
          <w:sz w:val="24"/>
        </w:rPr>
        <w:t>p</w:t>
      </w:r>
      <w:r>
        <w:rPr>
          <w:color w:val="1C211F"/>
          <w:spacing w:val="-1"/>
          <w:sz w:val="24"/>
        </w:rPr>
        <w:t xml:space="preserve"> </w:t>
      </w:r>
      <w:r>
        <w:rPr>
          <w:color w:val="1C211F"/>
          <w:sz w:val="24"/>
        </w:rPr>
        <w:t>g</w:t>
      </w:r>
      <w:r w:rsidR="00F252F7">
        <w:rPr>
          <w:color w:val="1C211F"/>
          <w:sz w:val="24"/>
        </w:rPr>
        <w:t>ö</w:t>
      </w:r>
      <w:r>
        <w:rPr>
          <w:color w:val="1C211F"/>
          <w:sz w:val="24"/>
        </w:rPr>
        <w:t>sterilen</w:t>
      </w:r>
      <w:r>
        <w:rPr>
          <w:color w:val="1C211F"/>
          <w:spacing w:val="-2"/>
          <w:sz w:val="24"/>
        </w:rPr>
        <w:t xml:space="preserve"> </w:t>
      </w:r>
      <w:r>
        <w:rPr>
          <w:color w:val="1C211F"/>
          <w:sz w:val="24"/>
        </w:rPr>
        <w:t>yerler</w:t>
      </w:r>
      <w:r>
        <w:rPr>
          <w:color w:val="1C211F"/>
          <w:spacing w:val="-11"/>
          <w:sz w:val="24"/>
        </w:rPr>
        <w:t xml:space="preserve"> </w:t>
      </w:r>
      <w:r>
        <w:rPr>
          <w:color w:val="1C211F"/>
          <w:sz w:val="24"/>
        </w:rPr>
        <w:t>her</w:t>
      </w:r>
      <w:r>
        <w:rPr>
          <w:color w:val="1C211F"/>
          <w:spacing w:val="-17"/>
          <w:sz w:val="24"/>
        </w:rPr>
        <w:t xml:space="preserve"> </w:t>
      </w:r>
      <w:r w:rsidR="00F252F7">
        <w:rPr>
          <w:color w:val="1C211F"/>
          <w:sz w:val="24"/>
        </w:rPr>
        <w:t>halükârda</w:t>
      </w:r>
      <w:r>
        <w:rPr>
          <w:color w:val="1C211F"/>
          <w:spacing w:val="1"/>
          <w:sz w:val="24"/>
        </w:rPr>
        <w:t xml:space="preserve"> </w:t>
      </w:r>
      <w:r>
        <w:rPr>
          <w:color w:val="1C211F"/>
          <w:sz w:val="24"/>
        </w:rPr>
        <w:t>ortak</w:t>
      </w:r>
      <w:r>
        <w:rPr>
          <w:color w:val="1C211F"/>
          <w:spacing w:val="-5"/>
          <w:sz w:val="24"/>
        </w:rPr>
        <w:t xml:space="preserve"> </w:t>
      </w:r>
      <w:r>
        <w:rPr>
          <w:color w:val="1C211F"/>
          <w:spacing w:val="-2"/>
          <w:sz w:val="24"/>
        </w:rPr>
        <w:t>yerdir;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31"/>
        </w:tabs>
        <w:spacing w:before="102"/>
        <w:jc w:val="left"/>
        <w:rPr>
          <w:rFonts w:ascii="Times New Roman"/>
          <w:b/>
          <w:color w:val="1C211F"/>
          <w:sz w:val="25"/>
        </w:rPr>
      </w:pPr>
      <w:r>
        <w:rPr>
          <w:color w:val="1C211F"/>
          <w:sz w:val="24"/>
        </w:rPr>
        <w:t>Parklar,</w:t>
      </w:r>
      <w:r>
        <w:rPr>
          <w:color w:val="1C211F"/>
          <w:spacing w:val="15"/>
          <w:sz w:val="24"/>
        </w:rPr>
        <w:t xml:space="preserve"> </w:t>
      </w:r>
      <w:r w:rsidR="00F252F7">
        <w:rPr>
          <w:color w:val="1C211F"/>
          <w:sz w:val="24"/>
        </w:rPr>
        <w:t>ç</w:t>
      </w:r>
      <w:r>
        <w:rPr>
          <w:color w:val="1C211F"/>
          <w:sz w:val="24"/>
        </w:rPr>
        <w:t>ocuk</w:t>
      </w:r>
      <w:r>
        <w:rPr>
          <w:color w:val="1C211F"/>
          <w:spacing w:val="-1"/>
          <w:sz w:val="24"/>
        </w:rPr>
        <w:t xml:space="preserve"> </w:t>
      </w:r>
      <w:r>
        <w:rPr>
          <w:color w:val="1C211F"/>
          <w:sz w:val="24"/>
        </w:rPr>
        <w:t>bah</w:t>
      </w:r>
      <w:r w:rsidR="00F252F7">
        <w:rPr>
          <w:color w:val="1C211F"/>
          <w:sz w:val="24"/>
        </w:rPr>
        <w:t>ç</w:t>
      </w:r>
      <w:r>
        <w:rPr>
          <w:color w:val="1C211F"/>
          <w:sz w:val="24"/>
        </w:rPr>
        <w:t>eleri</w:t>
      </w:r>
      <w:r>
        <w:rPr>
          <w:color w:val="3B3D3D"/>
          <w:sz w:val="24"/>
        </w:rPr>
        <w:t>,</w:t>
      </w:r>
      <w:r>
        <w:rPr>
          <w:color w:val="3B3D3D"/>
          <w:spacing w:val="-13"/>
          <w:sz w:val="24"/>
        </w:rPr>
        <w:t xml:space="preserve"> </w:t>
      </w:r>
      <w:r>
        <w:rPr>
          <w:color w:val="1C211F"/>
          <w:spacing w:val="-2"/>
          <w:sz w:val="24"/>
        </w:rPr>
        <w:t>otoparklar,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39"/>
        </w:tabs>
        <w:spacing w:before="109"/>
        <w:ind w:left="2039" w:hanging="850"/>
        <w:jc w:val="left"/>
        <w:rPr>
          <w:rFonts w:ascii="Times New Roman"/>
          <w:b/>
          <w:color w:val="1C211F"/>
          <w:sz w:val="25"/>
        </w:rPr>
      </w:pPr>
      <w:r>
        <w:rPr>
          <w:color w:val="1C211F"/>
          <w:sz w:val="24"/>
        </w:rPr>
        <w:t>Bek</w:t>
      </w:r>
      <w:r w:rsidR="00F252F7">
        <w:rPr>
          <w:color w:val="1C211F"/>
          <w:sz w:val="24"/>
        </w:rPr>
        <w:t>ç</w:t>
      </w:r>
      <w:r>
        <w:rPr>
          <w:color w:val="1C211F"/>
          <w:sz w:val="24"/>
        </w:rPr>
        <w:t>i</w:t>
      </w:r>
      <w:r>
        <w:rPr>
          <w:color w:val="1C211F"/>
          <w:spacing w:val="-11"/>
          <w:sz w:val="24"/>
        </w:rPr>
        <w:t xml:space="preserve"> </w:t>
      </w:r>
      <w:r>
        <w:rPr>
          <w:color w:val="1C211F"/>
          <w:sz w:val="24"/>
        </w:rPr>
        <w:t>kul</w:t>
      </w:r>
      <w:r w:rsidR="00F252F7">
        <w:rPr>
          <w:color w:val="1C211F"/>
          <w:sz w:val="24"/>
        </w:rPr>
        <w:t>ü</w:t>
      </w:r>
      <w:r>
        <w:rPr>
          <w:color w:val="1C211F"/>
          <w:sz w:val="24"/>
        </w:rPr>
        <w:t>beleri,</w:t>
      </w:r>
      <w:r>
        <w:rPr>
          <w:color w:val="1C211F"/>
          <w:spacing w:val="-3"/>
          <w:sz w:val="24"/>
        </w:rPr>
        <w:t xml:space="preserve"> </w:t>
      </w:r>
      <w:r>
        <w:rPr>
          <w:color w:val="1C211F"/>
          <w:sz w:val="24"/>
        </w:rPr>
        <w:t>teknisyen</w:t>
      </w:r>
      <w:r>
        <w:rPr>
          <w:color w:val="1C211F"/>
          <w:spacing w:val="-1"/>
          <w:sz w:val="24"/>
        </w:rPr>
        <w:t xml:space="preserve"> </w:t>
      </w:r>
      <w:r>
        <w:rPr>
          <w:color w:val="1C211F"/>
          <w:sz w:val="24"/>
        </w:rPr>
        <w:t>odala</w:t>
      </w:r>
      <w:r w:rsidR="00F252F7">
        <w:rPr>
          <w:color w:val="1C211F"/>
          <w:sz w:val="24"/>
        </w:rPr>
        <w:t>rı</w:t>
      </w:r>
      <w:r>
        <w:rPr>
          <w:color w:val="1C211F"/>
          <w:spacing w:val="10"/>
          <w:sz w:val="24"/>
        </w:rPr>
        <w:t xml:space="preserve"> </w:t>
      </w:r>
      <w:r>
        <w:rPr>
          <w:color w:val="1C211F"/>
          <w:sz w:val="24"/>
        </w:rPr>
        <w:t>ve</w:t>
      </w:r>
      <w:r>
        <w:rPr>
          <w:color w:val="1C211F"/>
          <w:spacing w:val="-17"/>
          <w:sz w:val="24"/>
        </w:rPr>
        <w:t xml:space="preserve"> </w:t>
      </w:r>
      <w:r>
        <w:rPr>
          <w:color w:val="1C211F"/>
          <w:sz w:val="24"/>
        </w:rPr>
        <w:t>bunlar</w:t>
      </w:r>
      <w:r w:rsidR="00F252F7">
        <w:rPr>
          <w:color w:val="1C211F"/>
          <w:sz w:val="24"/>
        </w:rPr>
        <w:t>ın</w:t>
      </w:r>
      <w:r>
        <w:rPr>
          <w:color w:val="1C211F"/>
          <w:spacing w:val="-1"/>
          <w:sz w:val="24"/>
        </w:rPr>
        <w:t xml:space="preserve"> </w:t>
      </w:r>
      <w:r>
        <w:rPr>
          <w:color w:val="1C211F"/>
          <w:sz w:val="24"/>
        </w:rPr>
        <w:t>her</w:t>
      </w:r>
      <w:r>
        <w:rPr>
          <w:color w:val="1C211F"/>
          <w:spacing w:val="-13"/>
          <w:sz w:val="24"/>
        </w:rPr>
        <w:t xml:space="preserve"> </w:t>
      </w:r>
      <w:r>
        <w:rPr>
          <w:color w:val="1C211F"/>
          <w:sz w:val="24"/>
        </w:rPr>
        <w:t>t</w:t>
      </w:r>
      <w:r w:rsidR="00F252F7">
        <w:rPr>
          <w:color w:val="1C211F"/>
          <w:sz w:val="24"/>
        </w:rPr>
        <w:t>ü</w:t>
      </w:r>
      <w:r>
        <w:rPr>
          <w:color w:val="1C211F"/>
          <w:sz w:val="24"/>
        </w:rPr>
        <w:t>rl</w:t>
      </w:r>
      <w:r w:rsidR="00F252F7">
        <w:rPr>
          <w:color w:val="1C211F"/>
          <w:sz w:val="24"/>
        </w:rPr>
        <w:t>ü</w:t>
      </w:r>
      <w:r>
        <w:rPr>
          <w:color w:val="1C211F"/>
          <w:spacing w:val="-6"/>
          <w:sz w:val="24"/>
        </w:rPr>
        <w:t xml:space="preserve"> </w:t>
      </w:r>
      <w:r>
        <w:rPr>
          <w:color w:val="1C211F"/>
          <w:spacing w:val="-2"/>
          <w:sz w:val="24"/>
        </w:rPr>
        <w:t>tesisatla</w:t>
      </w:r>
      <w:r w:rsidR="00F252F7">
        <w:rPr>
          <w:color w:val="1C211F"/>
          <w:spacing w:val="-2"/>
          <w:sz w:val="24"/>
        </w:rPr>
        <w:t>rı</w:t>
      </w:r>
      <w:r>
        <w:rPr>
          <w:color w:val="1C211F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36"/>
        </w:tabs>
        <w:spacing w:before="95" w:line="338" w:lineRule="auto"/>
        <w:ind w:left="1196" w:right="212" w:firstLine="0"/>
        <w:jc w:val="both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 xml:space="preserve">Kanalizasyon </w:t>
      </w:r>
      <w:r w:rsidR="00785204">
        <w:rPr>
          <w:color w:val="1C211F"/>
          <w:sz w:val="24"/>
        </w:rPr>
        <w:t>ş</w:t>
      </w:r>
      <w:r>
        <w:rPr>
          <w:color w:val="1C211F"/>
          <w:sz w:val="24"/>
        </w:rPr>
        <w:t>ebekesi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 xml:space="preserve">bunlara ait </w:t>
      </w:r>
      <w:r w:rsidR="00785204">
        <w:rPr>
          <w:color w:val="1C211F"/>
          <w:sz w:val="24"/>
        </w:rPr>
        <w:t>her türlü</w:t>
      </w:r>
      <w:r>
        <w:rPr>
          <w:color w:val="1C211F"/>
          <w:sz w:val="24"/>
        </w:rPr>
        <w:t xml:space="preserve"> tesis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motorlar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pompalar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su isale hatt</w:t>
      </w:r>
      <w:r w:rsidR="00785204">
        <w:rPr>
          <w:color w:val="1C211F"/>
          <w:sz w:val="24"/>
        </w:rPr>
        <w:t>ı</w:t>
      </w:r>
      <w:r>
        <w:rPr>
          <w:color w:val="1C211F"/>
          <w:sz w:val="24"/>
        </w:rPr>
        <w:t>, su deposu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yumu</w:t>
      </w:r>
      <w:r w:rsidR="00785204">
        <w:rPr>
          <w:color w:val="1C211F"/>
          <w:sz w:val="24"/>
        </w:rPr>
        <w:t>ş</w:t>
      </w:r>
      <w:r>
        <w:rPr>
          <w:color w:val="1C211F"/>
          <w:sz w:val="24"/>
        </w:rPr>
        <w:t>atma ve filtre cihazla</w:t>
      </w:r>
      <w:r w:rsidR="00785204">
        <w:rPr>
          <w:color w:val="1C211F"/>
          <w:sz w:val="24"/>
        </w:rPr>
        <w:t>rı</w:t>
      </w:r>
      <w:r>
        <w:rPr>
          <w:color w:val="1C211F"/>
          <w:sz w:val="24"/>
        </w:rPr>
        <w:t xml:space="preserve"> ve bunlar</w:t>
      </w:r>
      <w:r w:rsidR="00785204">
        <w:rPr>
          <w:color w:val="1C211F"/>
          <w:sz w:val="24"/>
        </w:rPr>
        <w:t>ın</w:t>
      </w:r>
      <w:r>
        <w:rPr>
          <w:color w:val="1C211F"/>
          <w:sz w:val="24"/>
        </w:rPr>
        <w:t xml:space="preserve"> her t</w:t>
      </w:r>
      <w:r w:rsidR="00785204">
        <w:rPr>
          <w:color w:val="1C211F"/>
          <w:sz w:val="24"/>
        </w:rPr>
        <w:t>ü</w:t>
      </w:r>
      <w:r>
        <w:rPr>
          <w:color w:val="1C211F"/>
          <w:sz w:val="24"/>
        </w:rPr>
        <w:t>rl</w:t>
      </w:r>
      <w:r w:rsidR="00785204">
        <w:rPr>
          <w:color w:val="1C211F"/>
          <w:sz w:val="24"/>
        </w:rPr>
        <w:t>ü</w:t>
      </w:r>
      <w:r>
        <w:rPr>
          <w:color w:val="1C211F"/>
          <w:sz w:val="24"/>
        </w:rPr>
        <w:t xml:space="preserve"> tesisatla</w:t>
      </w:r>
      <w:r w:rsidR="00785204">
        <w:rPr>
          <w:color w:val="1C211F"/>
          <w:sz w:val="24"/>
        </w:rPr>
        <w:t>rı</w:t>
      </w:r>
      <w:r>
        <w:rPr>
          <w:color w:val="1C211F"/>
          <w:sz w:val="24"/>
        </w:rPr>
        <w:t xml:space="preserve"> ile kanalizasyon </w:t>
      </w:r>
      <w:r w:rsidR="00785204">
        <w:rPr>
          <w:color w:val="1C211F"/>
          <w:sz w:val="24"/>
        </w:rPr>
        <w:t>ş</w:t>
      </w:r>
      <w:r>
        <w:rPr>
          <w:color w:val="1C211F"/>
          <w:sz w:val="24"/>
        </w:rPr>
        <w:t>ebekeleri,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45"/>
        </w:tabs>
        <w:spacing w:line="287" w:lineRule="exact"/>
        <w:ind w:left="2045" w:hanging="841"/>
        <w:jc w:val="both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>Konut</w:t>
      </w:r>
      <w:r>
        <w:rPr>
          <w:color w:val="1C211F"/>
          <w:spacing w:val="-17"/>
          <w:sz w:val="24"/>
        </w:rPr>
        <w:t xml:space="preserve"> </w:t>
      </w:r>
      <w:r>
        <w:rPr>
          <w:color w:val="1C211F"/>
          <w:sz w:val="24"/>
        </w:rPr>
        <w:t>ile</w:t>
      </w:r>
      <w:r>
        <w:rPr>
          <w:color w:val="1C211F"/>
          <w:spacing w:val="-19"/>
          <w:sz w:val="24"/>
        </w:rPr>
        <w:t xml:space="preserve"> </w:t>
      </w:r>
      <w:r>
        <w:rPr>
          <w:color w:val="1C211F"/>
          <w:sz w:val="24"/>
        </w:rPr>
        <w:t>blok</w:t>
      </w:r>
      <w:r>
        <w:rPr>
          <w:color w:val="1C211F"/>
          <w:spacing w:val="-15"/>
          <w:sz w:val="24"/>
        </w:rPr>
        <w:t xml:space="preserve"> </w:t>
      </w:r>
      <w:r>
        <w:rPr>
          <w:color w:val="1C211F"/>
          <w:sz w:val="24"/>
        </w:rPr>
        <w:t>kap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>s</w:t>
      </w:r>
      <w:r w:rsidR="00954330">
        <w:rPr>
          <w:color w:val="1C211F"/>
          <w:sz w:val="24"/>
        </w:rPr>
        <w:t>ı</w:t>
      </w:r>
      <w:r>
        <w:rPr>
          <w:color w:val="1C211F"/>
          <w:spacing w:val="-20"/>
          <w:sz w:val="24"/>
        </w:rPr>
        <w:t xml:space="preserve"> </w:t>
      </w:r>
      <w:r>
        <w:rPr>
          <w:color w:val="1C211F"/>
          <w:sz w:val="24"/>
        </w:rPr>
        <w:t>aras</w:t>
      </w:r>
      <w:r w:rsidR="00954330">
        <w:rPr>
          <w:color w:val="1C211F"/>
          <w:sz w:val="24"/>
        </w:rPr>
        <w:t>ın</w:t>
      </w:r>
      <w:r>
        <w:rPr>
          <w:color w:val="1C211F"/>
          <w:sz w:val="24"/>
        </w:rPr>
        <w:t>da</w:t>
      </w:r>
      <w:r>
        <w:rPr>
          <w:color w:val="1C211F"/>
          <w:spacing w:val="7"/>
          <w:sz w:val="24"/>
        </w:rPr>
        <w:t xml:space="preserve"> </w:t>
      </w:r>
      <w:r>
        <w:rPr>
          <w:color w:val="1C211F"/>
          <w:sz w:val="24"/>
        </w:rPr>
        <w:t>site</w:t>
      </w:r>
      <w:r>
        <w:rPr>
          <w:color w:val="1C211F"/>
          <w:spacing w:val="-20"/>
          <w:sz w:val="24"/>
        </w:rPr>
        <w:t xml:space="preserve"> </w:t>
      </w:r>
      <w:r>
        <w:rPr>
          <w:color w:val="1C211F"/>
          <w:sz w:val="24"/>
        </w:rPr>
        <w:t>g</w:t>
      </w:r>
      <w:r w:rsidR="00954330">
        <w:rPr>
          <w:color w:val="1C211F"/>
          <w:sz w:val="24"/>
        </w:rPr>
        <w:t>ü</w:t>
      </w:r>
      <w:r>
        <w:rPr>
          <w:color w:val="1C211F"/>
          <w:sz w:val="24"/>
        </w:rPr>
        <w:t>venli</w:t>
      </w:r>
      <w:r w:rsidR="00954330">
        <w:rPr>
          <w:color w:val="1C211F"/>
          <w:sz w:val="24"/>
        </w:rPr>
        <w:t>ğ</w:t>
      </w:r>
      <w:r>
        <w:rPr>
          <w:color w:val="1C211F"/>
          <w:sz w:val="24"/>
        </w:rPr>
        <w:t>i</w:t>
      </w:r>
      <w:r>
        <w:rPr>
          <w:color w:val="1C211F"/>
          <w:spacing w:val="-3"/>
          <w:sz w:val="24"/>
        </w:rPr>
        <w:t xml:space="preserve"> </w:t>
      </w:r>
      <w:r>
        <w:rPr>
          <w:color w:val="1C211F"/>
          <w:sz w:val="24"/>
        </w:rPr>
        <w:t>ile</w:t>
      </w:r>
      <w:r>
        <w:rPr>
          <w:color w:val="1C211F"/>
          <w:spacing w:val="-19"/>
          <w:sz w:val="24"/>
        </w:rPr>
        <w:t xml:space="preserve"> </w:t>
      </w:r>
      <w:r>
        <w:rPr>
          <w:color w:val="1C211F"/>
          <w:sz w:val="24"/>
        </w:rPr>
        <w:t>ileti</w:t>
      </w:r>
      <w:r w:rsidR="00954330">
        <w:rPr>
          <w:color w:val="1C211F"/>
          <w:sz w:val="24"/>
        </w:rPr>
        <w:t>ş</w:t>
      </w:r>
      <w:r>
        <w:rPr>
          <w:color w:val="1C211F"/>
          <w:sz w:val="24"/>
        </w:rPr>
        <w:t>im</w:t>
      </w:r>
      <w:r>
        <w:rPr>
          <w:color w:val="1C211F"/>
          <w:spacing w:val="-10"/>
          <w:sz w:val="24"/>
        </w:rPr>
        <w:t xml:space="preserve"> </w:t>
      </w:r>
      <w:r>
        <w:rPr>
          <w:color w:val="1C211F"/>
          <w:sz w:val="24"/>
        </w:rPr>
        <w:t>imkanl</w:t>
      </w:r>
      <w:r w:rsidR="00954330">
        <w:rPr>
          <w:color w:val="1C211F"/>
          <w:sz w:val="24"/>
        </w:rPr>
        <w:t>ı</w:t>
      </w:r>
      <w:r>
        <w:rPr>
          <w:color w:val="1C211F"/>
          <w:spacing w:val="-3"/>
          <w:sz w:val="24"/>
        </w:rPr>
        <w:t xml:space="preserve"> </w:t>
      </w:r>
      <w:proofErr w:type="spellStart"/>
      <w:r w:rsidR="00954330">
        <w:rPr>
          <w:color w:val="1C211F"/>
          <w:spacing w:val="-3"/>
          <w:sz w:val="24"/>
        </w:rPr>
        <w:t>i</w:t>
      </w:r>
      <w:r>
        <w:rPr>
          <w:color w:val="1C211F"/>
          <w:sz w:val="24"/>
        </w:rPr>
        <w:t>nterkom</w:t>
      </w:r>
      <w:proofErr w:type="spellEnd"/>
      <w:r>
        <w:rPr>
          <w:color w:val="1C211F"/>
          <w:spacing w:val="-5"/>
          <w:sz w:val="24"/>
        </w:rPr>
        <w:t xml:space="preserve"> </w:t>
      </w:r>
      <w:r>
        <w:rPr>
          <w:color w:val="1C211F"/>
          <w:spacing w:val="-2"/>
          <w:sz w:val="24"/>
        </w:rPr>
        <w:t>tesisat</w:t>
      </w:r>
      <w:r w:rsidR="00954330">
        <w:rPr>
          <w:color w:val="1C211F"/>
          <w:spacing w:val="-2"/>
          <w:sz w:val="24"/>
        </w:rPr>
        <w:t>ı</w:t>
      </w:r>
      <w:r>
        <w:rPr>
          <w:color w:val="3B3D3D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46"/>
        </w:tabs>
        <w:spacing w:before="102" w:line="338" w:lineRule="auto"/>
        <w:ind w:left="1201" w:right="138" w:firstLine="2"/>
        <w:jc w:val="both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>Y</w:t>
      </w:r>
      <w:r w:rsidR="00954330">
        <w:rPr>
          <w:color w:val="1C211F"/>
          <w:sz w:val="24"/>
        </w:rPr>
        <w:t>ü</w:t>
      </w:r>
      <w:r>
        <w:rPr>
          <w:color w:val="1C211F"/>
          <w:sz w:val="24"/>
        </w:rPr>
        <w:t>zme havuzla</w:t>
      </w:r>
      <w:r w:rsidR="00954330">
        <w:rPr>
          <w:color w:val="1C211F"/>
          <w:sz w:val="24"/>
        </w:rPr>
        <w:t>rı</w:t>
      </w:r>
      <w:r>
        <w:rPr>
          <w:color w:val="1C211F"/>
          <w:sz w:val="24"/>
        </w:rPr>
        <w:t>, havuz tesisat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 xml:space="preserve"> ve </w:t>
      </w:r>
      <w:proofErr w:type="spellStart"/>
      <w:r>
        <w:rPr>
          <w:color w:val="1C211F"/>
          <w:sz w:val="24"/>
        </w:rPr>
        <w:t>f</w:t>
      </w:r>
      <w:r w:rsidR="00954330">
        <w:rPr>
          <w:color w:val="1C211F"/>
          <w:sz w:val="24"/>
        </w:rPr>
        <w:t>i</w:t>
      </w:r>
      <w:r>
        <w:rPr>
          <w:color w:val="1C211F"/>
          <w:sz w:val="24"/>
        </w:rPr>
        <w:t>tness</w:t>
      </w:r>
      <w:proofErr w:type="spellEnd"/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ko</w:t>
      </w:r>
      <w:r w:rsidR="00954330">
        <w:rPr>
          <w:color w:val="1C211F"/>
          <w:sz w:val="24"/>
        </w:rPr>
        <w:t>ş</w:t>
      </w:r>
      <w:r>
        <w:rPr>
          <w:color w:val="1C211F"/>
          <w:sz w:val="24"/>
        </w:rPr>
        <w:t>u yolu</w:t>
      </w:r>
      <w:r>
        <w:rPr>
          <w:color w:val="3B3D3D"/>
          <w:sz w:val="24"/>
        </w:rPr>
        <w:t xml:space="preserve">, </w:t>
      </w:r>
      <w:r w:rsidR="00954330">
        <w:rPr>
          <w:color w:val="1C211F"/>
          <w:sz w:val="24"/>
        </w:rPr>
        <w:t>ço</w:t>
      </w:r>
      <w:r>
        <w:rPr>
          <w:color w:val="1C211F"/>
          <w:sz w:val="24"/>
        </w:rPr>
        <w:t>k ama</w:t>
      </w:r>
      <w:r w:rsidR="00954330">
        <w:rPr>
          <w:color w:val="1C211F"/>
          <w:sz w:val="24"/>
        </w:rPr>
        <w:t>çlı</w:t>
      </w:r>
      <w:r>
        <w:rPr>
          <w:color w:val="1C211F"/>
          <w:sz w:val="24"/>
        </w:rPr>
        <w:t xml:space="preserve"> salon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 xml:space="preserve">sosyal tesisler, </w:t>
      </w:r>
      <w:r w:rsidR="00954330">
        <w:rPr>
          <w:color w:val="1C211F"/>
          <w:sz w:val="24"/>
        </w:rPr>
        <w:t>güneşlenme</w:t>
      </w:r>
      <w:r>
        <w:rPr>
          <w:color w:val="1C211F"/>
          <w:sz w:val="24"/>
        </w:rPr>
        <w:t xml:space="preserve"> alanla</w:t>
      </w:r>
      <w:r w:rsidR="00954330">
        <w:rPr>
          <w:color w:val="1C211F"/>
          <w:sz w:val="24"/>
        </w:rPr>
        <w:t>rı,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55"/>
        </w:tabs>
        <w:spacing w:line="340" w:lineRule="auto"/>
        <w:ind w:left="1211" w:right="132" w:firstLine="0"/>
        <w:jc w:val="both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>Jenerat</w:t>
      </w:r>
      <w:r w:rsidR="00954330">
        <w:rPr>
          <w:color w:val="1C211F"/>
          <w:sz w:val="24"/>
        </w:rPr>
        <w:t>ö</w:t>
      </w:r>
      <w:r>
        <w:rPr>
          <w:color w:val="1C211F"/>
          <w:sz w:val="24"/>
        </w:rPr>
        <w:t>rler, asans</w:t>
      </w:r>
      <w:r w:rsidR="00954330">
        <w:rPr>
          <w:color w:val="1C211F"/>
          <w:sz w:val="24"/>
        </w:rPr>
        <w:t>ör</w:t>
      </w:r>
      <w:r>
        <w:rPr>
          <w:color w:val="1C211F"/>
          <w:sz w:val="24"/>
        </w:rPr>
        <w:t>ler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m</w:t>
      </w:r>
      <w:r w:rsidR="00954330">
        <w:rPr>
          <w:color w:val="1C211F"/>
          <w:sz w:val="24"/>
        </w:rPr>
        <w:t>üş</w:t>
      </w:r>
      <w:r>
        <w:rPr>
          <w:color w:val="1C211F"/>
          <w:sz w:val="24"/>
        </w:rPr>
        <w:t>terek elektrik tesisatla</w:t>
      </w:r>
      <w:r w:rsidR="00954330">
        <w:rPr>
          <w:color w:val="1C211F"/>
          <w:sz w:val="24"/>
        </w:rPr>
        <w:t>rı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>saya</w:t>
      </w:r>
      <w:r w:rsidR="00954330">
        <w:rPr>
          <w:color w:val="1C211F"/>
          <w:sz w:val="24"/>
        </w:rPr>
        <w:t>ç</w:t>
      </w:r>
      <w:r>
        <w:rPr>
          <w:color w:val="1C211F"/>
          <w:sz w:val="24"/>
        </w:rPr>
        <w:t>lar</w:t>
      </w:r>
      <w:r>
        <w:rPr>
          <w:color w:val="565656"/>
          <w:sz w:val="24"/>
        </w:rPr>
        <w:t xml:space="preserve">, </w:t>
      </w:r>
      <w:r>
        <w:rPr>
          <w:color w:val="1C211F"/>
          <w:sz w:val="24"/>
        </w:rPr>
        <w:t xml:space="preserve">otomatlar, </w:t>
      </w:r>
      <w:r w:rsidR="00954330">
        <w:rPr>
          <w:color w:val="1C211F"/>
          <w:sz w:val="24"/>
        </w:rPr>
        <w:t>ç</w:t>
      </w:r>
      <w:r>
        <w:rPr>
          <w:color w:val="1C211F"/>
          <w:sz w:val="24"/>
        </w:rPr>
        <w:t>evre ay</w:t>
      </w:r>
      <w:r w:rsidR="00954330">
        <w:rPr>
          <w:color w:val="1C211F"/>
          <w:sz w:val="24"/>
        </w:rPr>
        <w:t>dınlatma</w:t>
      </w:r>
      <w:r>
        <w:rPr>
          <w:color w:val="1C211F"/>
          <w:sz w:val="24"/>
        </w:rPr>
        <w:t xml:space="preserve"> armat</w:t>
      </w:r>
      <w:r w:rsidR="00954330">
        <w:rPr>
          <w:color w:val="1C211F"/>
          <w:sz w:val="24"/>
        </w:rPr>
        <w:t>ü</w:t>
      </w:r>
      <w:r>
        <w:rPr>
          <w:color w:val="1C211F"/>
          <w:sz w:val="24"/>
        </w:rPr>
        <w:t>rleri, TV,</w:t>
      </w:r>
      <w:r>
        <w:rPr>
          <w:color w:val="1C211F"/>
          <w:spacing w:val="-10"/>
          <w:sz w:val="24"/>
        </w:rPr>
        <w:t xml:space="preserve"> </w:t>
      </w:r>
      <w:r>
        <w:rPr>
          <w:color w:val="1C211F"/>
          <w:sz w:val="24"/>
        </w:rPr>
        <w:t>internet</w:t>
      </w:r>
      <w:r>
        <w:rPr>
          <w:color w:val="1C211F"/>
          <w:spacing w:val="-4"/>
          <w:sz w:val="24"/>
        </w:rPr>
        <w:t xml:space="preserve"> </w:t>
      </w:r>
      <w:r>
        <w:rPr>
          <w:color w:val="1C211F"/>
          <w:sz w:val="24"/>
        </w:rPr>
        <w:t>ve</w:t>
      </w:r>
      <w:r>
        <w:rPr>
          <w:color w:val="1C211F"/>
          <w:spacing w:val="-17"/>
          <w:sz w:val="24"/>
        </w:rPr>
        <w:t xml:space="preserve"> </w:t>
      </w:r>
      <w:r>
        <w:rPr>
          <w:color w:val="1C211F"/>
          <w:sz w:val="24"/>
        </w:rPr>
        <w:t>telefon</w:t>
      </w:r>
      <w:r>
        <w:rPr>
          <w:color w:val="1C211F"/>
          <w:spacing w:val="-6"/>
          <w:sz w:val="24"/>
        </w:rPr>
        <w:t xml:space="preserve"> </w:t>
      </w:r>
      <w:r>
        <w:rPr>
          <w:color w:val="1C211F"/>
          <w:sz w:val="24"/>
        </w:rPr>
        <w:t>i</w:t>
      </w:r>
      <w:r w:rsidR="00954330">
        <w:rPr>
          <w:color w:val="1C211F"/>
          <w:sz w:val="24"/>
        </w:rPr>
        <w:t>ç</w:t>
      </w:r>
      <w:r>
        <w:rPr>
          <w:color w:val="1C211F"/>
          <w:sz w:val="24"/>
        </w:rPr>
        <w:t>in</w:t>
      </w:r>
      <w:r>
        <w:rPr>
          <w:color w:val="1C211F"/>
          <w:spacing w:val="-12"/>
          <w:sz w:val="24"/>
        </w:rPr>
        <w:t xml:space="preserve"> </w:t>
      </w:r>
      <w:r>
        <w:rPr>
          <w:color w:val="1C211F"/>
          <w:sz w:val="24"/>
        </w:rPr>
        <w:t>yap</w:t>
      </w:r>
      <w:r w:rsidR="00954330">
        <w:rPr>
          <w:color w:val="1C211F"/>
          <w:sz w:val="24"/>
        </w:rPr>
        <w:t>ıl</w:t>
      </w:r>
      <w:r>
        <w:rPr>
          <w:color w:val="1C211F"/>
          <w:sz w:val="24"/>
        </w:rPr>
        <w:t>m</w:t>
      </w:r>
      <w:r w:rsidR="00954330">
        <w:rPr>
          <w:color w:val="1C211F"/>
          <w:sz w:val="24"/>
        </w:rPr>
        <w:t>ış</w:t>
      </w:r>
      <w:r>
        <w:rPr>
          <w:color w:val="1C211F"/>
          <w:sz w:val="24"/>
        </w:rPr>
        <w:t xml:space="preserve"> ortak</w:t>
      </w:r>
      <w:r>
        <w:rPr>
          <w:color w:val="1C211F"/>
          <w:spacing w:val="-3"/>
          <w:sz w:val="24"/>
        </w:rPr>
        <w:t xml:space="preserve"> </w:t>
      </w:r>
      <w:r>
        <w:rPr>
          <w:color w:val="1C211F"/>
          <w:sz w:val="24"/>
        </w:rPr>
        <w:t>tesis</w:t>
      </w:r>
      <w:r>
        <w:rPr>
          <w:color w:val="1C211F"/>
          <w:spacing w:val="-4"/>
          <w:sz w:val="24"/>
        </w:rPr>
        <w:t xml:space="preserve"> </w:t>
      </w:r>
      <w:r>
        <w:rPr>
          <w:color w:val="1C211F"/>
          <w:sz w:val="24"/>
        </w:rPr>
        <w:t>ve</w:t>
      </w:r>
      <w:r w:rsidR="00954330">
        <w:rPr>
          <w:color w:val="1C211F"/>
          <w:spacing w:val="40"/>
          <w:sz w:val="24"/>
        </w:rPr>
        <w:t xml:space="preserve"> ş</w:t>
      </w:r>
      <w:r>
        <w:rPr>
          <w:color w:val="1C211F"/>
          <w:sz w:val="24"/>
        </w:rPr>
        <w:t>ebekeler, yang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 xml:space="preserve">n </w:t>
      </w:r>
      <w:r>
        <w:rPr>
          <w:color w:val="1C211F"/>
          <w:spacing w:val="-2"/>
          <w:sz w:val="24"/>
        </w:rPr>
        <w:t>dolapla</w:t>
      </w:r>
      <w:r w:rsidR="00954330">
        <w:rPr>
          <w:color w:val="1C211F"/>
          <w:spacing w:val="-2"/>
          <w:sz w:val="24"/>
        </w:rPr>
        <w:t>rı</w:t>
      </w:r>
      <w:r>
        <w:rPr>
          <w:color w:val="1C211F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8"/>
        </w:numPr>
        <w:tabs>
          <w:tab w:val="left" w:pos="2064"/>
        </w:tabs>
        <w:spacing w:line="336" w:lineRule="auto"/>
        <w:ind w:left="1224" w:right="111" w:firstLine="1"/>
        <w:jc w:val="both"/>
        <w:rPr>
          <w:rFonts w:ascii="Times New Roman" w:hAnsi="Times New Roman"/>
          <w:b/>
          <w:color w:val="1C211F"/>
          <w:sz w:val="25"/>
        </w:rPr>
      </w:pPr>
      <w:r>
        <w:rPr>
          <w:color w:val="1C211F"/>
          <w:sz w:val="24"/>
        </w:rPr>
        <w:t>Nitelik ve i</w:t>
      </w:r>
      <w:r w:rsidR="00954330">
        <w:rPr>
          <w:color w:val="1C211F"/>
          <w:sz w:val="24"/>
        </w:rPr>
        <w:t>ş</w:t>
      </w:r>
      <w:r>
        <w:rPr>
          <w:color w:val="1C211F"/>
          <w:sz w:val="24"/>
        </w:rPr>
        <w:t>levleri gere</w:t>
      </w:r>
      <w:r w:rsidR="00954330">
        <w:rPr>
          <w:color w:val="1C211F"/>
          <w:sz w:val="24"/>
        </w:rPr>
        <w:t>ğ</w:t>
      </w:r>
      <w:r>
        <w:rPr>
          <w:color w:val="1C211F"/>
          <w:sz w:val="24"/>
        </w:rPr>
        <w:t>i ana ta</w:t>
      </w:r>
      <w:r w:rsidR="00954330">
        <w:rPr>
          <w:color w:val="1C211F"/>
          <w:sz w:val="24"/>
        </w:rPr>
        <w:t>şın</w:t>
      </w:r>
      <w:r>
        <w:rPr>
          <w:color w:val="1C211F"/>
          <w:sz w:val="24"/>
        </w:rPr>
        <w:t xml:space="preserve">maz ile LOTUS </w:t>
      </w:r>
      <w:proofErr w:type="spellStart"/>
      <w:r>
        <w:rPr>
          <w:color w:val="1C211F"/>
          <w:sz w:val="24"/>
        </w:rPr>
        <w:t>S</w:t>
      </w:r>
      <w:r w:rsidR="00954330">
        <w:rPr>
          <w:color w:val="1C211F"/>
          <w:sz w:val="24"/>
        </w:rPr>
        <w:t>İ</w:t>
      </w:r>
      <w:r>
        <w:rPr>
          <w:color w:val="1C211F"/>
          <w:sz w:val="24"/>
        </w:rPr>
        <w:t>TES</w:t>
      </w:r>
      <w:r w:rsidR="00954330">
        <w:rPr>
          <w:color w:val="1C211F"/>
          <w:sz w:val="24"/>
        </w:rPr>
        <w:t>İ</w:t>
      </w:r>
      <w:r>
        <w:rPr>
          <w:color w:val="1C211F"/>
          <w:sz w:val="24"/>
        </w:rPr>
        <w:t>'n</w:t>
      </w:r>
      <w:r w:rsidR="00954330">
        <w:rPr>
          <w:color w:val="1C211F"/>
          <w:sz w:val="24"/>
        </w:rPr>
        <w:t>i</w:t>
      </w:r>
      <w:r>
        <w:rPr>
          <w:color w:val="1C211F"/>
          <w:sz w:val="24"/>
        </w:rPr>
        <w:t>n</w:t>
      </w:r>
      <w:proofErr w:type="spellEnd"/>
      <w:r>
        <w:rPr>
          <w:color w:val="1C211F"/>
          <w:sz w:val="24"/>
        </w:rPr>
        <w:t xml:space="preserve"> bak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>m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>, korunmas</w:t>
      </w:r>
      <w:r w:rsidR="00954330">
        <w:rPr>
          <w:color w:val="1C211F"/>
          <w:sz w:val="24"/>
        </w:rPr>
        <w:t>ı</w:t>
      </w:r>
      <w:r>
        <w:rPr>
          <w:color w:val="1C211F"/>
          <w:sz w:val="24"/>
        </w:rPr>
        <w:t xml:space="preserve"> veya ondan ortakla</w:t>
      </w:r>
      <w:r w:rsidR="00954330">
        <w:rPr>
          <w:color w:val="1C211F"/>
          <w:sz w:val="24"/>
        </w:rPr>
        <w:t>ş</w:t>
      </w:r>
      <w:r>
        <w:rPr>
          <w:color w:val="1C211F"/>
          <w:sz w:val="24"/>
        </w:rPr>
        <w:t>a istifade edilmesine yarayan her yer</w:t>
      </w:r>
      <w:r>
        <w:rPr>
          <w:color w:val="3B3D3D"/>
          <w:sz w:val="24"/>
        </w:rPr>
        <w:t xml:space="preserve">, </w:t>
      </w:r>
      <w:r>
        <w:rPr>
          <w:color w:val="1C211F"/>
          <w:sz w:val="24"/>
        </w:rPr>
        <w:t xml:space="preserve">tesis ve </w:t>
      </w:r>
      <w:r w:rsidR="00954330">
        <w:rPr>
          <w:color w:val="1C211F"/>
          <w:sz w:val="24"/>
        </w:rPr>
        <w:t>ş</w:t>
      </w:r>
      <w:r>
        <w:rPr>
          <w:color w:val="1C211F"/>
          <w:sz w:val="24"/>
        </w:rPr>
        <w:t xml:space="preserve">ey herhalde ortak yer </w:t>
      </w:r>
      <w:r>
        <w:rPr>
          <w:color w:val="1C211F"/>
          <w:spacing w:val="-2"/>
          <w:sz w:val="24"/>
        </w:rPr>
        <w:t>say</w:t>
      </w:r>
      <w:r w:rsidR="00954330">
        <w:rPr>
          <w:color w:val="1C211F"/>
          <w:spacing w:val="-2"/>
          <w:sz w:val="24"/>
        </w:rPr>
        <w:t>ılır</w:t>
      </w:r>
      <w:r>
        <w:rPr>
          <w:color w:val="3B3D3D"/>
          <w:spacing w:val="-2"/>
          <w:sz w:val="24"/>
        </w:rPr>
        <w:t>.</w:t>
      </w:r>
    </w:p>
    <w:p w:rsidR="00E6605E" w:rsidRDefault="00E6605E">
      <w:pPr>
        <w:spacing w:line="336" w:lineRule="auto"/>
        <w:jc w:val="both"/>
        <w:rPr>
          <w:rFonts w:ascii="Times New Roman" w:hAnsi="Times New Roman"/>
          <w:sz w:val="25"/>
        </w:rPr>
        <w:sectPr w:rsidR="00E6605E">
          <w:pgSz w:w="11920" w:h="16840"/>
          <w:pgMar w:top="280" w:right="720" w:bottom="0" w:left="0" w:header="708" w:footer="708" w:gutter="0"/>
          <w:cols w:space="708"/>
        </w:sectPr>
      </w:pPr>
    </w:p>
    <w:p w:rsidR="00E6605E" w:rsidRDefault="00245D6B">
      <w:pPr>
        <w:pStyle w:val="GvdeMetni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128325</wp:posOffset>
                </wp:positionH>
                <wp:positionV relativeFrom="page">
                  <wp:posOffset>315523</wp:posOffset>
                </wp:positionV>
                <wp:extent cx="1270" cy="102590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59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59060">
                              <a:moveTo>
                                <a:pt x="0" y="102588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C208E" id="Graphic 10" o:spid="_x0000_s1026" style="position:absolute;margin-left:10.1pt;margin-top:24.85pt;width:.1pt;height:807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5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" path="m,10258802l,e" filled="f" strokeweight=".3819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7067070</wp:posOffset>
                </wp:positionH>
                <wp:positionV relativeFrom="page">
                  <wp:posOffset>0</wp:posOffset>
                </wp:positionV>
                <wp:extent cx="502284" cy="1333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84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4" h="13335">
                              <a:moveTo>
                                <a:pt x="0" y="0"/>
                              </a:moveTo>
                              <a:lnTo>
                                <a:pt x="502128" y="0"/>
                              </a:lnTo>
                              <a:lnTo>
                                <a:pt x="502128" y="13255"/>
                              </a:lnTo>
                              <a:lnTo>
                                <a:pt x="0" y="1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AFC4E" id="Graphic 11" o:spid="_x0000_s1026" style="position:absolute;margin-left:556.45pt;margin-top:0;width:39.55pt;height:1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2284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" path="m,l502128,r,13255l,13255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58"/>
      </w:pPr>
    </w:p>
    <w:p w:rsidR="00E6605E" w:rsidRDefault="00245D6B">
      <w:pPr>
        <w:pStyle w:val="ListeParagraf"/>
        <w:numPr>
          <w:ilvl w:val="2"/>
          <w:numId w:val="18"/>
        </w:numPr>
        <w:tabs>
          <w:tab w:val="left" w:pos="1957"/>
        </w:tabs>
        <w:spacing w:line="338" w:lineRule="auto"/>
        <w:ind w:left="1117" w:right="218" w:firstLine="0"/>
        <w:jc w:val="both"/>
        <w:rPr>
          <w:rFonts w:ascii="Times New Roman" w:hAnsi="Times New Roman"/>
          <w:b/>
          <w:color w:val="1C1F1F"/>
          <w:sz w:val="24"/>
        </w:rPr>
      </w:pPr>
      <w:r>
        <w:rPr>
          <w:color w:val="1C1F1F"/>
          <w:sz w:val="24"/>
        </w:rPr>
        <w:t>Ortak yerlerin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kulla</w:t>
      </w:r>
      <w:r w:rsidR="005C739C">
        <w:rPr>
          <w:color w:val="1C1F1F"/>
          <w:sz w:val="24"/>
        </w:rPr>
        <w:t>nılması</w:t>
      </w:r>
      <w:r>
        <w:rPr>
          <w:color w:val="1C1F1F"/>
          <w:sz w:val="24"/>
        </w:rPr>
        <w:t>, bak</w:t>
      </w:r>
      <w:r w:rsidR="005C739C">
        <w:rPr>
          <w:color w:val="1C1F1F"/>
          <w:sz w:val="24"/>
        </w:rPr>
        <w:t>ımı</w:t>
      </w:r>
      <w:r>
        <w:rPr>
          <w:color w:val="1C1F1F"/>
          <w:sz w:val="24"/>
        </w:rPr>
        <w:t>, ona</w:t>
      </w:r>
      <w:r w:rsidR="0099783D">
        <w:rPr>
          <w:color w:val="1C1F1F"/>
          <w:sz w:val="24"/>
        </w:rPr>
        <w:t>rımı</w:t>
      </w:r>
      <w:r>
        <w:rPr>
          <w:color w:val="1C1F1F"/>
          <w:sz w:val="24"/>
        </w:rPr>
        <w:t>, i</w:t>
      </w:r>
      <w:r w:rsidR="0099783D">
        <w:rPr>
          <w:color w:val="1C1F1F"/>
          <w:sz w:val="24"/>
        </w:rPr>
        <w:t>ş</w:t>
      </w:r>
      <w:r>
        <w:rPr>
          <w:color w:val="1C1F1F"/>
          <w:sz w:val="24"/>
        </w:rPr>
        <w:t>letilmesi ve</w:t>
      </w:r>
      <w:r>
        <w:rPr>
          <w:color w:val="1C1F1F"/>
          <w:spacing w:val="-9"/>
          <w:sz w:val="24"/>
        </w:rPr>
        <w:t xml:space="preserve"> </w:t>
      </w:r>
      <w:r>
        <w:rPr>
          <w:color w:val="1C1F1F"/>
          <w:sz w:val="24"/>
        </w:rPr>
        <w:t>buralardan yararla</w:t>
      </w:r>
      <w:r w:rsidR="0099783D">
        <w:rPr>
          <w:color w:val="1C1F1F"/>
          <w:sz w:val="24"/>
        </w:rPr>
        <w:t>nıl</w:t>
      </w:r>
      <w:r>
        <w:rPr>
          <w:color w:val="1C1F1F"/>
          <w:sz w:val="24"/>
        </w:rPr>
        <w:t>ma</w:t>
      </w:r>
      <w:r w:rsidR="0099783D">
        <w:rPr>
          <w:color w:val="1C1F1F"/>
          <w:sz w:val="24"/>
        </w:rPr>
        <w:t>sı</w:t>
      </w:r>
      <w:r>
        <w:rPr>
          <w:color w:val="1C1F1F"/>
          <w:sz w:val="24"/>
        </w:rPr>
        <w:t xml:space="preserve"> konula</w:t>
      </w:r>
      <w:r w:rsidR="0099783D">
        <w:rPr>
          <w:color w:val="1C1F1F"/>
          <w:sz w:val="24"/>
        </w:rPr>
        <w:t>rını</w:t>
      </w:r>
      <w:r>
        <w:rPr>
          <w:color w:val="1C1F1F"/>
          <w:sz w:val="24"/>
        </w:rPr>
        <w:t xml:space="preserve"> ay</w:t>
      </w:r>
      <w:r w:rsidR="0099783D">
        <w:rPr>
          <w:color w:val="1C1F1F"/>
          <w:sz w:val="24"/>
        </w:rPr>
        <w:t>rıntılı</w:t>
      </w:r>
      <w:r>
        <w:rPr>
          <w:color w:val="1C1F1F"/>
          <w:sz w:val="24"/>
        </w:rPr>
        <w:t xml:space="preserve"> d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 xml:space="preserve">zenlemek 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zere y</w:t>
      </w:r>
      <w:r w:rsidR="0099783D">
        <w:rPr>
          <w:color w:val="1C1F1F"/>
          <w:sz w:val="24"/>
        </w:rPr>
        <w:t>ö</w:t>
      </w:r>
      <w:r>
        <w:rPr>
          <w:color w:val="1C1F1F"/>
          <w:sz w:val="24"/>
        </w:rPr>
        <w:t>netim kurulu y</w:t>
      </w:r>
      <w:r w:rsidR="0099783D">
        <w:rPr>
          <w:color w:val="1C1F1F"/>
          <w:sz w:val="24"/>
        </w:rPr>
        <w:t>ö</w:t>
      </w:r>
      <w:r>
        <w:rPr>
          <w:color w:val="1C1F1F"/>
          <w:sz w:val="24"/>
        </w:rPr>
        <w:t>nergeler y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r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rl</w:t>
      </w:r>
      <w:r w:rsidR="0099783D">
        <w:rPr>
          <w:color w:val="1C1F1F"/>
          <w:sz w:val="24"/>
        </w:rPr>
        <w:t>üğ</w:t>
      </w:r>
      <w:r>
        <w:rPr>
          <w:color w:val="1C1F1F"/>
          <w:sz w:val="24"/>
        </w:rPr>
        <w:t>e konulur.</w:t>
      </w:r>
    </w:p>
    <w:p w:rsidR="00E6605E" w:rsidRDefault="00E6605E">
      <w:pPr>
        <w:pStyle w:val="GvdeMetni"/>
        <w:spacing w:before="34"/>
      </w:pPr>
    </w:p>
    <w:p w:rsidR="00E6605E" w:rsidRDefault="00245D6B">
      <w:pPr>
        <w:pStyle w:val="ListeParagraf"/>
        <w:numPr>
          <w:ilvl w:val="1"/>
          <w:numId w:val="18"/>
        </w:numPr>
        <w:tabs>
          <w:tab w:val="left" w:pos="1601"/>
        </w:tabs>
        <w:ind w:left="1117" w:right="294" w:firstLine="5"/>
        <w:rPr>
          <w:b/>
          <w:color w:val="1C1F1F"/>
          <w:sz w:val="24"/>
        </w:rPr>
      </w:pPr>
      <w:r>
        <w:rPr>
          <w:color w:val="1C1F1F"/>
          <w:sz w:val="24"/>
        </w:rPr>
        <w:t>Ortak yerlerin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kullan</w:t>
      </w:r>
      <w:r w:rsidR="0099783D">
        <w:rPr>
          <w:color w:val="1C1F1F"/>
          <w:sz w:val="24"/>
        </w:rPr>
        <w:t>ı</w:t>
      </w:r>
      <w:r>
        <w:rPr>
          <w:color w:val="1C1F1F"/>
          <w:sz w:val="24"/>
        </w:rPr>
        <w:t>lmas</w:t>
      </w:r>
      <w:r w:rsidR="0099783D">
        <w:rPr>
          <w:color w:val="1C1F1F"/>
          <w:sz w:val="24"/>
        </w:rPr>
        <w:t>ı</w:t>
      </w:r>
      <w:r>
        <w:rPr>
          <w:color w:val="1C1F1F"/>
          <w:sz w:val="24"/>
        </w:rPr>
        <w:t>, ba</w:t>
      </w:r>
      <w:r w:rsidR="0099783D">
        <w:rPr>
          <w:color w:val="1C1F1F"/>
          <w:sz w:val="24"/>
        </w:rPr>
        <w:t>kımı</w:t>
      </w:r>
      <w:r>
        <w:rPr>
          <w:color w:val="1C1F1F"/>
          <w:sz w:val="24"/>
        </w:rPr>
        <w:t>, ona</w:t>
      </w:r>
      <w:r w:rsidR="0099783D">
        <w:rPr>
          <w:color w:val="1C1F1F"/>
          <w:sz w:val="24"/>
        </w:rPr>
        <w:t>rımı</w:t>
      </w:r>
      <w:r>
        <w:rPr>
          <w:color w:val="1C1F1F"/>
          <w:sz w:val="24"/>
        </w:rPr>
        <w:t xml:space="preserve"> ve</w:t>
      </w:r>
      <w:r>
        <w:rPr>
          <w:color w:val="1C1F1F"/>
          <w:spacing w:val="-14"/>
          <w:sz w:val="24"/>
        </w:rPr>
        <w:t xml:space="preserve"> </w:t>
      </w:r>
      <w:r>
        <w:rPr>
          <w:color w:val="1C1F1F"/>
          <w:sz w:val="24"/>
        </w:rPr>
        <w:t>i</w:t>
      </w:r>
      <w:r w:rsidR="0099783D">
        <w:rPr>
          <w:color w:val="1C1F1F"/>
          <w:sz w:val="24"/>
        </w:rPr>
        <w:t>ş</w:t>
      </w:r>
      <w:r>
        <w:rPr>
          <w:color w:val="1C1F1F"/>
          <w:sz w:val="24"/>
        </w:rPr>
        <w:t>letilmesi ve</w:t>
      </w:r>
      <w:r>
        <w:rPr>
          <w:color w:val="1C1F1F"/>
          <w:spacing w:val="-8"/>
          <w:sz w:val="24"/>
        </w:rPr>
        <w:t xml:space="preserve"> </w:t>
      </w:r>
      <w:r>
        <w:rPr>
          <w:color w:val="1C1F1F"/>
          <w:sz w:val="24"/>
        </w:rPr>
        <w:t>buralardan yararlan</w:t>
      </w:r>
      <w:r w:rsidR="0099783D">
        <w:rPr>
          <w:color w:val="1C1F1F"/>
          <w:sz w:val="24"/>
        </w:rPr>
        <w:t>ı</w:t>
      </w:r>
      <w:r>
        <w:rPr>
          <w:color w:val="1C1F1F"/>
          <w:sz w:val="24"/>
        </w:rPr>
        <w:t>lmas</w:t>
      </w:r>
      <w:r w:rsidR="0099783D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konula</w:t>
      </w:r>
      <w:r w:rsidR="0099783D">
        <w:rPr>
          <w:color w:val="1C1F1F"/>
          <w:sz w:val="24"/>
        </w:rPr>
        <w:t>rını</w:t>
      </w:r>
      <w:r>
        <w:rPr>
          <w:color w:val="1C1F1F"/>
          <w:sz w:val="24"/>
        </w:rPr>
        <w:t xml:space="preserve"> </w:t>
      </w:r>
      <w:r w:rsidR="0099783D">
        <w:rPr>
          <w:color w:val="1C1F1F"/>
          <w:sz w:val="24"/>
        </w:rPr>
        <w:t>ayrıntılı</w:t>
      </w:r>
      <w:r>
        <w:rPr>
          <w:color w:val="1C1F1F"/>
          <w:sz w:val="24"/>
        </w:rPr>
        <w:t xml:space="preserve"> d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 xml:space="preserve">zenlemek 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zere ay</w:t>
      </w:r>
      <w:r w:rsidR="0099783D">
        <w:rPr>
          <w:color w:val="1C1F1F"/>
          <w:sz w:val="24"/>
        </w:rPr>
        <w:t>rı</w:t>
      </w:r>
      <w:r>
        <w:rPr>
          <w:color w:val="1C1F1F"/>
          <w:sz w:val="24"/>
        </w:rPr>
        <w:t>ca Y</w:t>
      </w:r>
      <w:r w:rsidR="0099783D">
        <w:rPr>
          <w:color w:val="1C1F1F"/>
          <w:sz w:val="24"/>
        </w:rPr>
        <w:t>ö</w:t>
      </w:r>
      <w:r>
        <w:rPr>
          <w:color w:val="1C1F1F"/>
          <w:sz w:val="24"/>
        </w:rPr>
        <w:t>netim Kurulu taraf</w:t>
      </w:r>
      <w:r w:rsidR="0099783D">
        <w:rPr>
          <w:color w:val="1C1F1F"/>
          <w:sz w:val="24"/>
        </w:rPr>
        <w:t>ın</w:t>
      </w:r>
      <w:r>
        <w:rPr>
          <w:color w:val="1C1F1F"/>
          <w:sz w:val="24"/>
        </w:rPr>
        <w:t>dan y</w:t>
      </w:r>
      <w:r w:rsidR="0099783D">
        <w:rPr>
          <w:color w:val="1C1F1F"/>
          <w:sz w:val="24"/>
        </w:rPr>
        <w:t>ö</w:t>
      </w:r>
      <w:r>
        <w:rPr>
          <w:color w:val="1C1F1F"/>
          <w:sz w:val="24"/>
        </w:rPr>
        <w:t>nergeler y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r</w:t>
      </w:r>
      <w:r w:rsidR="0099783D">
        <w:rPr>
          <w:color w:val="1C1F1F"/>
          <w:sz w:val="24"/>
        </w:rPr>
        <w:t>ü</w:t>
      </w:r>
      <w:r>
        <w:rPr>
          <w:color w:val="1C1F1F"/>
          <w:sz w:val="24"/>
        </w:rPr>
        <w:t>rl</w:t>
      </w:r>
      <w:r w:rsidR="0099783D">
        <w:rPr>
          <w:color w:val="1C1F1F"/>
          <w:sz w:val="24"/>
        </w:rPr>
        <w:t>üğ</w:t>
      </w:r>
      <w:r>
        <w:rPr>
          <w:color w:val="1C1F1F"/>
          <w:sz w:val="24"/>
        </w:rPr>
        <w:t>e konulur</w:t>
      </w:r>
      <w:r>
        <w:rPr>
          <w:color w:val="3B3D3D"/>
          <w:sz w:val="24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2"/>
      </w:pPr>
    </w:p>
    <w:p w:rsidR="00E6605E" w:rsidRDefault="00245D6B">
      <w:pPr>
        <w:pStyle w:val="Balk2"/>
        <w:ind w:left="1123"/>
      </w:pPr>
      <w:r>
        <w:rPr>
          <w:color w:val="1C1F1F"/>
        </w:rPr>
        <w:t>MADDE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6: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YEN</w:t>
      </w:r>
      <w:r w:rsidR="001E7A24">
        <w:rPr>
          <w:color w:val="1C1F1F"/>
        </w:rPr>
        <w:t>İ</w:t>
      </w:r>
      <w:r>
        <w:rPr>
          <w:color w:val="1C1F1F"/>
          <w:spacing w:val="-2"/>
        </w:rPr>
        <w:t xml:space="preserve"> </w:t>
      </w:r>
      <w:r>
        <w:rPr>
          <w:color w:val="1C1F1F"/>
        </w:rPr>
        <w:t>ORTAK</w:t>
      </w:r>
      <w:r>
        <w:rPr>
          <w:color w:val="1C1F1F"/>
          <w:spacing w:val="16"/>
        </w:rPr>
        <w:t xml:space="preserve"> </w:t>
      </w:r>
      <w:r>
        <w:rPr>
          <w:color w:val="1C1F1F"/>
        </w:rPr>
        <w:t>YERLER</w:t>
      </w:r>
      <w:r w:rsidR="001E7A24">
        <w:rPr>
          <w:color w:val="3B3D3D"/>
        </w:rPr>
        <w:t>İ</w:t>
      </w:r>
      <w:r>
        <w:rPr>
          <w:color w:val="1C1F1F"/>
        </w:rPr>
        <w:t>N</w:t>
      </w:r>
      <w:r>
        <w:rPr>
          <w:color w:val="1C1F1F"/>
          <w:spacing w:val="4"/>
        </w:rPr>
        <w:t xml:space="preserve"> </w:t>
      </w:r>
      <w:r>
        <w:rPr>
          <w:color w:val="1C1F1F"/>
          <w:spacing w:val="-2"/>
        </w:rPr>
        <w:t>SAPTANMASI</w:t>
      </w:r>
    </w:p>
    <w:p w:rsidR="00E6605E" w:rsidRDefault="00E6605E">
      <w:pPr>
        <w:pStyle w:val="GvdeMetni"/>
        <w:spacing w:before="169"/>
        <w:rPr>
          <w:b/>
        </w:rPr>
      </w:pPr>
    </w:p>
    <w:p w:rsidR="00E6605E" w:rsidRDefault="00245D6B">
      <w:pPr>
        <w:pStyle w:val="ListeParagraf"/>
        <w:numPr>
          <w:ilvl w:val="1"/>
          <w:numId w:val="22"/>
        </w:numPr>
        <w:tabs>
          <w:tab w:val="left" w:pos="1921"/>
        </w:tabs>
        <w:spacing w:before="1"/>
        <w:ind w:left="1921" w:hanging="790"/>
        <w:rPr>
          <w:sz w:val="24"/>
        </w:rPr>
      </w:pPr>
      <w:r>
        <w:rPr>
          <w:color w:val="1C1F1F"/>
          <w:sz w:val="24"/>
        </w:rPr>
        <w:t>Site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sakinleri,</w:t>
      </w:r>
      <w:r>
        <w:rPr>
          <w:color w:val="1C1F1F"/>
          <w:spacing w:val="13"/>
          <w:sz w:val="24"/>
        </w:rPr>
        <w:t xml:space="preserve"> </w:t>
      </w:r>
      <w:r>
        <w:rPr>
          <w:color w:val="1C1F1F"/>
          <w:sz w:val="24"/>
        </w:rPr>
        <w:t>ortak</w:t>
      </w:r>
      <w:r>
        <w:rPr>
          <w:color w:val="1C1F1F"/>
          <w:spacing w:val="-9"/>
          <w:sz w:val="24"/>
        </w:rPr>
        <w:t xml:space="preserve"> </w:t>
      </w:r>
      <w:r>
        <w:rPr>
          <w:color w:val="1C1F1F"/>
          <w:sz w:val="24"/>
        </w:rPr>
        <w:t>yer</w:t>
      </w:r>
      <w:r>
        <w:rPr>
          <w:color w:val="1C1F1F"/>
          <w:spacing w:val="-6"/>
          <w:sz w:val="24"/>
        </w:rPr>
        <w:t xml:space="preserve"> </w:t>
      </w:r>
      <w:r>
        <w:rPr>
          <w:color w:val="1C1F1F"/>
          <w:sz w:val="24"/>
        </w:rPr>
        <w:t>ta</w:t>
      </w:r>
      <w:r w:rsidR="001E7A24">
        <w:rPr>
          <w:color w:val="1C1F1F"/>
          <w:sz w:val="24"/>
        </w:rPr>
        <w:t>nımı</w:t>
      </w:r>
      <w:r>
        <w:rPr>
          <w:color w:val="1C1F1F"/>
          <w:spacing w:val="7"/>
          <w:sz w:val="24"/>
        </w:rPr>
        <w:t xml:space="preserve"> </w:t>
      </w:r>
      <w:r>
        <w:rPr>
          <w:color w:val="1C1F1F"/>
          <w:sz w:val="24"/>
        </w:rPr>
        <w:t>yapamaz</w:t>
      </w:r>
      <w:r>
        <w:rPr>
          <w:color w:val="1C1F1F"/>
          <w:spacing w:val="13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3"/>
          <w:sz w:val="24"/>
        </w:rPr>
        <w:t xml:space="preserve"> </w:t>
      </w:r>
      <w:r>
        <w:rPr>
          <w:color w:val="1C1F1F"/>
          <w:sz w:val="24"/>
        </w:rPr>
        <w:t>ortak</w:t>
      </w:r>
      <w:r>
        <w:rPr>
          <w:color w:val="1C1F1F"/>
          <w:spacing w:val="-1"/>
          <w:sz w:val="24"/>
        </w:rPr>
        <w:t xml:space="preserve"> </w:t>
      </w:r>
      <w:r>
        <w:rPr>
          <w:color w:val="1C1F1F"/>
          <w:sz w:val="24"/>
        </w:rPr>
        <w:t>yer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z w:val="24"/>
        </w:rPr>
        <w:t>ta</w:t>
      </w:r>
      <w:r w:rsidR="001E7A24">
        <w:rPr>
          <w:color w:val="1C1F1F"/>
          <w:sz w:val="24"/>
        </w:rPr>
        <w:t>nımına</w:t>
      </w:r>
      <w:r>
        <w:rPr>
          <w:color w:val="1C1F1F"/>
          <w:spacing w:val="16"/>
          <w:sz w:val="24"/>
        </w:rPr>
        <w:t xml:space="preserve"> </w:t>
      </w:r>
      <w:r>
        <w:rPr>
          <w:color w:val="1C1F1F"/>
          <w:sz w:val="24"/>
        </w:rPr>
        <w:t>yorum</w:t>
      </w:r>
      <w:r>
        <w:rPr>
          <w:color w:val="1C1F1F"/>
          <w:spacing w:val="2"/>
          <w:sz w:val="24"/>
        </w:rPr>
        <w:t xml:space="preserve"> </w:t>
      </w:r>
      <w:r>
        <w:rPr>
          <w:color w:val="1C1F1F"/>
          <w:spacing w:val="-2"/>
          <w:sz w:val="24"/>
        </w:rPr>
        <w:t>getiremezler.</w:t>
      </w:r>
    </w:p>
    <w:p w:rsidR="00E6605E" w:rsidRDefault="00245D6B">
      <w:pPr>
        <w:pStyle w:val="ListeParagraf"/>
        <w:numPr>
          <w:ilvl w:val="1"/>
          <w:numId w:val="22"/>
        </w:numPr>
        <w:tabs>
          <w:tab w:val="left" w:pos="1922"/>
        </w:tabs>
        <w:spacing w:before="222" w:line="230" w:lineRule="auto"/>
        <w:ind w:left="1124" w:right="291" w:firstLine="7"/>
        <w:rPr>
          <w:sz w:val="24"/>
        </w:rPr>
      </w:pPr>
      <w:r>
        <w:rPr>
          <w:color w:val="1C1F1F"/>
          <w:sz w:val="24"/>
        </w:rPr>
        <w:t>Ba</w:t>
      </w:r>
      <w:r w:rsidR="001E7A24">
        <w:rPr>
          <w:color w:val="1C1F1F"/>
          <w:sz w:val="24"/>
        </w:rPr>
        <w:t>ş</w:t>
      </w:r>
      <w:r>
        <w:rPr>
          <w:color w:val="1C1F1F"/>
          <w:sz w:val="24"/>
        </w:rPr>
        <w:t xml:space="preserve">kaca ortak yerlerin </w:t>
      </w:r>
      <w:r w:rsidR="001E7A24">
        <w:rPr>
          <w:color w:val="1C1F1F"/>
          <w:sz w:val="24"/>
        </w:rPr>
        <w:t>saptanması,</w:t>
      </w:r>
      <w:r>
        <w:rPr>
          <w:color w:val="3B3D3D"/>
          <w:sz w:val="24"/>
        </w:rPr>
        <w:t xml:space="preserve"> </w:t>
      </w:r>
      <w:r>
        <w:rPr>
          <w:color w:val="1C1F1F"/>
          <w:sz w:val="24"/>
        </w:rPr>
        <w:t>Kat Malikleri Kurulu'nun oy birli</w:t>
      </w:r>
      <w:r w:rsidR="001E7A24">
        <w:rPr>
          <w:color w:val="1C1F1F"/>
          <w:sz w:val="24"/>
        </w:rPr>
        <w:t>ğ</w:t>
      </w:r>
      <w:r>
        <w:rPr>
          <w:color w:val="1C1F1F"/>
          <w:sz w:val="24"/>
        </w:rPr>
        <w:t>i ile alaca</w:t>
      </w:r>
      <w:r w:rsidR="001E7A24">
        <w:rPr>
          <w:color w:val="1C1F1F"/>
          <w:sz w:val="24"/>
        </w:rPr>
        <w:t>ğı</w:t>
      </w:r>
      <w:r>
        <w:rPr>
          <w:color w:val="1C1F1F"/>
          <w:sz w:val="24"/>
        </w:rPr>
        <w:t xml:space="preserve"> kararlarla m</w:t>
      </w:r>
      <w:r w:rsidR="001E7A24">
        <w:rPr>
          <w:color w:val="1C1F1F"/>
          <w:sz w:val="24"/>
        </w:rPr>
        <w:t>ü</w:t>
      </w:r>
      <w:r>
        <w:rPr>
          <w:color w:val="1C1F1F"/>
          <w:sz w:val="24"/>
        </w:rPr>
        <w:t>mk</w:t>
      </w:r>
      <w:r w:rsidR="001E7A24">
        <w:rPr>
          <w:color w:val="1C1F1F"/>
          <w:sz w:val="24"/>
        </w:rPr>
        <w:t>ü</w:t>
      </w:r>
      <w:r>
        <w:rPr>
          <w:color w:val="1C1F1F"/>
          <w:sz w:val="24"/>
        </w:rPr>
        <w:t>nd</w:t>
      </w:r>
      <w:r w:rsidR="001E7A24">
        <w:rPr>
          <w:color w:val="1C1F1F"/>
          <w:sz w:val="24"/>
        </w:rPr>
        <w:t>ü</w:t>
      </w:r>
      <w:r>
        <w:rPr>
          <w:color w:val="1C1F1F"/>
          <w:sz w:val="24"/>
        </w:rPr>
        <w:t>r</w:t>
      </w:r>
      <w:r>
        <w:rPr>
          <w:color w:val="3B3D3D"/>
          <w:sz w:val="24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26"/>
      </w:pPr>
    </w:p>
    <w:p w:rsidR="00E6605E" w:rsidRDefault="00245D6B">
      <w:pPr>
        <w:pStyle w:val="Balk2"/>
        <w:numPr>
          <w:ilvl w:val="0"/>
          <w:numId w:val="17"/>
        </w:numPr>
        <w:tabs>
          <w:tab w:val="left" w:pos="1394"/>
        </w:tabs>
        <w:ind w:left="1394" w:hanging="263"/>
        <w:jc w:val="both"/>
        <w:rPr>
          <w:b w:val="0"/>
          <w:color w:val="1C1F1F"/>
          <w:sz w:val="25"/>
        </w:rPr>
      </w:pPr>
      <w:r>
        <w:rPr>
          <w:color w:val="1C1F1F"/>
        </w:rPr>
        <w:t>B</w:t>
      </w:r>
      <w:r w:rsidR="00FB1FE5">
        <w:rPr>
          <w:color w:val="1C1F1F"/>
        </w:rPr>
        <w:t>Ö</w:t>
      </w:r>
      <w:r>
        <w:rPr>
          <w:color w:val="1C1F1F"/>
        </w:rPr>
        <w:t>L</w:t>
      </w:r>
      <w:r w:rsidR="00FB1FE5">
        <w:rPr>
          <w:color w:val="1C1F1F"/>
        </w:rPr>
        <w:t>Ü</w:t>
      </w:r>
      <w:r>
        <w:rPr>
          <w:color w:val="1C1F1F"/>
        </w:rPr>
        <w:t>M</w:t>
      </w:r>
      <w:r>
        <w:rPr>
          <w:color w:val="1C1F1F"/>
          <w:spacing w:val="6"/>
        </w:rPr>
        <w:t xml:space="preserve"> </w:t>
      </w:r>
      <w:r>
        <w:rPr>
          <w:color w:val="1C1F1F"/>
        </w:rPr>
        <w:t>Y</w:t>
      </w:r>
      <w:r w:rsidR="00FB1FE5">
        <w:rPr>
          <w:color w:val="1C1F1F"/>
        </w:rPr>
        <w:t>Ö</w:t>
      </w:r>
      <w:r>
        <w:rPr>
          <w:color w:val="1C1F1F"/>
        </w:rPr>
        <w:t>NET</w:t>
      </w:r>
      <w:r w:rsidR="00FB1FE5">
        <w:rPr>
          <w:color w:val="1C1F1F"/>
        </w:rPr>
        <w:t>İ</w:t>
      </w:r>
      <w:r>
        <w:rPr>
          <w:color w:val="1C1F1F"/>
        </w:rPr>
        <w:t>M</w:t>
      </w:r>
      <w:r>
        <w:rPr>
          <w:color w:val="1C1F1F"/>
          <w:spacing w:val="4"/>
        </w:rPr>
        <w:t xml:space="preserve"> </w:t>
      </w:r>
      <w:r>
        <w:rPr>
          <w:color w:val="1C1F1F"/>
          <w:spacing w:val="-2"/>
        </w:rPr>
        <w:t>ORGANLARI</w:t>
      </w: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spacing w:before="165"/>
        <w:rPr>
          <w:b/>
        </w:rPr>
      </w:pPr>
    </w:p>
    <w:p w:rsidR="00E6605E" w:rsidRDefault="00245D6B">
      <w:pPr>
        <w:spacing w:line="458" w:lineRule="auto"/>
        <w:ind w:left="1137" w:right="3326" w:hanging="2"/>
        <w:rPr>
          <w:b/>
          <w:sz w:val="24"/>
        </w:rPr>
      </w:pPr>
      <w:r>
        <w:rPr>
          <w:b/>
          <w:color w:val="1C1F1F"/>
          <w:sz w:val="24"/>
        </w:rPr>
        <w:t xml:space="preserve">LOTUS </w:t>
      </w:r>
      <w:r w:rsidR="00FB1FE5">
        <w:rPr>
          <w:b/>
          <w:color w:val="1C1F1F"/>
          <w:sz w:val="24"/>
        </w:rPr>
        <w:t>Ç</w:t>
      </w:r>
      <w:r>
        <w:rPr>
          <w:b/>
          <w:color w:val="1C1F1F"/>
          <w:sz w:val="24"/>
        </w:rPr>
        <w:t>AYYOLU S</w:t>
      </w:r>
      <w:r w:rsidR="00FB1FE5">
        <w:rPr>
          <w:b/>
          <w:color w:val="1C1F1F"/>
          <w:sz w:val="24"/>
        </w:rPr>
        <w:t>İ</w:t>
      </w:r>
      <w:r>
        <w:rPr>
          <w:b/>
          <w:color w:val="1C1F1F"/>
          <w:sz w:val="24"/>
        </w:rPr>
        <w:t>TES</w:t>
      </w:r>
      <w:r w:rsidR="00FB1FE5">
        <w:rPr>
          <w:b/>
          <w:color w:val="1C1F1F"/>
          <w:sz w:val="24"/>
        </w:rPr>
        <w:t>İ</w:t>
      </w:r>
      <w:r>
        <w:rPr>
          <w:b/>
          <w:color w:val="1C1F1F"/>
          <w:spacing w:val="-1"/>
          <w:sz w:val="24"/>
        </w:rPr>
        <w:t xml:space="preserve"> </w:t>
      </w:r>
      <w:r>
        <w:rPr>
          <w:b/>
          <w:color w:val="1C1F1F"/>
          <w:sz w:val="24"/>
        </w:rPr>
        <w:t>KAT</w:t>
      </w:r>
      <w:r>
        <w:rPr>
          <w:b/>
          <w:color w:val="1C1F1F"/>
          <w:spacing w:val="-14"/>
          <w:sz w:val="24"/>
        </w:rPr>
        <w:t xml:space="preserve"> </w:t>
      </w:r>
      <w:r>
        <w:rPr>
          <w:b/>
          <w:color w:val="1C1F1F"/>
          <w:sz w:val="24"/>
        </w:rPr>
        <w:t>MAL</w:t>
      </w:r>
      <w:r w:rsidR="00FB1FE5">
        <w:rPr>
          <w:b/>
          <w:color w:val="1C1F1F"/>
          <w:sz w:val="24"/>
        </w:rPr>
        <w:t>İ</w:t>
      </w:r>
      <w:r>
        <w:rPr>
          <w:b/>
          <w:color w:val="1C1F1F"/>
          <w:sz w:val="24"/>
        </w:rPr>
        <w:t>KLER</w:t>
      </w:r>
      <w:r w:rsidR="00FB1FE5">
        <w:rPr>
          <w:b/>
          <w:color w:val="1C1F1F"/>
          <w:sz w:val="24"/>
        </w:rPr>
        <w:t>İ</w:t>
      </w:r>
      <w:r>
        <w:rPr>
          <w:b/>
          <w:color w:val="1C1F1F"/>
          <w:sz w:val="24"/>
        </w:rPr>
        <w:t xml:space="preserve"> KURULU MADDE 7: OLU</w:t>
      </w:r>
      <w:r w:rsidR="00FB1FE5">
        <w:rPr>
          <w:b/>
          <w:color w:val="1C1F1F"/>
          <w:sz w:val="24"/>
        </w:rPr>
        <w:t>Ş</w:t>
      </w:r>
      <w:r>
        <w:rPr>
          <w:b/>
          <w:color w:val="1C1F1F"/>
          <w:sz w:val="24"/>
        </w:rPr>
        <w:t>MASI ve YETK</w:t>
      </w:r>
      <w:r w:rsidR="00FB1FE5">
        <w:rPr>
          <w:b/>
          <w:color w:val="1C1F1F"/>
          <w:sz w:val="24"/>
        </w:rPr>
        <w:t>İ</w:t>
      </w:r>
      <w:r>
        <w:rPr>
          <w:b/>
          <w:color w:val="1C1F1F"/>
          <w:sz w:val="24"/>
        </w:rPr>
        <w:t xml:space="preserve"> ALANI</w:t>
      </w:r>
    </w:p>
    <w:p w:rsidR="00E6605E" w:rsidRDefault="00245D6B" w:rsidP="00FB1FE5">
      <w:pPr>
        <w:pStyle w:val="GvdeMetni"/>
        <w:spacing w:line="249" w:lineRule="exact"/>
        <w:ind w:left="1137"/>
        <w:jc w:val="both"/>
      </w:pPr>
      <w:r>
        <w:rPr>
          <w:color w:val="1C1F1F"/>
        </w:rPr>
        <w:t>LOTUS</w:t>
      </w:r>
      <w:r>
        <w:rPr>
          <w:color w:val="1C1F1F"/>
          <w:spacing w:val="21"/>
        </w:rPr>
        <w:t xml:space="preserve"> </w:t>
      </w:r>
      <w:r w:rsidR="00FB1FE5">
        <w:rPr>
          <w:color w:val="1C1F1F"/>
        </w:rPr>
        <w:t>Ç</w:t>
      </w:r>
      <w:r>
        <w:rPr>
          <w:color w:val="1C1F1F"/>
        </w:rPr>
        <w:t>AYYOLU</w:t>
      </w:r>
      <w:r>
        <w:rPr>
          <w:color w:val="1C1F1F"/>
          <w:spacing w:val="37"/>
        </w:rPr>
        <w:t xml:space="preserve"> </w:t>
      </w:r>
      <w:r>
        <w:rPr>
          <w:color w:val="1C1F1F"/>
        </w:rPr>
        <w:t>S</w:t>
      </w:r>
      <w:r w:rsidR="00FB1FE5">
        <w:rPr>
          <w:color w:val="1C1F1F"/>
        </w:rPr>
        <w:t>İ</w:t>
      </w:r>
      <w:r>
        <w:rPr>
          <w:color w:val="1C1F1F"/>
        </w:rPr>
        <w:t>TES</w:t>
      </w:r>
      <w:r w:rsidR="00FB1FE5">
        <w:rPr>
          <w:color w:val="1C1F1F"/>
        </w:rPr>
        <w:t>İ</w:t>
      </w:r>
      <w:r>
        <w:rPr>
          <w:color w:val="1C1F1F"/>
          <w:spacing w:val="28"/>
        </w:rPr>
        <w:t xml:space="preserve"> </w:t>
      </w:r>
      <w:r>
        <w:rPr>
          <w:color w:val="1C1F1F"/>
        </w:rPr>
        <w:t>Konutla</w:t>
      </w:r>
      <w:r w:rsidR="00FB1FE5">
        <w:rPr>
          <w:color w:val="1C1F1F"/>
        </w:rPr>
        <w:t>rı</w:t>
      </w:r>
      <w:r>
        <w:rPr>
          <w:color w:val="1C1F1F"/>
        </w:rPr>
        <w:t>,</w:t>
      </w:r>
      <w:r>
        <w:rPr>
          <w:color w:val="1C1F1F"/>
          <w:spacing w:val="30"/>
        </w:rPr>
        <w:t xml:space="preserve"> </w:t>
      </w:r>
      <w:r>
        <w:rPr>
          <w:color w:val="1C1F1F"/>
        </w:rPr>
        <w:t>171</w:t>
      </w:r>
      <w:r>
        <w:rPr>
          <w:color w:val="1C1F1F"/>
          <w:spacing w:val="14"/>
        </w:rPr>
        <w:t xml:space="preserve"> </w:t>
      </w:r>
      <w:r w:rsidR="00FB1FE5">
        <w:rPr>
          <w:color w:val="1C1F1F"/>
        </w:rPr>
        <w:t>bağımsız</w:t>
      </w:r>
      <w:r>
        <w:rPr>
          <w:color w:val="1C1F1F"/>
          <w:spacing w:val="33"/>
        </w:rPr>
        <w:t xml:space="preserve"> </w:t>
      </w:r>
      <w:r>
        <w:rPr>
          <w:color w:val="1C1F1F"/>
        </w:rPr>
        <w:t>b</w:t>
      </w:r>
      <w:r w:rsidR="00FB1FE5">
        <w:rPr>
          <w:color w:val="1C1F1F"/>
        </w:rPr>
        <w:t>ö</w:t>
      </w:r>
      <w:r>
        <w:rPr>
          <w:color w:val="1C1F1F"/>
        </w:rPr>
        <w:t>l</w:t>
      </w:r>
      <w:r w:rsidR="00FB1FE5">
        <w:rPr>
          <w:color w:val="1C1F1F"/>
        </w:rPr>
        <w:t>ü</w:t>
      </w:r>
      <w:r>
        <w:rPr>
          <w:color w:val="1C1F1F"/>
        </w:rPr>
        <w:t>m</w:t>
      </w:r>
      <w:r>
        <w:rPr>
          <w:color w:val="1C1F1F"/>
          <w:spacing w:val="23"/>
        </w:rPr>
        <w:t xml:space="preserve"> </w:t>
      </w:r>
      <w:r>
        <w:rPr>
          <w:color w:val="1C1F1F"/>
        </w:rPr>
        <w:t>malikinin</w:t>
      </w:r>
      <w:r>
        <w:rPr>
          <w:color w:val="1C1F1F"/>
          <w:spacing w:val="35"/>
        </w:rPr>
        <w:t xml:space="preserve"> </w:t>
      </w:r>
      <w:r>
        <w:rPr>
          <w:color w:val="1C1F1F"/>
        </w:rPr>
        <w:t>olu</w:t>
      </w:r>
      <w:r w:rsidR="00FB1FE5">
        <w:rPr>
          <w:color w:val="1C1F1F"/>
        </w:rPr>
        <w:t>ş</w:t>
      </w:r>
      <w:r>
        <w:rPr>
          <w:color w:val="1C1F1F"/>
        </w:rPr>
        <w:t>turdu</w:t>
      </w:r>
      <w:r w:rsidR="00FB1FE5">
        <w:rPr>
          <w:color w:val="1C1F1F"/>
        </w:rPr>
        <w:t>ğ</w:t>
      </w:r>
      <w:r>
        <w:rPr>
          <w:color w:val="1C1F1F"/>
        </w:rPr>
        <w:t>u</w:t>
      </w:r>
      <w:r>
        <w:rPr>
          <w:color w:val="1C1F1F"/>
          <w:spacing w:val="33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19"/>
        </w:rPr>
        <w:t xml:space="preserve"> </w:t>
      </w:r>
      <w:r>
        <w:rPr>
          <w:color w:val="1C1F1F"/>
          <w:spacing w:val="-5"/>
        </w:rPr>
        <w:t>ana</w:t>
      </w:r>
      <w:r w:rsidR="00FB1FE5">
        <w:rPr>
          <w:color w:val="1C1F1F"/>
          <w:spacing w:val="-5"/>
        </w:rPr>
        <w:t xml:space="preserve"> </w:t>
      </w:r>
      <w:r w:rsidR="00FB1FE5">
        <w:rPr>
          <w:color w:val="1C1F1F"/>
        </w:rPr>
        <w:t>taşınmazın</w:t>
      </w:r>
      <w:r>
        <w:rPr>
          <w:color w:val="1C1F1F"/>
        </w:rPr>
        <w:t xml:space="preserve"> y</w:t>
      </w:r>
      <w:r w:rsidR="00FB1FE5">
        <w:rPr>
          <w:color w:val="1C1F1F"/>
        </w:rPr>
        <w:t>ö</w:t>
      </w:r>
      <w:r>
        <w:rPr>
          <w:color w:val="1C1F1F"/>
        </w:rPr>
        <w:t xml:space="preserve">netiminde en </w:t>
      </w:r>
      <w:r w:rsidR="00FB1FE5">
        <w:rPr>
          <w:color w:val="1C1F1F"/>
        </w:rPr>
        <w:t>ü</w:t>
      </w:r>
      <w:r>
        <w:rPr>
          <w:color w:val="1C1F1F"/>
        </w:rPr>
        <w:t>st karar organ</w:t>
      </w:r>
      <w:r w:rsidR="00FB1FE5">
        <w:rPr>
          <w:color w:val="1C1F1F"/>
        </w:rPr>
        <w:t>ı</w:t>
      </w:r>
      <w:r>
        <w:rPr>
          <w:color w:val="1C1F1F"/>
        </w:rPr>
        <w:t>d</w:t>
      </w:r>
      <w:r w:rsidR="00FB1FE5">
        <w:rPr>
          <w:color w:val="1C1F1F"/>
        </w:rPr>
        <w:t>ı</w:t>
      </w:r>
      <w:r>
        <w:rPr>
          <w:color w:val="1C1F1F"/>
        </w:rPr>
        <w:t>r</w:t>
      </w:r>
      <w:r>
        <w:rPr>
          <w:color w:val="3B3D3D"/>
        </w:rPr>
        <w:t xml:space="preserve">. </w:t>
      </w:r>
      <w:r>
        <w:rPr>
          <w:color w:val="1C1F1F"/>
        </w:rPr>
        <w:t xml:space="preserve">LOTUS </w:t>
      </w:r>
      <w:r w:rsidR="00FB1FE5">
        <w:rPr>
          <w:color w:val="1C1F1F"/>
        </w:rPr>
        <w:t>Ç</w:t>
      </w:r>
      <w:r>
        <w:rPr>
          <w:color w:val="1C1F1F"/>
        </w:rPr>
        <w:t>AYYOLU S</w:t>
      </w:r>
      <w:r w:rsidR="00FB1FE5">
        <w:rPr>
          <w:color w:val="1C1F1F"/>
        </w:rPr>
        <w:t>İ</w:t>
      </w:r>
      <w:r>
        <w:rPr>
          <w:color w:val="1C1F1F"/>
        </w:rPr>
        <w:t>TES</w:t>
      </w:r>
      <w:r w:rsidR="00FB1FE5">
        <w:rPr>
          <w:color w:val="1C1F1F"/>
        </w:rPr>
        <w:t>İ</w:t>
      </w:r>
      <w:r>
        <w:rPr>
          <w:color w:val="1C1F1F"/>
        </w:rPr>
        <w:t xml:space="preserve"> Konut</w:t>
      </w:r>
      <w:r w:rsidR="00FB1FE5">
        <w:rPr>
          <w:color w:val="1C1F1F"/>
        </w:rPr>
        <w:t>lar</w:t>
      </w:r>
      <w:r w:rsidR="005A749C">
        <w:rPr>
          <w:color w:val="1C1F1F"/>
        </w:rPr>
        <w:t>ı</w:t>
      </w:r>
      <w:r w:rsidR="00FB1FE5">
        <w:rPr>
          <w:color w:val="1C1F1F"/>
        </w:rPr>
        <w:t>’nı</w:t>
      </w:r>
      <w:r>
        <w:rPr>
          <w:color w:val="1C1F1F"/>
        </w:rPr>
        <w:t xml:space="preserve"> olu</w:t>
      </w:r>
      <w:r w:rsidR="00FB1FE5">
        <w:rPr>
          <w:color w:val="1C1F1F"/>
        </w:rPr>
        <w:t>ş</w:t>
      </w:r>
      <w:r>
        <w:rPr>
          <w:color w:val="1C1F1F"/>
        </w:rPr>
        <w:t>turan blok yap</w:t>
      </w:r>
      <w:r w:rsidR="00FB1FE5">
        <w:rPr>
          <w:color w:val="1C1F1F"/>
        </w:rPr>
        <w:t>ı</w:t>
      </w:r>
      <w:r>
        <w:rPr>
          <w:color w:val="1C1F1F"/>
        </w:rPr>
        <w:t>lardan yaln</w:t>
      </w:r>
      <w:r w:rsidR="00FB1FE5">
        <w:rPr>
          <w:color w:val="1C1F1F"/>
        </w:rPr>
        <w:t>ı</w:t>
      </w:r>
      <w:r>
        <w:rPr>
          <w:color w:val="1C1F1F"/>
        </w:rPr>
        <w:t>z birine ili</w:t>
      </w:r>
      <w:r w:rsidR="00FB1FE5">
        <w:rPr>
          <w:color w:val="1C1F1F"/>
        </w:rPr>
        <w:t>ş</w:t>
      </w:r>
      <w:r>
        <w:rPr>
          <w:color w:val="1C1F1F"/>
        </w:rPr>
        <w:t>kin sorunla</w:t>
      </w:r>
      <w:r w:rsidR="00FB1FE5">
        <w:rPr>
          <w:color w:val="1C1F1F"/>
        </w:rPr>
        <w:t>rı</w:t>
      </w:r>
      <w:r>
        <w:rPr>
          <w:color w:val="1C1F1F"/>
        </w:rPr>
        <w:t xml:space="preserve"> </w:t>
      </w:r>
      <w:r w:rsidR="001D627E">
        <w:rPr>
          <w:color w:val="1C1F1F"/>
        </w:rPr>
        <w:t>çö</w:t>
      </w:r>
      <w:r>
        <w:rPr>
          <w:color w:val="1C1F1F"/>
        </w:rPr>
        <w:t>z</w:t>
      </w:r>
      <w:r w:rsidR="001D627E">
        <w:rPr>
          <w:color w:val="1C1F1F"/>
        </w:rPr>
        <w:t>ü</w:t>
      </w:r>
      <w:r>
        <w:rPr>
          <w:color w:val="1C1F1F"/>
        </w:rPr>
        <w:t>mlenmesinde kat malikleri kurulu o blokta bulunan ba</w:t>
      </w:r>
      <w:r w:rsidR="001D627E">
        <w:rPr>
          <w:color w:val="1C1F1F"/>
        </w:rPr>
        <w:t>ğımsız</w:t>
      </w:r>
      <w:r>
        <w:rPr>
          <w:color w:val="1C1F1F"/>
        </w:rPr>
        <w:t xml:space="preserve"> b</w:t>
      </w:r>
      <w:r w:rsidR="001D627E">
        <w:rPr>
          <w:color w:val="1C1F1F"/>
        </w:rPr>
        <w:t>ö</w:t>
      </w:r>
      <w:r>
        <w:rPr>
          <w:color w:val="1C1F1F"/>
        </w:rPr>
        <w:t>l</w:t>
      </w:r>
      <w:r w:rsidR="001D627E">
        <w:rPr>
          <w:color w:val="1C1F1F"/>
        </w:rPr>
        <w:t>ü</w:t>
      </w:r>
      <w:r>
        <w:rPr>
          <w:color w:val="1C1F1F"/>
        </w:rPr>
        <w:t>m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maliklerinden olu</w:t>
      </w:r>
      <w:r w:rsidR="001D627E">
        <w:rPr>
          <w:color w:val="1C1F1F"/>
        </w:rPr>
        <w:t>ş</w:t>
      </w:r>
      <w:r>
        <w:rPr>
          <w:color w:val="1C1F1F"/>
        </w:rPr>
        <w:t>ur. Bloklar</w:t>
      </w:r>
      <w:r w:rsidR="001D627E">
        <w:rPr>
          <w:color w:val="1C1F1F"/>
        </w:rPr>
        <w:t>ın</w:t>
      </w:r>
      <w:r>
        <w:rPr>
          <w:color w:val="1C1F1F"/>
        </w:rPr>
        <w:t xml:space="preserve"> d</w:t>
      </w:r>
      <w:r w:rsidR="001D627E">
        <w:rPr>
          <w:color w:val="1C1F1F"/>
        </w:rPr>
        <w:t>ış</w:t>
      </w:r>
      <w:r>
        <w:rPr>
          <w:color w:val="1C1F1F"/>
        </w:rPr>
        <w:t>ardan g</w:t>
      </w:r>
      <w:r w:rsidR="001D627E">
        <w:rPr>
          <w:color w:val="1C1F1F"/>
        </w:rPr>
        <w:t>ö</w:t>
      </w:r>
      <w:r>
        <w:rPr>
          <w:color w:val="1C1F1F"/>
        </w:rPr>
        <w:t>r</w:t>
      </w:r>
      <w:r w:rsidR="001D627E">
        <w:rPr>
          <w:color w:val="1C1F1F"/>
        </w:rPr>
        <w:t>ü</w:t>
      </w:r>
      <w:r>
        <w:rPr>
          <w:color w:val="1C1F1F"/>
        </w:rPr>
        <w:t>nen yerleri ve sitenin genel mimari dokusunu ilgilendiren yerlerle ilgili kararlar ana ta</w:t>
      </w:r>
      <w:r w:rsidR="001D627E">
        <w:rPr>
          <w:color w:val="1C1F1F"/>
        </w:rPr>
        <w:t>şın</w:t>
      </w:r>
      <w:r>
        <w:rPr>
          <w:color w:val="1C1F1F"/>
        </w:rPr>
        <w:t>maz y</w:t>
      </w:r>
      <w:r w:rsidR="001D627E">
        <w:rPr>
          <w:color w:val="1C1F1F"/>
        </w:rPr>
        <w:t>ö</w:t>
      </w:r>
      <w:r>
        <w:rPr>
          <w:color w:val="1C1F1F"/>
        </w:rPr>
        <w:t xml:space="preserve">netimince </w:t>
      </w:r>
      <w:r w:rsidR="001D627E">
        <w:rPr>
          <w:color w:val="1C1F1F"/>
        </w:rPr>
        <w:t>alınır.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69"/>
      </w:pPr>
    </w:p>
    <w:p w:rsidR="00E6605E" w:rsidRDefault="00245D6B">
      <w:pPr>
        <w:pStyle w:val="Balk1"/>
      </w:pPr>
      <w:r>
        <w:rPr>
          <w:color w:val="1C1F1F"/>
        </w:rPr>
        <w:t>MADDE</w:t>
      </w:r>
      <w:r>
        <w:rPr>
          <w:color w:val="1C1F1F"/>
          <w:spacing w:val="6"/>
        </w:rPr>
        <w:t xml:space="preserve"> </w:t>
      </w:r>
      <w:r>
        <w:rPr>
          <w:color w:val="1C1F1F"/>
        </w:rPr>
        <w:t>8:</w:t>
      </w:r>
      <w:r>
        <w:rPr>
          <w:color w:val="1C1F1F"/>
          <w:spacing w:val="-5"/>
        </w:rPr>
        <w:t xml:space="preserve"> </w:t>
      </w:r>
      <w:r>
        <w:rPr>
          <w:color w:val="1C1F1F"/>
        </w:rPr>
        <w:t>KURULA</w:t>
      </w:r>
      <w:r>
        <w:rPr>
          <w:color w:val="1C1F1F"/>
          <w:spacing w:val="4"/>
        </w:rPr>
        <w:t xml:space="preserve"> </w:t>
      </w:r>
      <w:r>
        <w:rPr>
          <w:color w:val="1C1F1F"/>
        </w:rPr>
        <w:t>KATILMA</w:t>
      </w:r>
      <w:r>
        <w:rPr>
          <w:color w:val="1C1F1F"/>
          <w:spacing w:val="16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OY</w:t>
      </w:r>
      <w:r>
        <w:rPr>
          <w:color w:val="1C1F1F"/>
          <w:spacing w:val="-14"/>
        </w:rPr>
        <w:t xml:space="preserve"> </w:t>
      </w:r>
      <w:r>
        <w:rPr>
          <w:color w:val="1C1F1F"/>
          <w:spacing w:val="-2"/>
        </w:rPr>
        <w:t>HAKKI</w:t>
      </w:r>
    </w:p>
    <w:p w:rsidR="00E6605E" w:rsidRDefault="00245D6B">
      <w:pPr>
        <w:pStyle w:val="ListeParagraf"/>
        <w:numPr>
          <w:ilvl w:val="1"/>
          <w:numId w:val="16"/>
        </w:numPr>
        <w:tabs>
          <w:tab w:val="left" w:pos="1161"/>
          <w:tab w:val="left" w:pos="1806"/>
        </w:tabs>
        <w:spacing w:before="217" w:line="230" w:lineRule="auto"/>
        <w:ind w:right="254" w:hanging="1"/>
        <w:rPr>
          <w:rFonts w:ascii="Times New Roman"/>
          <w:b/>
          <w:color w:val="1C1F1F"/>
          <w:sz w:val="24"/>
        </w:rPr>
      </w:pPr>
      <w:r>
        <w:rPr>
          <w:color w:val="1C1F1F"/>
          <w:sz w:val="24"/>
        </w:rPr>
        <w:t>Kat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Malikleri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Kurulunda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her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malik,</w:t>
      </w:r>
      <w:r>
        <w:rPr>
          <w:color w:val="1C1F1F"/>
          <w:spacing w:val="40"/>
          <w:sz w:val="24"/>
        </w:rPr>
        <w:t xml:space="preserve"> </w:t>
      </w:r>
      <w:r w:rsidR="001D627E">
        <w:rPr>
          <w:color w:val="1C1F1F"/>
          <w:sz w:val="24"/>
        </w:rPr>
        <w:t>bağımsız</w:t>
      </w:r>
      <w:r>
        <w:rPr>
          <w:color w:val="1C1F1F"/>
          <w:spacing w:val="40"/>
          <w:sz w:val="24"/>
        </w:rPr>
        <w:t xml:space="preserve"> </w:t>
      </w:r>
      <w:r w:rsidR="001D627E">
        <w:rPr>
          <w:color w:val="1C1F1F"/>
          <w:sz w:val="24"/>
        </w:rPr>
        <w:t>bölümüne bağlı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arsa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pay</w:t>
      </w:r>
      <w:r w:rsidR="001D627E">
        <w:rPr>
          <w:color w:val="1C1F1F"/>
          <w:sz w:val="24"/>
        </w:rPr>
        <w:t>ının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mikta</w:t>
      </w:r>
      <w:r w:rsidR="001D627E">
        <w:rPr>
          <w:color w:val="1C1F1F"/>
          <w:sz w:val="24"/>
        </w:rPr>
        <w:t>rı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ne olursa olsun, bir oy hakk</w:t>
      </w:r>
      <w:r w:rsidR="001D627E">
        <w:rPr>
          <w:color w:val="1C1F1F"/>
          <w:sz w:val="24"/>
        </w:rPr>
        <w:t>ına</w:t>
      </w:r>
      <w:r>
        <w:rPr>
          <w:color w:val="1C1F1F"/>
          <w:sz w:val="24"/>
        </w:rPr>
        <w:t xml:space="preserve"> sahiptir.</w:t>
      </w:r>
    </w:p>
    <w:p w:rsidR="00E6605E" w:rsidRDefault="00245D6B">
      <w:pPr>
        <w:pStyle w:val="ListeParagraf"/>
        <w:numPr>
          <w:ilvl w:val="1"/>
          <w:numId w:val="16"/>
        </w:numPr>
        <w:tabs>
          <w:tab w:val="left" w:pos="1161"/>
          <w:tab w:val="left" w:pos="1812"/>
        </w:tabs>
        <w:spacing w:before="53" w:line="237" w:lineRule="auto"/>
        <w:ind w:right="250" w:hanging="1"/>
        <w:rPr>
          <w:rFonts w:ascii="Times New Roman" w:hAnsi="Times New Roman"/>
          <w:b/>
          <w:color w:val="1C1F1F"/>
          <w:sz w:val="24"/>
        </w:rPr>
      </w:pPr>
      <w:r>
        <w:rPr>
          <w:color w:val="1C1F1F"/>
          <w:sz w:val="24"/>
        </w:rPr>
        <w:t xml:space="preserve">Her </w:t>
      </w:r>
      <w:r w:rsidR="001D627E">
        <w:rPr>
          <w:color w:val="1C1F1F"/>
          <w:sz w:val="24"/>
        </w:rPr>
        <w:t>bağımsız bölüm için ayrı</w:t>
      </w:r>
      <w:r>
        <w:rPr>
          <w:color w:val="1C1F1F"/>
          <w:sz w:val="24"/>
        </w:rPr>
        <w:t xml:space="preserve"> bir oy hakk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vard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r. Ancak, bir ki</w:t>
      </w:r>
      <w:r w:rsidR="001D627E">
        <w:rPr>
          <w:color w:val="1C1F1F"/>
          <w:sz w:val="24"/>
        </w:rPr>
        <w:t>ş</w:t>
      </w:r>
      <w:r>
        <w:rPr>
          <w:color w:val="1C1F1F"/>
          <w:sz w:val="24"/>
        </w:rPr>
        <w:t>inin kullanabilece</w:t>
      </w:r>
      <w:r w:rsidR="001D627E">
        <w:rPr>
          <w:color w:val="1C1F1F"/>
          <w:sz w:val="24"/>
        </w:rPr>
        <w:t>ğ</w:t>
      </w:r>
      <w:r>
        <w:rPr>
          <w:color w:val="1C1F1F"/>
          <w:sz w:val="24"/>
        </w:rPr>
        <w:t>i oy say</w:t>
      </w:r>
      <w:r w:rsidR="001D627E">
        <w:rPr>
          <w:color w:val="1C1F1F"/>
          <w:sz w:val="24"/>
        </w:rPr>
        <w:t>ısı</w:t>
      </w:r>
      <w:r>
        <w:rPr>
          <w:color w:val="3B3D3D"/>
          <w:sz w:val="24"/>
        </w:rPr>
        <w:t>,</w:t>
      </w:r>
      <w:r>
        <w:rPr>
          <w:color w:val="3B3D3D"/>
          <w:spacing w:val="-2"/>
          <w:sz w:val="24"/>
        </w:rPr>
        <w:t xml:space="preserve"> </w:t>
      </w:r>
      <w:r>
        <w:rPr>
          <w:color w:val="1C1F1F"/>
          <w:sz w:val="24"/>
        </w:rPr>
        <w:t>t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m oyla</w:t>
      </w:r>
      <w:r w:rsidR="001D627E">
        <w:rPr>
          <w:color w:val="1C1F1F"/>
          <w:sz w:val="24"/>
        </w:rPr>
        <w:t>rın</w:t>
      </w:r>
      <w:r>
        <w:rPr>
          <w:color w:val="1C1F1F"/>
          <w:sz w:val="24"/>
        </w:rPr>
        <w:t xml:space="preserve"> </w:t>
      </w:r>
      <w:r w:rsidR="001D627E">
        <w:rPr>
          <w:color w:val="1C1F1F"/>
          <w:sz w:val="24"/>
        </w:rPr>
        <w:t>üç</w:t>
      </w:r>
      <w:r>
        <w:rPr>
          <w:color w:val="1C1F1F"/>
          <w:sz w:val="24"/>
        </w:rPr>
        <w:t>te birinden fazla olamaz</w:t>
      </w:r>
      <w:r>
        <w:rPr>
          <w:color w:val="3B3D3D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6"/>
        </w:numPr>
        <w:tabs>
          <w:tab w:val="left" w:pos="1167"/>
          <w:tab w:val="left" w:pos="1819"/>
        </w:tabs>
        <w:spacing w:before="63" w:line="232" w:lineRule="auto"/>
        <w:ind w:left="1167" w:right="248" w:hanging="7"/>
        <w:rPr>
          <w:rFonts w:ascii="Times New Roman" w:hAnsi="Times New Roman"/>
          <w:b/>
          <w:color w:val="1C1F1F"/>
          <w:sz w:val="24"/>
        </w:rPr>
      </w:pPr>
      <w:r>
        <w:rPr>
          <w:color w:val="1C1F1F"/>
          <w:sz w:val="24"/>
        </w:rPr>
        <w:t>Bir</w:t>
      </w:r>
      <w:r>
        <w:rPr>
          <w:color w:val="1C1F1F"/>
          <w:spacing w:val="-11"/>
          <w:sz w:val="24"/>
        </w:rPr>
        <w:t xml:space="preserve"> </w:t>
      </w:r>
      <w:r w:rsidR="001D627E">
        <w:rPr>
          <w:color w:val="1C1F1F"/>
          <w:sz w:val="24"/>
        </w:rPr>
        <w:t>bağımsız bölüme</w:t>
      </w:r>
      <w:r>
        <w:rPr>
          <w:color w:val="1C1F1F"/>
          <w:spacing w:val="-2"/>
          <w:sz w:val="24"/>
        </w:rPr>
        <w:t xml:space="preserve"> </w:t>
      </w:r>
      <w:r>
        <w:rPr>
          <w:color w:val="1C1F1F"/>
          <w:sz w:val="24"/>
        </w:rPr>
        <w:t>birden</w:t>
      </w:r>
      <w:r>
        <w:rPr>
          <w:color w:val="1C1F1F"/>
          <w:spacing w:val="-4"/>
          <w:sz w:val="24"/>
        </w:rPr>
        <w:t xml:space="preserve"> </w:t>
      </w:r>
      <w:r w:rsidR="001D627E">
        <w:rPr>
          <w:color w:val="1C1F1F"/>
          <w:sz w:val="24"/>
        </w:rPr>
        <w:t>ço</w:t>
      </w:r>
      <w:r>
        <w:rPr>
          <w:color w:val="1C1F1F"/>
          <w:sz w:val="24"/>
        </w:rPr>
        <w:t>k</w:t>
      </w:r>
      <w:r>
        <w:rPr>
          <w:color w:val="1C1F1F"/>
          <w:spacing w:val="-8"/>
          <w:sz w:val="24"/>
        </w:rPr>
        <w:t xml:space="preserve"> </w:t>
      </w:r>
      <w:r>
        <w:rPr>
          <w:color w:val="1C1F1F"/>
          <w:sz w:val="24"/>
        </w:rPr>
        <w:t>kimse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malikse veya</w:t>
      </w:r>
      <w:r>
        <w:rPr>
          <w:color w:val="1C1F1F"/>
          <w:spacing w:val="-5"/>
          <w:sz w:val="24"/>
        </w:rPr>
        <w:t xml:space="preserve"> </w:t>
      </w:r>
      <w:r>
        <w:rPr>
          <w:color w:val="1C1F1F"/>
          <w:sz w:val="24"/>
        </w:rPr>
        <w:t>kanuni</w:t>
      </w:r>
      <w:r>
        <w:rPr>
          <w:color w:val="1C1F1F"/>
          <w:spacing w:val="-6"/>
          <w:sz w:val="24"/>
        </w:rPr>
        <w:t xml:space="preserve"> </w:t>
      </w:r>
      <w:r>
        <w:rPr>
          <w:color w:val="1C1F1F"/>
          <w:sz w:val="24"/>
        </w:rPr>
        <w:t>intifa</w:t>
      </w:r>
      <w:r>
        <w:rPr>
          <w:color w:val="1C1F1F"/>
          <w:spacing w:val="-1"/>
          <w:sz w:val="24"/>
        </w:rPr>
        <w:t xml:space="preserve"> </w:t>
      </w:r>
      <w:r>
        <w:rPr>
          <w:color w:val="1C1F1F"/>
          <w:sz w:val="24"/>
        </w:rPr>
        <w:t>yahut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z w:val="24"/>
        </w:rPr>
        <w:t>tapuda</w:t>
      </w:r>
      <w:r>
        <w:rPr>
          <w:color w:val="1C1F1F"/>
          <w:spacing w:val="-2"/>
          <w:sz w:val="24"/>
        </w:rPr>
        <w:t xml:space="preserve"> </w:t>
      </w:r>
      <w:r>
        <w:rPr>
          <w:color w:val="1C1F1F"/>
          <w:sz w:val="24"/>
        </w:rPr>
        <w:t>kay</w:t>
      </w:r>
      <w:r w:rsidR="001D627E">
        <w:rPr>
          <w:color w:val="1C1F1F"/>
          <w:sz w:val="24"/>
        </w:rPr>
        <w:t>ıtlı</w:t>
      </w:r>
      <w:r>
        <w:rPr>
          <w:color w:val="1C1F1F"/>
          <w:spacing w:val="-2"/>
          <w:sz w:val="24"/>
        </w:rPr>
        <w:t xml:space="preserve"> </w:t>
      </w:r>
      <w:proofErr w:type="spellStart"/>
      <w:r>
        <w:rPr>
          <w:color w:val="1C1F1F"/>
          <w:sz w:val="24"/>
        </w:rPr>
        <w:t>s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kna</w:t>
      </w:r>
      <w:proofErr w:type="spellEnd"/>
      <w:r>
        <w:rPr>
          <w:color w:val="1C1F1F"/>
          <w:sz w:val="24"/>
        </w:rPr>
        <w:t xml:space="preserve"> hakk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sahib</w:t>
      </w:r>
      <w:r>
        <w:rPr>
          <w:color w:val="3B3D3D"/>
          <w:sz w:val="24"/>
        </w:rPr>
        <w:t xml:space="preserve">i </w:t>
      </w:r>
      <w:r>
        <w:rPr>
          <w:color w:val="1C1F1F"/>
          <w:sz w:val="24"/>
        </w:rPr>
        <w:t>varsa, Kat Malikleri Kurulunda bunla</w:t>
      </w:r>
      <w:r w:rsidR="001D627E">
        <w:rPr>
          <w:color w:val="1C1F1F"/>
          <w:sz w:val="24"/>
        </w:rPr>
        <w:t>rı</w:t>
      </w:r>
      <w:r>
        <w:rPr>
          <w:color w:val="3B3D3D"/>
          <w:sz w:val="24"/>
        </w:rPr>
        <w:t xml:space="preserve">, </w:t>
      </w:r>
      <w:r w:rsidR="001D627E">
        <w:rPr>
          <w:color w:val="1C1F1F"/>
          <w:sz w:val="24"/>
        </w:rPr>
        <w:t>iç</w:t>
      </w:r>
      <w:r>
        <w:rPr>
          <w:color w:val="1C1F1F"/>
          <w:sz w:val="24"/>
        </w:rPr>
        <w:t>lerinden vekalet verecekleri bir ki</w:t>
      </w:r>
      <w:r w:rsidR="001D627E">
        <w:rPr>
          <w:color w:val="1C1F1F"/>
          <w:sz w:val="24"/>
        </w:rPr>
        <w:t>ş</w:t>
      </w:r>
      <w:r>
        <w:rPr>
          <w:color w:val="1C1F1F"/>
          <w:sz w:val="24"/>
        </w:rPr>
        <w:t>i temsil eder. B</w:t>
      </w:r>
      <w:r w:rsidR="001D627E">
        <w:rPr>
          <w:color w:val="1C1F1F"/>
          <w:sz w:val="24"/>
        </w:rPr>
        <w:t>ö</w:t>
      </w:r>
      <w:r>
        <w:rPr>
          <w:color w:val="1C1F1F"/>
          <w:sz w:val="24"/>
        </w:rPr>
        <w:t>yle bir temsilci se</w:t>
      </w:r>
      <w:r w:rsidR="001D627E">
        <w:rPr>
          <w:color w:val="1C1F1F"/>
          <w:sz w:val="24"/>
        </w:rPr>
        <w:t>ç</w:t>
      </w:r>
      <w:r>
        <w:rPr>
          <w:color w:val="1C1F1F"/>
          <w:sz w:val="24"/>
        </w:rPr>
        <w:t>erek y</w:t>
      </w:r>
      <w:r w:rsidR="001D627E">
        <w:rPr>
          <w:color w:val="1C1F1F"/>
          <w:sz w:val="24"/>
        </w:rPr>
        <w:t>ö</w:t>
      </w:r>
      <w:r>
        <w:rPr>
          <w:color w:val="1C1F1F"/>
          <w:sz w:val="24"/>
        </w:rPr>
        <w:t>netim kuruluna bildirmed</w:t>
      </w:r>
      <w:r>
        <w:rPr>
          <w:color w:val="3B3D3D"/>
          <w:sz w:val="24"/>
        </w:rPr>
        <w:t>i</w:t>
      </w:r>
      <w:r>
        <w:rPr>
          <w:color w:val="1C1F1F"/>
          <w:sz w:val="24"/>
        </w:rPr>
        <w:t>kleri takdirde, bu ki</w:t>
      </w:r>
      <w:r w:rsidR="001D627E">
        <w:rPr>
          <w:color w:val="1C1F1F"/>
          <w:sz w:val="24"/>
        </w:rPr>
        <w:t>ş</w:t>
      </w:r>
      <w:r>
        <w:rPr>
          <w:color w:val="1C1F1F"/>
          <w:sz w:val="24"/>
        </w:rPr>
        <w:t>ilerden biris</w:t>
      </w:r>
      <w:r>
        <w:rPr>
          <w:color w:val="3B3D3D"/>
          <w:sz w:val="24"/>
        </w:rPr>
        <w:t>i</w:t>
      </w:r>
      <w:r>
        <w:rPr>
          <w:color w:val="1C1F1F"/>
          <w:sz w:val="24"/>
        </w:rPr>
        <w:t>ne yap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lacak tebligat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t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m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ne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yap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lm</w:t>
      </w:r>
      <w:r w:rsidR="001D627E">
        <w:rPr>
          <w:color w:val="1C1F1F"/>
          <w:sz w:val="24"/>
        </w:rPr>
        <w:t>ış</w:t>
      </w:r>
      <w:r>
        <w:rPr>
          <w:color w:val="1C1F1F"/>
          <w:sz w:val="24"/>
        </w:rPr>
        <w:t xml:space="preserve"> say</w:t>
      </w:r>
      <w:r w:rsidR="001D627E">
        <w:rPr>
          <w:color w:val="1C1F1F"/>
          <w:sz w:val="24"/>
        </w:rPr>
        <w:t>ılı</w:t>
      </w:r>
      <w:r>
        <w:rPr>
          <w:color w:val="1C1F1F"/>
          <w:sz w:val="24"/>
        </w:rPr>
        <w:t>r.</w:t>
      </w:r>
    </w:p>
    <w:p w:rsidR="00E6605E" w:rsidRDefault="00245D6B">
      <w:pPr>
        <w:pStyle w:val="ListeParagraf"/>
        <w:numPr>
          <w:ilvl w:val="1"/>
          <w:numId w:val="16"/>
        </w:numPr>
        <w:tabs>
          <w:tab w:val="left" w:pos="1179"/>
          <w:tab w:val="left" w:pos="1820"/>
        </w:tabs>
        <w:spacing w:before="56" w:line="230" w:lineRule="auto"/>
        <w:ind w:left="1179" w:right="240" w:hanging="5"/>
        <w:rPr>
          <w:rFonts w:ascii="Times New Roman"/>
          <w:b/>
          <w:color w:val="1C1F1F"/>
          <w:sz w:val="24"/>
        </w:rPr>
      </w:pPr>
      <w:r>
        <w:rPr>
          <w:color w:val="1C1F1F"/>
          <w:sz w:val="24"/>
        </w:rPr>
        <w:t>Maliklerden</w:t>
      </w:r>
      <w:r>
        <w:rPr>
          <w:color w:val="1C1F1F"/>
          <w:spacing w:val="80"/>
          <w:w w:val="150"/>
          <w:sz w:val="24"/>
        </w:rPr>
        <w:t xml:space="preserve"> </w:t>
      </w:r>
      <w:r>
        <w:rPr>
          <w:color w:val="1C1F1F"/>
          <w:sz w:val="24"/>
        </w:rPr>
        <w:t>birisi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medeni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haklan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kullanma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ehliyetinden</w:t>
      </w:r>
      <w:r>
        <w:rPr>
          <w:color w:val="1C1F1F"/>
          <w:spacing w:val="80"/>
          <w:w w:val="150"/>
          <w:sz w:val="24"/>
        </w:rPr>
        <w:t xml:space="preserve"> </w:t>
      </w:r>
      <w:r>
        <w:rPr>
          <w:color w:val="1C1F1F"/>
          <w:sz w:val="24"/>
        </w:rPr>
        <w:t>yoksun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ise</w:t>
      </w:r>
      <w:r>
        <w:rPr>
          <w:color w:val="3B3D3D"/>
          <w:sz w:val="24"/>
        </w:rPr>
        <w:t>,</w:t>
      </w:r>
      <w:r>
        <w:rPr>
          <w:color w:val="3B3D3D"/>
          <w:spacing w:val="80"/>
          <w:sz w:val="24"/>
        </w:rPr>
        <w:t xml:space="preserve"> </w:t>
      </w:r>
      <w:r>
        <w:rPr>
          <w:color w:val="1C1F1F"/>
          <w:sz w:val="24"/>
        </w:rPr>
        <w:t>kurula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onun yerine kanuni m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messili kat</w:t>
      </w:r>
      <w:r w:rsidR="001D627E">
        <w:rPr>
          <w:color w:val="1C1F1F"/>
          <w:sz w:val="24"/>
        </w:rPr>
        <w:t>ılır</w:t>
      </w:r>
      <w:r>
        <w:rPr>
          <w:color w:val="3B3D3D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6"/>
        </w:numPr>
        <w:tabs>
          <w:tab w:val="left" w:pos="1180"/>
          <w:tab w:val="left" w:pos="1676"/>
        </w:tabs>
        <w:spacing w:before="116" w:line="242" w:lineRule="auto"/>
        <w:ind w:left="1180" w:right="211" w:hanging="7"/>
        <w:rPr>
          <w:b/>
          <w:color w:val="1C1F1F"/>
          <w:sz w:val="24"/>
        </w:rPr>
      </w:pPr>
      <w:r>
        <w:rPr>
          <w:color w:val="1C1F1F"/>
          <w:sz w:val="24"/>
        </w:rPr>
        <w:t>Mal</w:t>
      </w:r>
      <w:r>
        <w:rPr>
          <w:color w:val="3B3D3D"/>
          <w:sz w:val="24"/>
        </w:rPr>
        <w:t>i</w:t>
      </w:r>
      <w:r>
        <w:rPr>
          <w:color w:val="1C1F1F"/>
          <w:sz w:val="24"/>
        </w:rPr>
        <w:t>klerden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birisi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yerine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kurula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tayin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edece</w:t>
      </w:r>
      <w:r w:rsidR="001D627E">
        <w:rPr>
          <w:color w:val="1C1F1F"/>
          <w:sz w:val="24"/>
        </w:rPr>
        <w:t>ğ</w:t>
      </w:r>
      <w:r>
        <w:rPr>
          <w:color w:val="1C1F1F"/>
          <w:sz w:val="24"/>
        </w:rPr>
        <w:t>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vekil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kat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labilir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oy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kullanabilir.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Bu vekil, di</w:t>
      </w:r>
      <w:r w:rsidR="001D627E">
        <w:rPr>
          <w:color w:val="1C1F1F"/>
          <w:sz w:val="24"/>
        </w:rPr>
        <w:t>ğ</w:t>
      </w:r>
      <w:r>
        <w:rPr>
          <w:color w:val="1C1F1F"/>
          <w:sz w:val="24"/>
        </w:rPr>
        <w:t>er bir malik veya hari</w:t>
      </w:r>
      <w:r w:rsidR="001D627E">
        <w:rPr>
          <w:color w:val="1C1F1F"/>
          <w:sz w:val="24"/>
        </w:rPr>
        <w:t>ç</w:t>
      </w:r>
      <w:r>
        <w:rPr>
          <w:color w:val="1C1F1F"/>
          <w:sz w:val="24"/>
        </w:rPr>
        <w:t>ten bir ki</w:t>
      </w:r>
      <w:r w:rsidR="001D627E">
        <w:rPr>
          <w:color w:val="1C1F1F"/>
          <w:sz w:val="24"/>
        </w:rPr>
        <w:t>ş</w:t>
      </w:r>
      <w:r>
        <w:rPr>
          <w:color w:val="1C1F1F"/>
          <w:sz w:val="24"/>
        </w:rPr>
        <w:t>i olabilir. Ancak</w:t>
      </w:r>
      <w:r>
        <w:rPr>
          <w:color w:val="3B3D3D"/>
          <w:sz w:val="24"/>
        </w:rPr>
        <w:t xml:space="preserve">, </w:t>
      </w:r>
      <w:r>
        <w:rPr>
          <w:color w:val="1C1F1F"/>
          <w:sz w:val="24"/>
        </w:rPr>
        <w:t>ayn</w:t>
      </w:r>
      <w:r w:rsidR="009007C5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ki</w:t>
      </w:r>
      <w:r w:rsidR="001D627E">
        <w:rPr>
          <w:color w:val="1C1F1F"/>
          <w:sz w:val="24"/>
        </w:rPr>
        <w:t>ş</w:t>
      </w:r>
      <w:r>
        <w:rPr>
          <w:color w:val="1C1F1F"/>
          <w:sz w:val="24"/>
        </w:rPr>
        <w:t>i t</w:t>
      </w:r>
      <w:r w:rsidR="001D627E">
        <w:rPr>
          <w:color w:val="1C1F1F"/>
          <w:sz w:val="24"/>
        </w:rPr>
        <w:t>ü</w:t>
      </w:r>
      <w:r>
        <w:rPr>
          <w:color w:val="1C1F1F"/>
          <w:sz w:val="24"/>
        </w:rPr>
        <w:t>m oy say</w:t>
      </w:r>
      <w:r w:rsidR="001D627E">
        <w:rPr>
          <w:color w:val="1C1F1F"/>
          <w:sz w:val="24"/>
        </w:rPr>
        <w:t>ısının</w:t>
      </w:r>
      <w:r>
        <w:rPr>
          <w:color w:val="1C1F1F"/>
          <w:sz w:val="24"/>
        </w:rPr>
        <w:t xml:space="preserve"> </w:t>
      </w:r>
      <w:r w:rsidR="001D627E">
        <w:rPr>
          <w:color w:val="1C1F1F"/>
          <w:sz w:val="24"/>
        </w:rPr>
        <w:t>üç</w:t>
      </w:r>
      <w:r>
        <w:rPr>
          <w:color w:val="1C1F1F"/>
          <w:sz w:val="24"/>
        </w:rPr>
        <w:t>te birinden fazla</w:t>
      </w:r>
      <w:r w:rsidR="001D627E">
        <w:rPr>
          <w:color w:val="1C1F1F"/>
          <w:sz w:val="24"/>
        </w:rPr>
        <w:t>sını</w:t>
      </w:r>
      <w:r>
        <w:rPr>
          <w:color w:val="1C1F1F"/>
          <w:sz w:val="24"/>
        </w:rPr>
        <w:t>, kullanmak</w:t>
      </w:r>
      <w:r>
        <w:rPr>
          <w:color w:val="1C1F1F"/>
          <w:spacing w:val="40"/>
          <w:sz w:val="24"/>
        </w:rPr>
        <w:t xml:space="preserve"> </w:t>
      </w:r>
      <w:r w:rsidR="001D627E">
        <w:rPr>
          <w:color w:val="1C1F1F"/>
          <w:spacing w:val="40"/>
          <w:sz w:val="24"/>
        </w:rPr>
        <w:t>ü</w:t>
      </w:r>
      <w:r>
        <w:rPr>
          <w:color w:val="1C1F1F"/>
          <w:sz w:val="24"/>
        </w:rPr>
        <w:t>zere vekil tayin edilemez. Vekil</w:t>
      </w:r>
      <w:r>
        <w:rPr>
          <w:color w:val="3B3D3D"/>
          <w:sz w:val="24"/>
        </w:rPr>
        <w:t xml:space="preserve">, </w:t>
      </w:r>
      <w:r>
        <w:rPr>
          <w:color w:val="1C1F1F"/>
          <w:sz w:val="24"/>
        </w:rPr>
        <w:t>temsil yetkisini yaz</w:t>
      </w:r>
      <w:r w:rsidR="001D627E">
        <w:rPr>
          <w:color w:val="1C1F1F"/>
          <w:sz w:val="24"/>
        </w:rPr>
        <w:t>ılı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bir be</w:t>
      </w:r>
      <w:r w:rsidR="001D627E">
        <w:rPr>
          <w:color w:val="1C1F1F"/>
          <w:sz w:val="24"/>
        </w:rPr>
        <w:t>l</w:t>
      </w:r>
      <w:r>
        <w:rPr>
          <w:color w:val="1C1F1F"/>
          <w:sz w:val="24"/>
        </w:rPr>
        <w:t>ge ile kan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tlamak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zorundad</w:t>
      </w:r>
      <w:r w:rsidR="001D627E">
        <w:rPr>
          <w:color w:val="1C1F1F"/>
          <w:sz w:val="24"/>
        </w:rPr>
        <w:t>ı</w:t>
      </w:r>
      <w:r>
        <w:rPr>
          <w:color w:val="1C1F1F"/>
          <w:sz w:val="24"/>
        </w:rPr>
        <w:t>r</w:t>
      </w:r>
      <w:r>
        <w:rPr>
          <w:color w:val="3B3D3D"/>
          <w:sz w:val="24"/>
        </w:rPr>
        <w:t>.</w:t>
      </w:r>
    </w:p>
    <w:p w:rsidR="00E6605E" w:rsidRDefault="00E6605E">
      <w:pPr>
        <w:spacing w:line="242" w:lineRule="auto"/>
        <w:jc w:val="both"/>
        <w:rPr>
          <w:sz w:val="24"/>
        </w:rPr>
        <w:sectPr w:rsidR="00E6605E">
          <w:pgSz w:w="11920" w:h="16840"/>
          <w:pgMar w:top="0" w:right="720" w:bottom="0" w:left="0" w:header="708" w:footer="708" w:gutter="0"/>
          <w:cols w:space="708"/>
        </w:sectPr>
      </w:pPr>
    </w:p>
    <w:p w:rsidR="00E6605E" w:rsidRDefault="00245D6B">
      <w:pPr>
        <w:pStyle w:val="GvdeMetni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260565</wp:posOffset>
                </wp:positionV>
                <wp:extent cx="224790" cy="104330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90" cy="10433050"/>
                          <a:chOff x="0" y="0"/>
                          <a:chExt cx="224790" cy="1043305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69" cy="160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3952" y="160294"/>
                            <a:ext cx="13970" cy="1027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0273030">
                                <a:moveTo>
                                  <a:pt x="0" y="0"/>
                                </a:moveTo>
                                <a:lnTo>
                                  <a:pt x="13749" y="0"/>
                                </a:lnTo>
                                <a:lnTo>
                                  <a:pt x="13749" y="10272539"/>
                                </a:lnTo>
                                <a:lnTo>
                                  <a:pt x="0" y="102725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B8D59" id="Group 12" o:spid="_x0000_s1026" style="position:absolute;margin-left:0;margin-top:20.5pt;width:17.7pt;height:821.5pt;z-index:15732736;mso-wrap-distance-left:0;mso-wrap-distance-right:0;mso-position-horizontal-relative:page;mso-position-vertical-relative:page" coordsize="2247,10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">
                <v:shape id="Image 13" o:spid="_x0000_s1027" type="#_x0000_t75" style="position:absolute;width:2245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">
                  <v:imagedata r:id="rId11" o:title=""/>
                </v:shape>
                <v:shape id="Graphic 14" o:spid="_x0000_s1028" style="position:absolute;left:939;top:1602;width:140;height:102731;visibility:visible;mso-wrap-style:square;v-text-anchor:top" coordsize="13970,1027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" path="m,l13749,r,10272539l,10272539,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83"/>
      </w:pPr>
    </w:p>
    <w:p w:rsidR="00E6605E" w:rsidRDefault="00245D6B">
      <w:pPr>
        <w:pStyle w:val="Balk1"/>
        <w:ind w:left="1123"/>
      </w:pPr>
      <w:r>
        <w:rPr>
          <w:color w:val="1C1F1F"/>
        </w:rPr>
        <w:t>MADDE</w:t>
      </w:r>
      <w:r>
        <w:rPr>
          <w:color w:val="1C1F1F"/>
          <w:spacing w:val="3"/>
        </w:rPr>
        <w:t xml:space="preserve"> </w:t>
      </w:r>
      <w:r>
        <w:rPr>
          <w:color w:val="1C1F1F"/>
        </w:rPr>
        <w:t>9:</w:t>
      </w:r>
      <w:r>
        <w:rPr>
          <w:color w:val="1C1F1F"/>
          <w:spacing w:val="-4"/>
        </w:rPr>
        <w:t xml:space="preserve"> </w:t>
      </w:r>
      <w:r>
        <w:rPr>
          <w:color w:val="1C1F1F"/>
        </w:rPr>
        <w:t>TOPLANMA</w:t>
      </w:r>
      <w:r>
        <w:rPr>
          <w:color w:val="1C1F1F"/>
          <w:spacing w:val="18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-11"/>
        </w:rPr>
        <w:t xml:space="preserve"> </w:t>
      </w:r>
      <w:r w:rsidR="00FE61A1">
        <w:rPr>
          <w:color w:val="1C1F1F"/>
          <w:spacing w:val="-2"/>
        </w:rPr>
        <w:t>Ç</w:t>
      </w:r>
      <w:r>
        <w:rPr>
          <w:color w:val="1C1F1F"/>
          <w:spacing w:val="-2"/>
        </w:rPr>
        <w:t>A</w:t>
      </w:r>
      <w:r w:rsidR="00FE61A1">
        <w:rPr>
          <w:color w:val="1C1F1F"/>
          <w:spacing w:val="-2"/>
        </w:rPr>
        <w:t>Ğ</w:t>
      </w:r>
      <w:r>
        <w:rPr>
          <w:color w:val="1C1F1F"/>
          <w:spacing w:val="-2"/>
        </w:rPr>
        <w:t>RI</w:t>
      </w:r>
    </w:p>
    <w:p w:rsidR="00E6605E" w:rsidRDefault="00245D6B">
      <w:pPr>
        <w:pStyle w:val="ListeParagraf"/>
        <w:numPr>
          <w:ilvl w:val="1"/>
          <w:numId w:val="15"/>
        </w:numPr>
        <w:tabs>
          <w:tab w:val="left" w:pos="1757"/>
        </w:tabs>
        <w:spacing w:before="221"/>
        <w:ind w:hanging="632"/>
        <w:rPr>
          <w:sz w:val="24"/>
        </w:rPr>
      </w:pPr>
      <w:r>
        <w:rPr>
          <w:color w:val="1C1F1F"/>
          <w:sz w:val="24"/>
        </w:rPr>
        <w:t>Kat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Malikleri</w:t>
      </w:r>
      <w:r>
        <w:rPr>
          <w:color w:val="1C1F1F"/>
          <w:spacing w:val="-10"/>
          <w:sz w:val="24"/>
        </w:rPr>
        <w:t xml:space="preserve"> </w:t>
      </w:r>
      <w:r>
        <w:rPr>
          <w:color w:val="1C1F1F"/>
          <w:sz w:val="24"/>
        </w:rPr>
        <w:t>Kurulu</w:t>
      </w:r>
      <w:r>
        <w:rPr>
          <w:color w:val="1C1F1F"/>
          <w:spacing w:val="-5"/>
          <w:sz w:val="24"/>
        </w:rPr>
        <w:t xml:space="preserve"> </w:t>
      </w:r>
      <w:r>
        <w:rPr>
          <w:color w:val="1C1F1F"/>
          <w:sz w:val="24"/>
        </w:rPr>
        <w:t>her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takvim</w:t>
      </w:r>
      <w:r>
        <w:rPr>
          <w:color w:val="1C1F1F"/>
          <w:spacing w:val="-8"/>
          <w:sz w:val="24"/>
        </w:rPr>
        <w:t xml:space="preserve"> </w:t>
      </w:r>
      <w:r w:rsidR="001C4EA8">
        <w:rPr>
          <w:color w:val="1C1F1F"/>
          <w:sz w:val="24"/>
        </w:rPr>
        <w:t>yılının</w:t>
      </w:r>
      <w:r>
        <w:rPr>
          <w:color w:val="1C1F1F"/>
          <w:spacing w:val="-5"/>
          <w:sz w:val="24"/>
        </w:rPr>
        <w:t xml:space="preserve"> </w:t>
      </w:r>
      <w:r>
        <w:rPr>
          <w:color w:val="1C1F1F"/>
          <w:sz w:val="24"/>
        </w:rPr>
        <w:t>ilk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be</w:t>
      </w:r>
      <w:r w:rsidR="001C4EA8">
        <w:rPr>
          <w:color w:val="1C1F1F"/>
          <w:sz w:val="24"/>
        </w:rPr>
        <w:t>ş</w:t>
      </w:r>
      <w:r>
        <w:rPr>
          <w:color w:val="1C1F1F"/>
          <w:spacing w:val="62"/>
          <w:w w:val="150"/>
          <w:sz w:val="24"/>
        </w:rPr>
        <w:t xml:space="preserve"> </w:t>
      </w:r>
      <w:r>
        <w:rPr>
          <w:color w:val="1C1F1F"/>
          <w:sz w:val="24"/>
        </w:rPr>
        <w:t>ay</w:t>
      </w:r>
      <w:r w:rsidR="001C4EA8">
        <w:rPr>
          <w:color w:val="1C1F1F"/>
          <w:sz w:val="24"/>
        </w:rPr>
        <w:t>ı</w:t>
      </w:r>
      <w:r>
        <w:rPr>
          <w:color w:val="1C1F1F"/>
          <w:spacing w:val="-30"/>
          <w:sz w:val="24"/>
        </w:rPr>
        <w:t xml:space="preserve"> </w:t>
      </w:r>
      <w:r>
        <w:rPr>
          <w:color w:val="1C1F1F"/>
          <w:sz w:val="24"/>
        </w:rPr>
        <w:t>i</w:t>
      </w:r>
      <w:r w:rsidR="001C4EA8">
        <w:rPr>
          <w:color w:val="1C1F1F"/>
          <w:sz w:val="24"/>
        </w:rPr>
        <w:t>ç</w:t>
      </w:r>
      <w:r>
        <w:rPr>
          <w:color w:val="1C1F1F"/>
          <w:sz w:val="24"/>
        </w:rPr>
        <w:t>inde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pacing w:val="-2"/>
          <w:sz w:val="24"/>
        </w:rPr>
        <w:t>toplan</w:t>
      </w:r>
      <w:r w:rsidR="001C4EA8">
        <w:rPr>
          <w:color w:val="1C1F1F"/>
          <w:spacing w:val="-2"/>
          <w:sz w:val="24"/>
        </w:rPr>
        <w:t>ı</w:t>
      </w:r>
      <w:r>
        <w:rPr>
          <w:color w:val="1C1F1F"/>
          <w:spacing w:val="-2"/>
          <w:sz w:val="24"/>
        </w:rPr>
        <w:t>r.</w:t>
      </w:r>
    </w:p>
    <w:p w:rsidR="00E6605E" w:rsidRDefault="00245D6B">
      <w:pPr>
        <w:pStyle w:val="ListeParagraf"/>
        <w:numPr>
          <w:ilvl w:val="1"/>
          <w:numId w:val="15"/>
        </w:numPr>
        <w:tabs>
          <w:tab w:val="left" w:pos="1756"/>
        </w:tabs>
        <w:spacing w:before="98" w:line="235" w:lineRule="auto"/>
        <w:ind w:left="1129" w:right="249" w:firstLine="3"/>
        <w:rPr>
          <w:sz w:val="24"/>
        </w:rPr>
      </w:pPr>
      <w:r>
        <w:rPr>
          <w:color w:val="1C1F1F"/>
          <w:sz w:val="24"/>
        </w:rPr>
        <w:t>Kat Malikleri Kurulu, Y</w:t>
      </w:r>
      <w:r w:rsidR="001C4EA8">
        <w:rPr>
          <w:color w:val="1C1F1F"/>
          <w:sz w:val="24"/>
        </w:rPr>
        <w:t>ö</w:t>
      </w:r>
      <w:r>
        <w:rPr>
          <w:color w:val="1C1F1F"/>
          <w:sz w:val="24"/>
        </w:rPr>
        <w:t>netim Kurulu tara</w:t>
      </w:r>
      <w:r w:rsidR="001C4EA8">
        <w:rPr>
          <w:color w:val="1C1F1F"/>
          <w:sz w:val="24"/>
        </w:rPr>
        <w:t>fın</w:t>
      </w:r>
      <w:r>
        <w:rPr>
          <w:color w:val="1C1F1F"/>
          <w:sz w:val="24"/>
        </w:rPr>
        <w:t>dan; toplant</w:t>
      </w:r>
      <w:r w:rsidR="001C4EA8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tarihinden en az</w:t>
      </w:r>
      <w:r>
        <w:rPr>
          <w:color w:val="1C1F1F"/>
          <w:spacing w:val="-4"/>
          <w:sz w:val="24"/>
        </w:rPr>
        <w:t xml:space="preserve"> </w:t>
      </w:r>
      <w:r>
        <w:rPr>
          <w:rFonts w:ascii="Times New Roman"/>
          <w:color w:val="1C1F1F"/>
          <w:sz w:val="27"/>
        </w:rPr>
        <w:t xml:space="preserve">15 </w:t>
      </w:r>
      <w:r>
        <w:rPr>
          <w:color w:val="1C1F1F"/>
          <w:sz w:val="24"/>
        </w:rPr>
        <w:t>(on be</w:t>
      </w:r>
      <w:r w:rsidR="001C4EA8">
        <w:rPr>
          <w:color w:val="1C1F1F"/>
          <w:sz w:val="24"/>
        </w:rPr>
        <w:t>ş</w:t>
      </w:r>
      <w:r>
        <w:rPr>
          <w:color w:val="1C1F1F"/>
          <w:sz w:val="24"/>
        </w:rPr>
        <w:t>) g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n</w:t>
      </w:r>
      <w:r>
        <w:rPr>
          <w:color w:val="1C1F1F"/>
          <w:spacing w:val="-17"/>
          <w:sz w:val="24"/>
        </w:rPr>
        <w:t xml:space="preserve"> </w:t>
      </w:r>
      <w:r w:rsidR="001C4EA8">
        <w:rPr>
          <w:color w:val="1C1F1F"/>
          <w:sz w:val="24"/>
        </w:rPr>
        <w:t>ö</w:t>
      </w:r>
      <w:r>
        <w:rPr>
          <w:color w:val="1C1F1F"/>
          <w:sz w:val="24"/>
        </w:rPr>
        <w:t>nceden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b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t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n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ba</w:t>
      </w:r>
      <w:r w:rsidR="001C4EA8">
        <w:rPr>
          <w:color w:val="1C1F1F"/>
          <w:sz w:val="24"/>
        </w:rPr>
        <w:t>ğımsız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b</w:t>
      </w:r>
      <w:r w:rsidR="001C4EA8">
        <w:rPr>
          <w:color w:val="1C1F1F"/>
          <w:sz w:val="24"/>
        </w:rPr>
        <w:t>ö</w:t>
      </w:r>
      <w:r>
        <w:rPr>
          <w:color w:val="1C1F1F"/>
          <w:sz w:val="24"/>
        </w:rPr>
        <w:t>l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m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maliklerine imzalat</w:t>
      </w:r>
      <w:r w:rsidR="001C4EA8">
        <w:rPr>
          <w:color w:val="1C1F1F"/>
          <w:sz w:val="24"/>
        </w:rPr>
        <w:t>tırılacak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-17"/>
          <w:sz w:val="24"/>
        </w:rPr>
        <w:t xml:space="preserve"> </w:t>
      </w:r>
      <w:r w:rsidR="001C4EA8">
        <w:rPr>
          <w:color w:val="1C1F1F"/>
          <w:sz w:val="24"/>
        </w:rPr>
        <w:t>çağrı</w:t>
      </w:r>
      <w:r>
        <w:rPr>
          <w:color w:val="1C1F1F"/>
          <w:spacing w:val="-8"/>
          <w:sz w:val="24"/>
        </w:rPr>
        <w:t xml:space="preserve"> </w:t>
      </w:r>
      <w:r>
        <w:rPr>
          <w:color w:val="1C1F1F"/>
          <w:sz w:val="24"/>
        </w:rPr>
        <w:t>veya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taahh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tl</w:t>
      </w:r>
      <w:r w:rsidR="001C4EA8">
        <w:rPr>
          <w:color w:val="1C1F1F"/>
          <w:sz w:val="24"/>
        </w:rPr>
        <w:t xml:space="preserve">ü </w:t>
      </w:r>
      <w:r>
        <w:rPr>
          <w:color w:val="1C1F1F"/>
          <w:sz w:val="24"/>
        </w:rPr>
        <w:t>bir mektupla toplant</w:t>
      </w:r>
      <w:r w:rsidR="001C4EA8">
        <w:rPr>
          <w:color w:val="1C1F1F"/>
          <w:sz w:val="24"/>
        </w:rPr>
        <w:t>ı</w:t>
      </w:r>
      <w:r>
        <w:rPr>
          <w:color w:val="1C1F1F"/>
          <w:sz w:val="24"/>
        </w:rPr>
        <w:t>ya davet edilir</w:t>
      </w:r>
      <w:r>
        <w:rPr>
          <w:color w:val="3A3B3B"/>
          <w:sz w:val="24"/>
        </w:rPr>
        <w:t>.</w:t>
      </w:r>
      <w:r>
        <w:rPr>
          <w:color w:val="3A3B3B"/>
          <w:spacing w:val="-6"/>
          <w:sz w:val="24"/>
        </w:rPr>
        <w:t xml:space="preserve"> </w:t>
      </w:r>
      <w:r w:rsidR="001C4EA8">
        <w:rPr>
          <w:color w:val="1C1F1F"/>
          <w:sz w:val="24"/>
        </w:rPr>
        <w:t>Çağrıda</w:t>
      </w:r>
      <w:r>
        <w:rPr>
          <w:color w:val="1C1F1F"/>
          <w:sz w:val="24"/>
        </w:rPr>
        <w:t>, toplant</w:t>
      </w:r>
      <w:r w:rsidR="001C4EA8">
        <w:rPr>
          <w:color w:val="1C1F1F"/>
          <w:sz w:val="24"/>
        </w:rPr>
        <w:t>ının</w:t>
      </w:r>
      <w:r>
        <w:rPr>
          <w:color w:val="1C1F1F"/>
          <w:sz w:val="24"/>
        </w:rPr>
        <w:t xml:space="preserve"> yer</w:t>
      </w:r>
      <w:r>
        <w:rPr>
          <w:color w:val="494B4B"/>
          <w:sz w:val="24"/>
        </w:rPr>
        <w:t>,</w:t>
      </w:r>
      <w:r>
        <w:rPr>
          <w:color w:val="494B4B"/>
          <w:spacing w:val="-11"/>
          <w:sz w:val="24"/>
        </w:rPr>
        <w:t xml:space="preserve"> </w:t>
      </w:r>
      <w:r>
        <w:rPr>
          <w:color w:val="1C1F1F"/>
          <w:sz w:val="24"/>
        </w:rPr>
        <w:t>saat ve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g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 xml:space="preserve">ndemi belirtilir. </w:t>
      </w:r>
      <w:r w:rsidR="009007C5">
        <w:rPr>
          <w:color w:val="1C1F1F"/>
          <w:sz w:val="24"/>
        </w:rPr>
        <w:t>İ</w:t>
      </w:r>
      <w:r>
        <w:rPr>
          <w:color w:val="1C1F1F"/>
          <w:sz w:val="24"/>
        </w:rPr>
        <w:t>lk</w:t>
      </w:r>
      <w:r>
        <w:rPr>
          <w:color w:val="1C1F1F"/>
          <w:spacing w:val="-3"/>
          <w:sz w:val="24"/>
        </w:rPr>
        <w:t xml:space="preserve"> </w:t>
      </w:r>
      <w:r w:rsidR="001C4EA8">
        <w:rPr>
          <w:color w:val="1C1F1F"/>
          <w:sz w:val="24"/>
        </w:rPr>
        <w:t>çağrı</w:t>
      </w:r>
      <w:r>
        <w:rPr>
          <w:color w:val="1C1F1F"/>
          <w:sz w:val="24"/>
        </w:rPr>
        <w:t xml:space="preserve"> yap</w:t>
      </w:r>
      <w:r w:rsidR="001C4EA8">
        <w:rPr>
          <w:color w:val="1C1F1F"/>
          <w:sz w:val="24"/>
        </w:rPr>
        <w:t>ılır</w:t>
      </w:r>
      <w:r>
        <w:rPr>
          <w:color w:val="1C1F1F"/>
          <w:sz w:val="24"/>
        </w:rPr>
        <w:t>ken</w:t>
      </w:r>
      <w:r>
        <w:rPr>
          <w:color w:val="3A3B3B"/>
          <w:sz w:val="24"/>
        </w:rPr>
        <w:t xml:space="preserve">, </w:t>
      </w:r>
      <w:r>
        <w:rPr>
          <w:color w:val="1C1F1F"/>
          <w:sz w:val="24"/>
        </w:rPr>
        <w:t>birinci toplant1da toplant</w:t>
      </w:r>
      <w:r w:rsidR="001C4EA8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yeter say</w:t>
      </w:r>
      <w:r w:rsidR="001C4EA8">
        <w:rPr>
          <w:color w:val="1C1F1F"/>
          <w:sz w:val="24"/>
        </w:rPr>
        <w:t>ısının</w:t>
      </w:r>
      <w:r>
        <w:rPr>
          <w:color w:val="1C1F1F"/>
          <w:sz w:val="24"/>
        </w:rPr>
        <w:t xml:space="preserve"> sa</w:t>
      </w:r>
      <w:r w:rsidR="001C4EA8">
        <w:rPr>
          <w:color w:val="1C1F1F"/>
          <w:sz w:val="24"/>
        </w:rPr>
        <w:t>ğ</w:t>
      </w:r>
      <w:r>
        <w:rPr>
          <w:color w:val="1C1F1F"/>
          <w:sz w:val="24"/>
        </w:rPr>
        <w:t>lanamamas</w:t>
      </w:r>
      <w:r w:rsidR="001C4EA8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halinde ikinci toplant</w:t>
      </w:r>
      <w:r w:rsidR="001C4EA8">
        <w:rPr>
          <w:color w:val="1C1F1F"/>
          <w:sz w:val="24"/>
        </w:rPr>
        <w:t>ının</w:t>
      </w:r>
      <w:r>
        <w:rPr>
          <w:color w:val="1C1F1F"/>
          <w:sz w:val="24"/>
        </w:rPr>
        <w:t xml:space="preserve"> nerede ve hangi tarihte yap</w:t>
      </w:r>
      <w:r w:rsidR="001C4EA8">
        <w:rPr>
          <w:color w:val="1C1F1F"/>
          <w:sz w:val="24"/>
        </w:rPr>
        <w:t>ılacağı</w:t>
      </w:r>
      <w:r>
        <w:rPr>
          <w:color w:val="1C1F1F"/>
          <w:sz w:val="24"/>
        </w:rPr>
        <w:t xml:space="preserve"> da belirtilir</w:t>
      </w:r>
      <w:r>
        <w:rPr>
          <w:color w:val="3A3B3B"/>
          <w:sz w:val="24"/>
        </w:rPr>
        <w:t>.</w:t>
      </w:r>
      <w:r>
        <w:rPr>
          <w:color w:val="3A3B3B"/>
          <w:spacing w:val="-3"/>
          <w:sz w:val="24"/>
        </w:rPr>
        <w:t xml:space="preserve"> </w:t>
      </w:r>
      <w:r>
        <w:rPr>
          <w:color w:val="1C1F1F"/>
          <w:sz w:val="24"/>
        </w:rPr>
        <w:t>Birinci toplant</w:t>
      </w:r>
      <w:r w:rsidR="001C4EA8">
        <w:rPr>
          <w:color w:val="1C1F1F"/>
          <w:sz w:val="24"/>
        </w:rPr>
        <w:t>ı</w:t>
      </w:r>
      <w:r>
        <w:rPr>
          <w:color w:val="1C1F1F"/>
          <w:spacing w:val="-8"/>
          <w:sz w:val="24"/>
        </w:rPr>
        <w:t xml:space="preserve"> </w:t>
      </w:r>
      <w:r>
        <w:rPr>
          <w:color w:val="1C1F1F"/>
          <w:sz w:val="24"/>
        </w:rPr>
        <w:t>ile</w:t>
      </w:r>
      <w:r>
        <w:rPr>
          <w:color w:val="1C1F1F"/>
          <w:spacing w:val="-1"/>
          <w:sz w:val="24"/>
        </w:rPr>
        <w:t xml:space="preserve"> </w:t>
      </w:r>
      <w:r w:rsidR="001C4EA8">
        <w:rPr>
          <w:color w:val="1C1F1F"/>
          <w:sz w:val="24"/>
        </w:rPr>
        <w:t>İ</w:t>
      </w:r>
      <w:r>
        <w:rPr>
          <w:color w:val="1C1F1F"/>
          <w:sz w:val="24"/>
        </w:rPr>
        <w:t>kinci Toplant</w:t>
      </w:r>
      <w:r w:rsidR="001C4EA8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tarihleri ara</w:t>
      </w:r>
      <w:r w:rsidR="001C4EA8">
        <w:rPr>
          <w:color w:val="1C1F1F"/>
          <w:sz w:val="24"/>
        </w:rPr>
        <w:t>sın</w:t>
      </w:r>
      <w:r>
        <w:rPr>
          <w:color w:val="1C1F1F"/>
          <w:sz w:val="24"/>
        </w:rPr>
        <w:t>daki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s</w:t>
      </w:r>
      <w:r w:rsidR="001C4EA8">
        <w:rPr>
          <w:color w:val="1C1F1F"/>
          <w:sz w:val="24"/>
        </w:rPr>
        <w:t>ü</w:t>
      </w:r>
      <w:r>
        <w:rPr>
          <w:color w:val="1C1F1F"/>
          <w:sz w:val="24"/>
        </w:rPr>
        <w:t>re bir haftay</w:t>
      </w:r>
      <w:r w:rsidR="001C4EA8">
        <w:rPr>
          <w:color w:val="1C1F1F"/>
          <w:sz w:val="24"/>
        </w:rPr>
        <w:t>ı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ge</w:t>
      </w:r>
      <w:r w:rsidR="001C4EA8">
        <w:rPr>
          <w:color w:val="1C1F1F"/>
          <w:sz w:val="24"/>
        </w:rPr>
        <w:t>ç</w:t>
      </w:r>
      <w:r>
        <w:rPr>
          <w:color w:val="1C1F1F"/>
          <w:sz w:val="24"/>
        </w:rPr>
        <w:t>emez</w:t>
      </w:r>
      <w:r>
        <w:rPr>
          <w:color w:val="3A3B3B"/>
          <w:sz w:val="24"/>
        </w:rPr>
        <w:t>.</w:t>
      </w:r>
    </w:p>
    <w:p w:rsidR="00E6605E" w:rsidRDefault="00245D6B">
      <w:pPr>
        <w:pStyle w:val="GvdeMetni"/>
        <w:spacing w:before="31" w:line="235" w:lineRule="auto"/>
        <w:ind w:left="1139" w:right="265" w:hanging="1"/>
        <w:jc w:val="both"/>
      </w:pPr>
      <w:r>
        <w:rPr>
          <w:rFonts w:ascii="Times New Roman"/>
          <w:b/>
          <w:color w:val="1C1F1F"/>
          <w:sz w:val="27"/>
        </w:rPr>
        <w:t>9'.3.</w:t>
      </w:r>
      <w:r>
        <w:rPr>
          <w:rFonts w:ascii="Times New Roman"/>
          <w:b/>
          <w:color w:val="1C1F1F"/>
          <w:spacing w:val="40"/>
          <w:sz w:val="27"/>
        </w:rPr>
        <w:t xml:space="preserve"> </w:t>
      </w:r>
      <w:r>
        <w:rPr>
          <w:color w:val="1C1F1F"/>
        </w:rPr>
        <w:t>Y</w:t>
      </w:r>
      <w:r w:rsidR="001C4EA8">
        <w:rPr>
          <w:color w:val="1C1F1F"/>
        </w:rPr>
        <w:t>ö</w:t>
      </w:r>
      <w:r>
        <w:rPr>
          <w:color w:val="1C1F1F"/>
        </w:rPr>
        <w:t>netim Kurulu veya Denet</w:t>
      </w:r>
      <w:r w:rsidR="001C4EA8">
        <w:rPr>
          <w:color w:val="1C1F1F"/>
        </w:rPr>
        <w:t>ç</w:t>
      </w:r>
      <w:r>
        <w:rPr>
          <w:color w:val="1C1F1F"/>
        </w:rPr>
        <w:t>i</w:t>
      </w:r>
      <w:r>
        <w:rPr>
          <w:color w:val="3A3B3B"/>
        </w:rPr>
        <w:t xml:space="preserve">; </w:t>
      </w:r>
      <w:r>
        <w:rPr>
          <w:color w:val="1C1F1F"/>
        </w:rPr>
        <w:t>Kat Malikleri Kurulunu yuka</w:t>
      </w:r>
      <w:r w:rsidR="001C4EA8">
        <w:rPr>
          <w:color w:val="1C1F1F"/>
        </w:rPr>
        <w:t>rı</w:t>
      </w:r>
      <w:r>
        <w:rPr>
          <w:color w:val="1C1F1F"/>
        </w:rPr>
        <w:t>da belirtilen usullere uyarak, gerekli g</w:t>
      </w:r>
      <w:r w:rsidR="001C4EA8">
        <w:rPr>
          <w:color w:val="1C1F1F"/>
        </w:rPr>
        <w:t>ö</w:t>
      </w:r>
      <w:r>
        <w:rPr>
          <w:color w:val="1C1F1F"/>
        </w:rPr>
        <w:t>rd</w:t>
      </w:r>
      <w:r w:rsidR="001C4EA8">
        <w:rPr>
          <w:color w:val="1C1F1F"/>
        </w:rPr>
        <w:t>üğü</w:t>
      </w:r>
      <w:r>
        <w:rPr>
          <w:color w:val="1C1F1F"/>
        </w:rPr>
        <w:t xml:space="preserve"> her zaman toplan</w:t>
      </w:r>
      <w:r w:rsidR="001C4EA8">
        <w:rPr>
          <w:color w:val="1C1F1F"/>
        </w:rPr>
        <w:t>tıya</w:t>
      </w:r>
      <w:r>
        <w:rPr>
          <w:color w:val="1C1F1F"/>
        </w:rPr>
        <w:t xml:space="preserve"> </w:t>
      </w:r>
      <w:r w:rsidR="001C4EA8">
        <w:rPr>
          <w:color w:val="1C1F1F"/>
        </w:rPr>
        <w:t>çağı</w:t>
      </w:r>
      <w:r>
        <w:rPr>
          <w:color w:val="1C1F1F"/>
        </w:rPr>
        <w:t>rabilir</w:t>
      </w:r>
      <w:r>
        <w:rPr>
          <w:color w:val="3A3B3B"/>
        </w:rPr>
        <w:t xml:space="preserve">. </w:t>
      </w:r>
      <w:r>
        <w:rPr>
          <w:color w:val="1C1F1F"/>
        </w:rPr>
        <w:t>Ancak</w:t>
      </w:r>
      <w:r>
        <w:rPr>
          <w:color w:val="3A3B3B"/>
        </w:rPr>
        <w:t xml:space="preserve">, </w:t>
      </w:r>
      <w:r>
        <w:rPr>
          <w:color w:val="1C1F1F"/>
        </w:rPr>
        <w:t>Y</w:t>
      </w:r>
      <w:r w:rsidR="001C4EA8">
        <w:rPr>
          <w:color w:val="1C1F1F"/>
        </w:rPr>
        <w:t>ö</w:t>
      </w:r>
      <w:r>
        <w:rPr>
          <w:color w:val="1C1F1F"/>
        </w:rPr>
        <w:t>netim Kurulu veya denet</w:t>
      </w:r>
      <w:r w:rsidR="001C4EA8">
        <w:rPr>
          <w:color w:val="1C1F1F"/>
        </w:rPr>
        <w:t>ç</w:t>
      </w:r>
      <w:r>
        <w:rPr>
          <w:color w:val="1C1F1F"/>
        </w:rPr>
        <w:t>i</w:t>
      </w:r>
      <w:r>
        <w:rPr>
          <w:color w:val="3A3B3B"/>
        </w:rPr>
        <w:t xml:space="preserve">, </w:t>
      </w:r>
      <w:r>
        <w:rPr>
          <w:color w:val="1C1F1F"/>
        </w:rPr>
        <w:t xml:space="preserve">maliklerin </w:t>
      </w:r>
      <w:r w:rsidR="001C4EA8">
        <w:rPr>
          <w:color w:val="1C1F1F"/>
        </w:rPr>
        <w:t>üç</w:t>
      </w:r>
      <w:r>
        <w:rPr>
          <w:color w:val="1C1F1F"/>
        </w:rPr>
        <w:t>te birinin yaz</w:t>
      </w:r>
      <w:r w:rsidR="001C4EA8">
        <w:rPr>
          <w:color w:val="1C1F1F"/>
        </w:rPr>
        <w:t>ılı</w:t>
      </w:r>
      <w:r>
        <w:rPr>
          <w:color w:val="1C1F1F"/>
        </w:rPr>
        <w:t xml:space="preserve"> talebi halinde kurulu gecikmeksizin toplant</w:t>
      </w:r>
      <w:r w:rsidR="001C4EA8">
        <w:rPr>
          <w:color w:val="1C1F1F"/>
        </w:rPr>
        <w:t>ı</w:t>
      </w:r>
      <w:r>
        <w:rPr>
          <w:color w:val="1C1F1F"/>
        </w:rPr>
        <w:t xml:space="preserve">ya </w:t>
      </w:r>
      <w:r w:rsidR="001C4EA8">
        <w:rPr>
          <w:color w:val="1C1F1F"/>
        </w:rPr>
        <w:t>çağır</w:t>
      </w:r>
      <w:r>
        <w:rPr>
          <w:color w:val="1C1F1F"/>
        </w:rPr>
        <w:t>makla</w:t>
      </w:r>
      <w:r>
        <w:rPr>
          <w:color w:val="1C1F1F"/>
          <w:spacing w:val="-17"/>
        </w:rPr>
        <w:t xml:space="preserve"> </w:t>
      </w:r>
      <w:r w:rsidR="001C4EA8">
        <w:rPr>
          <w:color w:val="1C1F1F"/>
        </w:rPr>
        <w:t>yükümlüdür</w:t>
      </w:r>
      <w:r>
        <w:rPr>
          <w:color w:val="1C1F1F"/>
        </w:rPr>
        <w:t>.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Toplant</w:t>
      </w:r>
      <w:r w:rsidR="001C4EA8">
        <w:rPr>
          <w:color w:val="1C1F1F"/>
        </w:rPr>
        <w:t>ı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talebinde</w:t>
      </w:r>
      <w:r>
        <w:rPr>
          <w:color w:val="1C1F1F"/>
          <w:spacing w:val="-11"/>
        </w:rPr>
        <w:t xml:space="preserve"> </w:t>
      </w:r>
      <w:r>
        <w:rPr>
          <w:color w:val="1C1F1F"/>
        </w:rPr>
        <w:t>bulunanlar</w:t>
      </w:r>
      <w:r>
        <w:rPr>
          <w:color w:val="3A3B3B"/>
        </w:rPr>
        <w:t>,</w:t>
      </w:r>
      <w:r>
        <w:rPr>
          <w:color w:val="3A3B3B"/>
          <w:spacing w:val="-17"/>
        </w:rPr>
        <w:t xml:space="preserve"> </w:t>
      </w:r>
      <w:r>
        <w:rPr>
          <w:color w:val="3A3B3B"/>
        </w:rPr>
        <w:t>t</w:t>
      </w:r>
      <w:r>
        <w:rPr>
          <w:color w:val="1C1F1F"/>
        </w:rPr>
        <w:t>aleplerinde</w:t>
      </w:r>
      <w:r>
        <w:rPr>
          <w:color w:val="1C1F1F"/>
          <w:spacing w:val="-14"/>
        </w:rPr>
        <w:t xml:space="preserve"> </w:t>
      </w:r>
      <w:r>
        <w:rPr>
          <w:color w:val="1C1F1F"/>
        </w:rPr>
        <w:t>toplan</w:t>
      </w:r>
      <w:r w:rsidR="001C4EA8">
        <w:rPr>
          <w:color w:val="1C1F1F"/>
        </w:rPr>
        <w:t>tının</w:t>
      </w:r>
      <w:r>
        <w:rPr>
          <w:color w:val="1C1F1F"/>
          <w:spacing w:val="-10"/>
        </w:rPr>
        <w:t xml:space="preserve"> </w:t>
      </w:r>
      <w:r>
        <w:rPr>
          <w:color w:val="1C1F1F"/>
        </w:rPr>
        <w:t>g</w:t>
      </w:r>
      <w:r w:rsidR="001C4EA8">
        <w:rPr>
          <w:color w:val="1C1F1F"/>
        </w:rPr>
        <w:t>ü</w:t>
      </w:r>
      <w:r>
        <w:rPr>
          <w:color w:val="1C1F1F"/>
        </w:rPr>
        <w:t>ndemini de belirtmek zorundad</w:t>
      </w:r>
      <w:r w:rsidR="001C4EA8">
        <w:rPr>
          <w:color w:val="1C1F1F"/>
        </w:rPr>
        <w:t>ı</w:t>
      </w:r>
      <w:r>
        <w:rPr>
          <w:color w:val="1C1F1F"/>
        </w:rPr>
        <w:t>rlar. Ola</w:t>
      </w:r>
      <w:r w:rsidR="001C4EA8">
        <w:rPr>
          <w:color w:val="1C1F1F"/>
        </w:rPr>
        <w:t>ğanüstü</w:t>
      </w:r>
      <w:r>
        <w:rPr>
          <w:color w:val="1C1F1F"/>
        </w:rPr>
        <w:t xml:space="preserve"> toplant</w:t>
      </w:r>
      <w:r w:rsidR="001C4EA8">
        <w:rPr>
          <w:color w:val="1C1F1F"/>
        </w:rPr>
        <w:t>ı</w:t>
      </w:r>
      <w:r>
        <w:rPr>
          <w:color w:val="1C1F1F"/>
        </w:rPr>
        <w:t>lara davetlerde de</w:t>
      </w:r>
      <w:r w:rsidR="00224712">
        <w:rPr>
          <w:color w:val="1C1F1F"/>
        </w:rPr>
        <w:t xml:space="preserve"> </w:t>
      </w:r>
      <w:r>
        <w:rPr>
          <w:color w:val="1C1F1F"/>
        </w:rPr>
        <w:t>ola</w:t>
      </w:r>
      <w:r w:rsidR="001C4EA8">
        <w:rPr>
          <w:color w:val="1C1F1F"/>
        </w:rPr>
        <w:t>ğ</w:t>
      </w:r>
      <w:r>
        <w:rPr>
          <w:color w:val="1C1F1F"/>
        </w:rPr>
        <w:t>an toplant</w:t>
      </w:r>
      <w:r w:rsidR="001C4EA8">
        <w:rPr>
          <w:color w:val="1C1F1F"/>
        </w:rPr>
        <w:t>ı</w:t>
      </w:r>
      <w:r>
        <w:rPr>
          <w:color w:val="1C1F1F"/>
        </w:rPr>
        <w:t xml:space="preserve">lara </w:t>
      </w:r>
      <w:r w:rsidR="001C4EA8">
        <w:rPr>
          <w:color w:val="1C1F1F"/>
        </w:rPr>
        <w:t>çağrı</w:t>
      </w:r>
      <w:r>
        <w:rPr>
          <w:color w:val="1C1F1F"/>
        </w:rPr>
        <w:t>daki esas ve usuller uygulan</w:t>
      </w:r>
      <w:r w:rsidR="001C4EA8">
        <w:rPr>
          <w:color w:val="1C1F1F"/>
        </w:rPr>
        <w:t>ı</w:t>
      </w:r>
      <w:r>
        <w:rPr>
          <w:color w:val="1C1F1F"/>
        </w:rPr>
        <w:t>r</w:t>
      </w:r>
      <w:r>
        <w:rPr>
          <w:color w:val="3A3B3B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4"/>
      </w:pPr>
    </w:p>
    <w:p w:rsidR="00E6605E" w:rsidRDefault="00245D6B">
      <w:pPr>
        <w:pStyle w:val="Balk2"/>
        <w:ind w:left="1152"/>
      </w:pPr>
      <w:r>
        <w:rPr>
          <w:color w:val="1C1F1F"/>
        </w:rPr>
        <w:t>MADDE</w:t>
      </w:r>
      <w:r>
        <w:rPr>
          <w:color w:val="1C1F1F"/>
          <w:spacing w:val="11"/>
        </w:rPr>
        <w:t xml:space="preserve"> </w:t>
      </w:r>
      <w:r>
        <w:rPr>
          <w:color w:val="1C1F1F"/>
        </w:rPr>
        <w:t>10:</w:t>
      </w:r>
      <w:r>
        <w:rPr>
          <w:color w:val="1C1F1F"/>
          <w:spacing w:val="-5"/>
        </w:rPr>
        <w:t xml:space="preserve"> </w:t>
      </w:r>
      <w:r>
        <w:rPr>
          <w:color w:val="1C1F1F"/>
        </w:rPr>
        <w:t>TOPLANTI</w:t>
      </w:r>
      <w:r>
        <w:rPr>
          <w:color w:val="1C1F1F"/>
          <w:spacing w:val="14"/>
        </w:rPr>
        <w:t xml:space="preserve"> </w:t>
      </w:r>
      <w:r>
        <w:rPr>
          <w:color w:val="1C1F1F"/>
        </w:rPr>
        <w:t>D</w:t>
      </w:r>
      <w:r w:rsidR="001C4EA8">
        <w:rPr>
          <w:color w:val="1C1F1F"/>
        </w:rPr>
        <w:t>İ</w:t>
      </w:r>
      <w:r>
        <w:rPr>
          <w:color w:val="1C1F1F"/>
        </w:rPr>
        <w:t>VANININ</w:t>
      </w:r>
      <w:r>
        <w:rPr>
          <w:color w:val="1C1F1F"/>
          <w:spacing w:val="10"/>
        </w:rPr>
        <w:t xml:space="preserve"> </w:t>
      </w:r>
      <w:r>
        <w:rPr>
          <w:color w:val="1C1F1F"/>
        </w:rPr>
        <w:t>OLU</w:t>
      </w:r>
      <w:r w:rsidR="001C4EA8">
        <w:rPr>
          <w:color w:val="1C1F1F"/>
          <w:spacing w:val="13"/>
        </w:rPr>
        <w:t>Ş</w:t>
      </w:r>
      <w:r>
        <w:rPr>
          <w:color w:val="1C1F1F"/>
          <w:spacing w:val="-5"/>
        </w:rPr>
        <w:t>UMU</w:t>
      </w:r>
    </w:p>
    <w:p w:rsidR="00E6605E" w:rsidRDefault="00245D6B">
      <w:pPr>
        <w:pStyle w:val="GvdeMetni"/>
        <w:spacing w:before="248" w:line="235" w:lineRule="auto"/>
        <w:ind w:left="1150" w:right="242" w:firstLine="3"/>
        <w:jc w:val="both"/>
      </w:pPr>
      <w:r>
        <w:rPr>
          <w:color w:val="1C1F1F"/>
          <w:spacing w:val="-4"/>
        </w:rPr>
        <w:t>Yeterli</w:t>
      </w:r>
      <w:r>
        <w:rPr>
          <w:color w:val="1C1F1F"/>
          <w:spacing w:val="-13"/>
        </w:rPr>
        <w:t xml:space="preserve"> </w:t>
      </w:r>
      <w:r w:rsidR="001C4EA8">
        <w:rPr>
          <w:color w:val="1C1F1F"/>
          <w:spacing w:val="-4"/>
        </w:rPr>
        <w:t>çoğunluğun sağlanması üzerine</w:t>
      </w:r>
      <w:r>
        <w:rPr>
          <w:color w:val="1C1F1F"/>
          <w:spacing w:val="-4"/>
        </w:rPr>
        <w:t>,</w:t>
      </w:r>
      <w:r>
        <w:rPr>
          <w:color w:val="1C1F1F"/>
          <w:spacing w:val="-5"/>
        </w:rPr>
        <w:t xml:space="preserve"> </w:t>
      </w:r>
      <w:r>
        <w:rPr>
          <w:color w:val="1C1F1F"/>
          <w:spacing w:val="-4"/>
        </w:rPr>
        <w:t>toplant</w:t>
      </w:r>
      <w:r w:rsidR="001C4EA8">
        <w:rPr>
          <w:color w:val="1C1F1F"/>
          <w:spacing w:val="-4"/>
        </w:rPr>
        <w:t>ı</w:t>
      </w:r>
      <w:r>
        <w:rPr>
          <w:color w:val="1C1F1F"/>
          <w:spacing w:val="-4"/>
        </w:rPr>
        <w:t>ya</w:t>
      </w:r>
      <w:r>
        <w:rPr>
          <w:color w:val="1C1F1F"/>
          <w:spacing w:val="-5"/>
        </w:rPr>
        <w:t xml:space="preserve"> </w:t>
      </w:r>
      <w:r>
        <w:rPr>
          <w:color w:val="1C1F1F"/>
          <w:spacing w:val="-4"/>
        </w:rPr>
        <w:t>kat</w:t>
      </w:r>
      <w:r w:rsidR="001C4EA8">
        <w:rPr>
          <w:color w:val="1C1F1F"/>
          <w:spacing w:val="-4"/>
        </w:rPr>
        <w:t>ı</w:t>
      </w:r>
      <w:r>
        <w:rPr>
          <w:color w:val="1C1F1F"/>
          <w:spacing w:val="-4"/>
        </w:rPr>
        <w:t>lan</w:t>
      </w:r>
      <w:r>
        <w:rPr>
          <w:color w:val="1C1F1F"/>
          <w:spacing w:val="-11"/>
        </w:rPr>
        <w:t xml:space="preserve"> </w:t>
      </w:r>
      <w:r w:rsidR="001C4EA8">
        <w:rPr>
          <w:color w:val="1C1F1F"/>
          <w:spacing w:val="-4"/>
        </w:rPr>
        <w:t>bağımsız bölüm</w:t>
      </w:r>
      <w:r>
        <w:rPr>
          <w:color w:val="1C1F1F"/>
          <w:spacing w:val="-13"/>
        </w:rPr>
        <w:t xml:space="preserve"> </w:t>
      </w:r>
      <w:r>
        <w:rPr>
          <w:color w:val="1C1F1F"/>
          <w:spacing w:val="-4"/>
        </w:rPr>
        <w:t>maliklerinden</w:t>
      </w:r>
      <w:r>
        <w:rPr>
          <w:color w:val="1C1F1F"/>
        </w:rPr>
        <w:t xml:space="preserve"> </w:t>
      </w:r>
      <w:r>
        <w:rPr>
          <w:color w:val="1C1F1F"/>
          <w:spacing w:val="-4"/>
        </w:rPr>
        <w:t xml:space="preserve">biri </w:t>
      </w:r>
      <w:r>
        <w:rPr>
          <w:color w:val="1C1F1F"/>
        </w:rPr>
        <w:t>toplant</w:t>
      </w:r>
      <w:r w:rsidR="001C4EA8">
        <w:rPr>
          <w:color w:val="1C1F1F"/>
        </w:rPr>
        <w:t>ıyı</w:t>
      </w:r>
      <w:r>
        <w:rPr>
          <w:color w:val="1C1F1F"/>
        </w:rPr>
        <w:t xml:space="preserve"> y</w:t>
      </w:r>
      <w:r w:rsidR="00DC0FFB">
        <w:rPr>
          <w:color w:val="1C1F1F"/>
        </w:rPr>
        <w:t>ö</w:t>
      </w:r>
      <w:r>
        <w:rPr>
          <w:color w:val="1C1F1F"/>
        </w:rPr>
        <w:t xml:space="preserve">netmek </w:t>
      </w:r>
      <w:r w:rsidR="00DC0FFB">
        <w:rPr>
          <w:color w:val="1C1F1F"/>
        </w:rPr>
        <w:t>ü</w:t>
      </w:r>
      <w:r>
        <w:rPr>
          <w:color w:val="1C1F1F"/>
        </w:rPr>
        <w:t>zere ba</w:t>
      </w:r>
      <w:r w:rsidR="00DC0FFB">
        <w:rPr>
          <w:color w:val="1C1F1F"/>
          <w:spacing w:val="-3"/>
        </w:rPr>
        <w:t>ş</w:t>
      </w:r>
      <w:r>
        <w:rPr>
          <w:color w:val="1C1F1F"/>
        </w:rPr>
        <w:t>kan, toplant</w:t>
      </w:r>
      <w:r w:rsidR="00DC0FFB">
        <w:rPr>
          <w:color w:val="1C1F1F"/>
        </w:rPr>
        <w:t>ı</w:t>
      </w:r>
      <w:r>
        <w:rPr>
          <w:color w:val="1C1F1F"/>
        </w:rPr>
        <w:t>ya kat</w:t>
      </w:r>
      <w:r w:rsidR="00DC0FFB">
        <w:rPr>
          <w:color w:val="1C1F1F"/>
        </w:rPr>
        <w:t>ı</w:t>
      </w:r>
      <w:r>
        <w:rPr>
          <w:color w:val="1C1F1F"/>
        </w:rPr>
        <w:t>lanlardan iki ki</w:t>
      </w:r>
      <w:r w:rsidR="00DC0FFB">
        <w:rPr>
          <w:color w:val="1C1F1F"/>
        </w:rPr>
        <w:t>ş</w:t>
      </w:r>
      <w:r>
        <w:rPr>
          <w:color w:val="1C1F1F"/>
        </w:rPr>
        <w:t xml:space="preserve">i de </w:t>
      </w:r>
      <w:r w:rsidR="00DC0FFB">
        <w:rPr>
          <w:color w:val="1C1F1F"/>
        </w:rPr>
        <w:t>kâtip</w:t>
      </w:r>
      <w:r>
        <w:rPr>
          <w:color w:val="1C1F1F"/>
        </w:rPr>
        <w:t xml:space="preserve"> </w:t>
      </w:r>
      <w:r w:rsidR="00DC0FFB">
        <w:rPr>
          <w:color w:val="1C1F1F"/>
        </w:rPr>
        <w:t>ü</w:t>
      </w:r>
      <w:r>
        <w:rPr>
          <w:color w:val="1C1F1F"/>
        </w:rPr>
        <w:t>ye olarak se</w:t>
      </w:r>
      <w:r w:rsidR="00DC0FFB">
        <w:rPr>
          <w:color w:val="1C1F1F"/>
        </w:rPr>
        <w:t>ç</w:t>
      </w:r>
      <w:r>
        <w:rPr>
          <w:color w:val="1C1F1F"/>
        </w:rPr>
        <w:t>ilirler. "Toplant</w:t>
      </w:r>
      <w:r w:rsidR="00DC0FFB">
        <w:rPr>
          <w:color w:val="1C1F1F"/>
        </w:rPr>
        <w:t>ı</w:t>
      </w:r>
      <w:r>
        <w:rPr>
          <w:color w:val="1C1F1F"/>
        </w:rPr>
        <w:t xml:space="preserve"> Divan</w:t>
      </w:r>
      <w:r w:rsidR="00DC0FFB">
        <w:rPr>
          <w:color w:val="1C1F1F"/>
        </w:rPr>
        <w:t>ı</w:t>
      </w:r>
      <w:r>
        <w:rPr>
          <w:color w:val="1C1F1F"/>
        </w:rPr>
        <w:t xml:space="preserve">" </w:t>
      </w:r>
      <w:proofErr w:type="spellStart"/>
      <w:r>
        <w:rPr>
          <w:color w:val="1C1F1F"/>
        </w:rPr>
        <w:t>haz</w:t>
      </w:r>
      <w:r w:rsidR="00DC0FFB">
        <w:rPr>
          <w:color w:val="1C1F1F"/>
        </w:rPr>
        <w:t>i</w:t>
      </w:r>
      <w:r>
        <w:rPr>
          <w:color w:val="1C1F1F"/>
        </w:rPr>
        <w:t>run</w:t>
      </w:r>
      <w:proofErr w:type="spellEnd"/>
      <w:r>
        <w:rPr>
          <w:color w:val="1C1F1F"/>
        </w:rPr>
        <w:t xml:space="preserve"> cetvelini inceleyerek onaylar ve toplant</w:t>
      </w:r>
      <w:r w:rsidR="00DC0FFB">
        <w:rPr>
          <w:color w:val="1C1F1F"/>
        </w:rPr>
        <w:t>ı</w:t>
      </w:r>
      <w:r>
        <w:rPr>
          <w:color w:val="1C1F1F"/>
        </w:rPr>
        <w:t xml:space="preserve"> tutana</w:t>
      </w:r>
      <w:r w:rsidR="00DC0FFB">
        <w:rPr>
          <w:color w:val="1C1F1F"/>
        </w:rPr>
        <w:t>ğı</w:t>
      </w:r>
      <w:r>
        <w:rPr>
          <w:color w:val="1C1F1F"/>
        </w:rPr>
        <w:t xml:space="preserve"> ile birlikte saklanmak </w:t>
      </w:r>
      <w:r w:rsidR="00DC0FFB">
        <w:rPr>
          <w:color w:val="1C1F1F"/>
        </w:rPr>
        <w:t>ü</w:t>
      </w:r>
      <w:r>
        <w:rPr>
          <w:color w:val="1C1F1F"/>
        </w:rPr>
        <w:t>zere Y</w:t>
      </w:r>
      <w:r w:rsidR="00DC0FFB">
        <w:rPr>
          <w:color w:val="1C1F1F"/>
        </w:rPr>
        <w:t>ö</w:t>
      </w:r>
      <w:r>
        <w:rPr>
          <w:color w:val="1C1F1F"/>
        </w:rPr>
        <w:t>netim Kurulu'na teslim eder.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70"/>
      </w:pPr>
    </w:p>
    <w:p w:rsidR="00E6605E" w:rsidRDefault="00245D6B">
      <w:pPr>
        <w:pStyle w:val="Balk1"/>
        <w:spacing w:before="1"/>
        <w:ind w:left="1159"/>
      </w:pPr>
      <w:r>
        <w:rPr>
          <w:color w:val="1C1F1F"/>
        </w:rPr>
        <w:t>MADDE</w:t>
      </w:r>
      <w:r>
        <w:rPr>
          <w:color w:val="1C1F1F"/>
          <w:spacing w:val="4"/>
        </w:rPr>
        <w:t xml:space="preserve"> </w:t>
      </w:r>
      <w:r>
        <w:rPr>
          <w:color w:val="1C1F1F"/>
        </w:rPr>
        <w:t>11:</w:t>
      </w:r>
      <w:r>
        <w:rPr>
          <w:color w:val="1C1F1F"/>
          <w:spacing w:val="-8"/>
        </w:rPr>
        <w:t xml:space="preserve"> </w:t>
      </w:r>
      <w:r>
        <w:rPr>
          <w:color w:val="1C1F1F"/>
        </w:rPr>
        <w:t>TOPLANTI</w:t>
      </w:r>
      <w:r>
        <w:rPr>
          <w:color w:val="1C1F1F"/>
          <w:spacing w:val="12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-19"/>
        </w:rPr>
        <w:t xml:space="preserve"> </w:t>
      </w:r>
      <w:r>
        <w:rPr>
          <w:color w:val="1C1F1F"/>
        </w:rPr>
        <w:t>KARAR</w:t>
      </w:r>
      <w:r>
        <w:rPr>
          <w:color w:val="1C1F1F"/>
          <w:spacing w:val="10"/>
        </w:rPr>
        <w:t xml:space="preserve"> </w:t>
      </w:r>
      <w:r>
        <w:rPr>
          <w:color w:val="1C1F1F"/>
        </w:rPr>
        <w:t>YETER</w:t>
      </w:r>
      <w:r>
        <w:rPr>
          <w:color w:val="1C1F1F"/>
          <w:spacing w:val="15"/>
        </w:rPr>
        <w:t xml:space="preserve"> </w:t>
      </w:r>
      <w:r>
        <w:rPr>
          <w:color w:val="1C1F1F"/>
          <w:spacing w:val="-2"/>
        </w:rPr>
        <w:t>SAYISI</w:t>
      </w:r>
    </w:p>
    <w:p w:rsidR="00E6605E" w:rsidRDefault="00245D6B">
      <w:pPr>
        <w:pStyle w:val="ListeParagraf"/>
        <w:numPr>
          <w:ilvl w:val="1"/>
          <w:numId w:val="14"/>
        </w:numPr>
        <w:tabs>
          <w:tab w:val="left" w:pos="1785"/>
        </w:tabs>
        <w:spacing w:before="209" w:line="237" w:lineRule="auto"/>
        <w:ind w:right="246" w:firstLine="0"/>
        <w:rPr>
          <w:sz w:val="24"/>
        </w:rPr>
      </w:pPr>
      <w:r>
        <w:rPr>
          <w:color w:val="1C1F1F"/>
          <w:sz w:val="24"/>
        </w:rPr>
        <w:t>Kat Malikleri Kurulu, maliklerin say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ve arsa pay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bak</w:t>
      </w:r>
      <w:r w:rsidR="00A37F69">
        <w:rPr>
          <w:color w:val="1C1F1F"/>
          <w:sz w:val="24"/>
        </w:rPr>
        <w:t>ımın</w:t>
      </w:r>
      <w:r>
        <w:rPr>
          <w:color w:val="1C1F1F"/>
          <w:sz w:val="24"/>
        </w:rPr>
        <w:t>dan ya</w:t>
      </w:r>
      <w:r w:rsidR="00A37F69">
        <w:rPr>
          <w:color w:val="1C1F1F"/>
          <w:sz w:val="24"/>
        </w:rPr>
        <w:t>rısın</w:t>
      </w:r>
      <w:r>
        <w:rPr>
          <w:color w:val="1C1F1F"/>
          <w:sz w:val="24"/>
        </w:rPr>
        <w:t>dan fazla</w:t>
      </w:r>
      <w:r w:rsidR="00A37F69">
        <w:rPr>
          <w:color w:val="1C1F1F"/>
          <w:sz w:val="24"/>
        </w:rPr>
        <w:t>sının</w:t>
      </w:r>
      <w:r>
        <w:rPr>
          <w:color w:val="1C1F1F"/>
          <w:sz w:val="24"/>
        </w:rPr>
        <w:t xml:space="preserve"> </w:t>
      </w:r>
      <w:r w:rsidR="00A37F69">
        <w:rPr>
          <w:color w:val="1C1F1F"/>
          <w:sz w:val="24"/>
        </w:rPr>
        <w:t>katılımı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ile</w:t>
      </w:r>
      <w:r>
        <w:rPr>
          <w:color w:val="1C1F1F"/>
          <w:spacing w:val="-22"/>
          <w:sz w:val="24"/>
        </w:rPr>
        <w:t xml:space="preserve"> </w:t>
      </w:r>
      <w:r>
        <w:rPr>
          <w:color w:val="1C1F1F"/>
          <w:sz w:val="24"/>
        </w:rPr>
        <w:t>toplan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r</w:t>
      </w:r>
      <w:r>
        <w:rPr>
          <w:color w:val="1C1F1F"/>
          <w:spacing w:val="-12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toplant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ya</w:t>
      </w:r>
      <w:r>
        <w:rPr>
          <w:color w:val="1C1F1F"/>
          <w:spacing w:val="-9"/>
          <w:sz w:val="24"/>
        </w:rPr>
        <w:t xml:space="preserve"> </w:t>
      </w:r>
      <w:r>
        <w:rPr>
          <w:color w:val="1C1F1F"/>
          <w:sz w:val="24"/>
        </w:rPr>
        <w:t>kat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lanla</w:t>
      </w:r>
      <w:r w:rsidR="00A37F69">
        <w:rPr>
          <w:color w:val="1C1F1F"/>
          <w:sz w:val="24"/>
        </w:rPr>
        <w:t>rın</w:t>
      </w:r>
      <w:r>
        <w:rPr>
          <w:color w:val="1C1F1F"/>
          <w:sz w:val="24"/>
        </w:rPr>
        <w:t xml:space="preserve"> oy</w:t>
      </w:r>
      <w:r>
        <w:rPr>
          <w:color w:val="1C1F1F"/>
          <w:spacing w:val="-17"/>
          <w:sz w:val="24"/>
        </w:rPr>
        <w:t xml:space="preserve"> </w:t>
      </w:r>
      <w:r w:rsidR="00A37F69">
        <w:rPr>
          <w:color w:val="1C1F1F"/>
          <w:sz w:val="24"/>
        </w:rPr>
        <w:t>ç</w:t>
      </w:r>
      <w:r>
        <w:rPr>
          <w:color w:val="1C1F1F"/>
          <w:sz w:val="24"/>
        </w:rPr>
        <w:t>oklu</w:t>
      </w:r>
      <w:r w:rsidR="00A37F69">
        <w:rPr>
          <w:color w:val="1C1F1F"/>
          <w:sz w:val="24"/>
        </w:rPr>
        <w:t>ğ</w:t>
      </w:r>
      <w:r>
        <w:rPr>
          <w:color w:val="1C1F1F"/>
          <w:sz w:val="24"/>
        </w:rPr>
        <w:t>u</w:t>
      </w:r>
      <w:r>
        <w:rPr>
          <w:color w:val="1C1F1F"/>
          <w:spacing w:val="-13"/>
          <w:sz w:val="24"/>
        </w:rPr>
        <w:t xml:space="preserve"> </w:t>
      </w:r>
      <w:r>
        <w:rPr>
          <w:color w:val="3A3B3B"/>
          <w:sz w:val="24"/>
        </w:rPr>
        <w:t>i</w:t>
      </w:r>
      <w:r>
        <w:rPr>
          <w:color w:val="1C1F1F"/>
          <w:sz w:val="24"/>
        </w:rPr>
        <w:t>le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karar</w:t>
      </w:r>
      <w:r>
        <w:rPr>
          <w:color w:val="1C1F1F"/>
          <w:spacing w:val="-6"/>
          <w:sz w:val="24"/>
        </w:rPr>
        <w:t xml:space="preserve"> </w:t>
      </w:r>
      <w:r>
        <w:rPr>
          <w:color w:val="1C1F1F"/>
          <w:sz w:val="24"/>
        </w:rPr>
        <w:t>verir</w:t>
      </w:r>
      <w:r>
        <w:rPr>
          <w:color w:val="3A3B3B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4"/>
        </w:numPr>
        <w:tabs>
          <w:tab w:val="left" w:pos="1773"/>
        </w:tabs>
        <w:spacing w:before="75" w:line="228" w:lineRule="auto"/>
        <w:ind w:left="1172" w:right="234" w:firstLine="9"/>
        <w:rPr>
          <w:sz w:val="24"/>
        </w:rPr>
      </w:pPr>
      <w:r>
        <w:rPr>
          <w:color w:val="1C1F1F"/>
          <w:sz w:val="24"/>
        </w:rPr>
        <w:t>Yeter</w:t>
      </w:r>
      <w:r>
        <w:rPr>
          <w:color w:val="1C1F1F"/>
          <w:spacing w:val="-14"/>
          <w:sz w:val="24"/>
        </w:rPr>
        <w:t xml:space="preserve"> </w:t>
      </w:r>
      <w:r>
        <w:rPr>
          <w:color w:val="1C1F1F"/>
          <w:sz w:val="24"/>
        </w:rPr>
        <w:t>say</w:t>
      </w:r>
      <w:r w:rsidR="00A37F69">
        <w:rPr>
          <w:color w:val="1C1F1F"/>
          <w:sz w:val="24"/>
        </w:rPr>
        <w:t>ı</w:t>
      </w:r>
      <w:r>
        <w:rPr>
          <w:color w:val="1C1F1F"/>
          <w:spacing w:val="-17"/>
          <w:sz w:val="24"/>
        </w:rPr>
        <w:t xml:space="preserve"> </w:t>
      </w:r>
      <w:r w:rsidR="00A37F69">
        <w:rPr>
          <w:color w:val="1C1F1F"/>
          <w:sz w:val="24"/>
        </w:rPr>
        <w:t xml:space="preserve">sağlanamadığı için </w:t>
      </w:r>
      <w:r>
        <w:rPr>
          <w:color w:val="1C1F1F"/>
          <w:sz w:val="24"/>
        </w:rPr>
        <w:t>ilk</w:t>
      </w:r>
      <w:r>
        <w:rPr>
          <w:color w:val="1C1F1F"/>
          <w:spacing w:val="-14"/>
          <w:sz w:val="24"/>
        </w:rPr>
        <w:t xml:space="preserve"> </w:t>
      </w:r>
      <w:r>
        <w:rPr>
          <w:color w:val="1C1F1F"/>
          <w:sz w:val="24"/>
        </w:rPr>
        <w:t>toplant</w:t>
      </w:r>
      <w:r w:rsidR="00A37F69">
        <w:rPr>
          <w:color w:val="1C1F1F"/>
          <w:sz w:val="24"/>
        </w:rPr>
        <w:t>ı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yap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lamazsa,</w:t>
      </w:r>
      <w:r>
        <w:rPr>
          <w:color w:val="1C1F1F"/>
          <w:spacing w:val="7"/>
          <w:sz w:val="24"/>
        </w:rPr>
        <w:t xml:space="preserve"> </w:t>
      </w:r>
      <w:r>
        <w:rPr>
          <w:color w:val="1C1F1F"/>
          <w:sz w:val="24"/>
        </w:rPr>
        <w:t>ikinci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toplant</w:t>
      </w:r>
      <w:r w:rsidR="00A37F69">
        <w:rPr>
          <w:color w:val="1C1F1F"/>
          <w:sz w:val="24"/>
        </w:rPr>
        <w:t>ı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-14"/>
          <w:sz w:val="24"/>
        </w:rPr>
        <w:t xml:space="preserve"> </w:t>
      </w:r>
      <w:r>
        <w:rPr>
          <w:color w:val="1C1F1F"/>
          <w:sz w:val="24"/>
        </w:rPr>
        <w:t>hafta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i</w:t>
      </w:r>
      <w:r w:rsidR="00A37F69">
        <w:rPr>
          <w:color w:val="1C1F1F"/>
          <w:sz w:val="24"/>
        </w:rPr>
        <w:t>ç</w:t>
      </w:r>
      <w:r>
        <w:rPr>
          <w:color w:val="1C1F1F"/>
          <w:sz w:val="24"/>
        </w:rPr>
        <w:t>inde yap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l</w:t>
      </w:r>
      <w:r w:rsidR="00A37F69">
        <w:rPr>
          <w:color w:val="1C1F1F"/>
          <w:sz w:val="24"/>
        </w:rPr>
        <w:t>ır</w:t>
      </w:r>
      <w:r>
        <w:rPr>
          <w:color w:val="1C1F1F"/>
          <w:sz w:val="24"/>
        </w:rPr>
        <w:t xml:space="preserve"> ve toplant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yeter say</w:t>
      </w:r>
      <w:r w:rsidR="00A37F69">
        <w:rPr>
          <w:color w:val="1C1F1F"/>
          <w:sz w:val="24"/>
        </w:rPr>
        <w:t>ısı</w:t>
      </w:r>
      <w:r>
        <w:rPr>
          <w:color w:val="1C1F1F"/>
          <w:sz w:val="24"/>
        </w:rPr>
        <w:t xml:space="preserve"> aranmaks</w:t>
      </w:r>
      <w:r w:rsidR="00A37F69">
        <w:rPr>
          <w:color w:val="1C1F1F"/>
          <w:sz w:val="24"/>
        </w:rPr>
        <w:t>ızın</w:t>
      </w:r>
      <w:r>
        <w:rPr>
          <w:color w:val="1C1F1F"/>
          <w:sz w:val="24"/>
        </w:rPr>
        <w:t xml:space="preserve"> top</w:t>
      </w:r>
      <w:r>
        <w:rPr>
          <w:color w:val="3A3B3B"/>
          <w:sz w:val="24"/>
        </w:rPr>
        <w:t>l</w:t>
      </w:r>
      <w:r>
        <w:rPr>
          <w:color w:val="1C1F1F"/>
          <w:sz w:val="24"/>
        </w:rPr>
        <w:t>ant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ya kat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>lanla</w:t>
      </w:r>
      <w:r w:rsidR="00A37F69">
        <w:rPr>
          <w:color w:val="1C1F1F"/>
          <w:sz w:val="24"/>
        </w:rPr>
        <w:t>rın</w:t>
      </w:r>
      <w:r>
        <w:rPr>
          <w:color w:val="1C1F1F"/>
          <w:sz w:val="24"/>
        </w:rPr>
        <w:t xml:space="preserve"> oy </w:t>
      </w:r>
      <w:r w:rsidR="00A37F69">
        <w:rPr>
          <w:color w:val="1C1F1F"/>
          <w:sz w:val="24"/>
        </w:rPr>
        <w:t>ç</w:t>
      </w:r>
      <w:r>
        <w:rPr>
          <w:color w:val="1C1F1F"/>
          <w:sz w:val="24"/>
        </w:rPr>
        <w:t>oklu</w:t>
      </w:r>
      <w:r w:rsidR="00A37F69">
        <w:rPr>
          <w:color w:val="1C1F1F"/>
          <w:sz w:val="24"/>
        </w:rPr>
        <w:t>ğ</w:t>
      </w:r>
      <w:r>
        <w:rPr>
          <w:color w:val="1C1F1F"/>
          <w:sz w:val="24"/>
        </w:rPr>
        <w:t xml:space="preserve">u ile karar </w:t>
      </w:r>
      <w:r>
        <w:rPr>
          <w:color w:val="1C1F1F"/>
          <w:spacing w:val="-2"/>
          <w:sz w:val="24"/>
        </w:rPr>
        <w:t>ver</w:t>
      </w:r>
      <w:r>
        <w:rPr>
          <w:color w:val="3A3B3B"/>
          <w:spacing w:val="-2"/>
          <w:sz w:val="24"/>
        </w:rPr>
        <w:t>i</w:t>
      </w:r>
      <w:r>
        <w:rPr>
          <w:color w:val="1C1F1F"/>
          <w:spacing w:val="-2"/>
          <w:sz w:val="24"/>
        </w:rPr>
        <w:t>lir.</w:t>
      </w:r>
    </w:p>
    <w:p w:rsidR="00E6605E" w:rsidRDefault="00245D6B">
      <w:pPr>
        <w:pStyle w:val="ListeParagraf"/>
        <w:numPr>
          <w:ilvl w:val="1"/>
          <w:numId w:val="14"/>
        </w:numPr>
        <w:tabs>
          <w:tab w:val="left" w:pos="1183"/>
          <w:tab w:val="left" w:pos="1791"/>
        </w:tabs>
        <w:spacing w:before="30" w:line="244" w:lineRule="auto"/>
        <w:ind w:left="1183" w:right="229" w:hanging="2"/>
        <w:rPr>
          <w:sz w:val="24"/>
        </w:rPr>
      </w:pPr>
      <w:r>
        <w:rPr>
          <w:color w:val="1C1F1F"/>
          <w:sz w:val="24"/>
        </w:rPr>
        <w:t>Kat M</w:t>
      </w:r>
      <w:r w:rsidR="00A37F69">
        <w:rPr>
          <w:color w:val="1C1F1F"/>
          <w:sz w:val="24"/>
        </w:rPr>
        <w:t>ü</w:t>
      </w:r>
      <w:r>
        <w:rPr>
          <w:color w:val="1C1F1F"/>
          <w:sz w:val="24"/>
        </w:rPr>
        <w:t xml:space="preserve">lkiyeti Kanununda </w:t>
      </w:r>
      <w:r w:rsidR="00A37F69">
        <w:rPr>
          <w:color w:val="1C1F1F"/>
          <w:sz w:val="24"/>
        </w:rPr>
        <w:t>ö</w:t>
      </w:r>
      <w:r>
        <w:rPr>
          <w:color w:val="1C1F1F"/>
          <w:sz w:val="24"/>
        </w:rPr>
        <w:t xml:space="preserve">zel haller </w:t>
      </w:r>
      <w:r w:rsidR="00A37F69">
        <w:rPr>
          <w:color w:val="1C1F1F"/>
          <w:sz w:val="24"/>
        </w:rPr>
        <w:t>iç</w:t>
      </w:r>
      <w:r>
        <w:rPr>
          <w:color w:val="1C1F1F"/>
          <w:sz w:val="24"/>
        </w:rPr>
        <w:t>in konulmu</w:t>
      </w:r>
      <w:r w:rsidR="00A37F69">
        <w:rPr>
          <w:color w:val="1C1F1F"/>
          <w:sz w:val="24"/>
        </w:rPr>
        <w:t>ş</w:t>
      </w:r>
      <w:r>
        <w:rPr>
          <w:color w:val="1C1F1F"/>
          <w:sz w:val="24"/>
        </w:rPr>
        <w:t xml:space="preserve"> bulunan toplant</w:t>
      </w:r>
      <w:r w:rsidR="00A37F69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ve karar yeter say</w:t>
      </w:r>
      <w:r w:rsidR="00A37F69">
        <w:rPr>
          <w:color w:val="1C1F1F"/>
          <w:sz w:val="24"/>
        </w:rPr>
        <w:t>ısına</w:t>
      </w:r>
      <w:r>
        <w:rPr>
          <w:color w:val="1C1F1F"/>
          <w:sz w:val="24"/>
        </w:rPr>
        <w:t xml:space="preserve"> ili</w:t>
      </w:r>
      <w:r w:rsidR="00A37F69">
        <w:rPr>
          <w:color w:val="1C1F1F"/>
          <w:sz w:val="24"/>
        </w:rPr>
        <w:t>ş</w:t>
      </w:r>
      <w:r>
        <w:rPr>
          <w:color w:val="1C1F1F"/>
          <w:sz w:val="24"/>
        </w:rPr>
        <w:t>kin kurallar sak</w:t>
      </w:r>
      <w:r w:rsidR="00A37F69">
        <w:rPr>
          <w:color w:val="1C1F1F"/>
          <w:sz w:val="24"/>
        </w:rPr>
        <w:t>lıdır</w:t>
      </w:r>
      <w:r>
        <w:rPr>
          <w:color w:val="1C1F1F"/>
          <w:sz w:val="24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89"/>
      </w:pPr>
    </w:p>
    <w:p w:rsidR="00E6605E" w:rsidRDefault="00245D6B">
      <w:pPr>
        <w:pStyle w:val="Balk1"/>
        <w:ind w:left="1181"/>
      </w:pPr>
      <w:r>
        <w:rPr>
          <w:color w:val="1C1F1F"/>
        </w:rPr>
        <w:t>MADDE</w:t>
      </w:r>
      <w:r>
        <w:rPr>
          <w:color w:val="1C1F1F"/>
          <w:spacing w:val="5"/>
        </w:rPr>
        <w:t xml:space="preserve"> </w:t>
      </w:r>
      <w:r>
        <w:rPr>
          <w:color w:val="1C1F1F"/>
        </w:rPr>
        <w:t>12: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KARARLARIN</w:t>
      </w:r>
      <w:r>
        <w:rPr>
          <w:color w:val="1C1F1F"/>
          <w:spacing w:val="24"/>
        </w:rPr>
        <w:t xml:space="preserve"> </w:t>
      </w:r>
      <w:r>
        <w:rPr>
          <w:color w:val="1C1F1F"/>
          <w:spacing w:val="-2"/>
        </w:rPr>
        <w:t>BA</w:t>
      </w:r>
      <w:r w:rsidR="00A37F69">
        <w:rPr>
          <w:color w:val="1C1F1F"/>
          <w:spacing w:val="-2"/>
        </w:rPr>
        <w:t>Ğ</w:t>
      </w:r>
      <w:r>
        <w:rPr>
          <w:color w:val="1C1F1F"/>
          <w:spacing w:val="-2"/>
        </w:rPr>
        <w:t>LAYICILI</w:t>
      </w:r>
      <w:r w:rsidR="00A37F69">
        <w:rPr>
          <w:color w:val="1C1F1F"/>
          <w:spacing w:val="-2"/>
        </w:rPr>
        <w:t>Ğ</w:t>
      </w:r>
      <w:r>
        <w:rPr>
          <w:color w:val="1C1F1F"/>
          <w:spacing w:val="-2"/>
        </w:rPr>
        <w:t>I</w:t>
      </w:r>
    </w:p>
    <w:p w:rsidR="00E6605E" w:rsidRDefault="00245D6B">
      <w:pPr>
        <w:pStyle w:val="GvdeMetni"/>
        <w:spacing w:before="233" w:line="235" w:lineRule="auto"/>
        <w:ind w:left="1189" w:right="198" w:firstLine="5"/>
        <w:jc w:val="both"/>
      </w:pPr>
      <w:r>
        <w:rPr>
          <w:color w:val="1C1F1F"/>
        </w:rPr>
        <w:t>Kat</w:t>
      </w:r>
      <w:r>
        <w:rPr>
          <w:color w:val="1C1F1F"/>
          <w:spacing w:val="80"/>
        </w:rPr>
        <w:t xml:space="preserve"> </w:t>
      </w:r>
      <w:r>
        <w:rPr>
          <w:color w:val="1C1F1F"/>
        </w:rPr>
        <w:t>Malikleri</w:t>
      </w:r>
      <w:r>
        <w:rPr>
          <w:color w:val="1C1F1F"/>
          <w:spacing w:val="80"/>
          <w:w w:val="150"/>
        </w:rPr>
        <w:t xml:space="preserve"> </w:t>
      </w:r>
      <w:r>
        <w:rPr>
          <w:color w:val="1C1F1F"/>
        </w:rPr>
        <w:t>Kurulu</w:t>
      </w:r>
      <w:r>
        <w:rPr>
          <w:color w:val="1C1F1F"/>
          <w:spacing w:val="80"/>
        </w:rPr>
        <w:t xml:space="preserve"> </w:t>
      </w:r>
      <w:r>
        <w:rPr>
          <w:color w:val="1C1F1F"/>
        </w:rPr>
        <w:t>kararla</w:t>
      </w:r>
      <w:r w:rsidR="00A37F69">
        <w:rPr>
          <w:color w:val="1C1F1F"/>
        </w:rPr>
        <w:t>rı</w:t>
      </w:r>
      <w:r>
        <w:rPr>
          <w:color w:val="3A3B3B"/>
        </w:rPr>
        <w:t>,</w:t>
      </w:r>
      <w:r>
        <w:rPr>
          <w:color w:val="3A3B3B"/>
          <w:spacing w:val="80"/>
        </w:rPr>
        <w:t xml:space="preserve"> </w:t>
      </w:r>
      <w:r>
        <w:rPr>
          <w:color w:val="1C1F1F"/>
        </w:rPr>
        <w:t>toplant</w:t>
      </w:r>
      <w:r w:rsidR="00A37F69">
        <w:rPr>
          <w:color w:val="1C1F1F"/>
        </w:rPr>
        <w:t>ı</w:t>
      </w:r>
      <w:r>
        <w:rPr>
          <w:color w:val="1C1F1F"/>
        </w:rPr>
        <w:t>ya</w:t>
      </w:r>
      <w:r>
        <w:rPr>
          <w:color w:val="1C1F1F"/>
          <w:spacing w:val="80"/>
          <w:w w:val="150"/>
        </w:rPr>
        <w:t xml:space="preserve"> </w:t>
      </w:r>
      <w:r>
        <w:rPr>
          <w:color w:val="1C1F1F"/>
        </w:rPr>
        <w:t>ve/veya</w:t>
      </w:r>
      <w:r>
        <w:rPr>
          <w:color w:val="1C1F1F"/>
          <w:spacing w:val="76"/>
          <w:w w:val="150"/>
        </w:rPr>
        <w:t xml:space="preserve"> </w:t>
      </w:r>
      <w:r>
        <w:rPr>
          <w:color w:val="1C1F1F"/>
        </w:rPr>
        <w:t>karara</w:t>
      </w:r>
      <w:r>
        <w:rPr>
          <w:color w:val="1C1F1F"/>
          <w:spacing w:val="78"/>
          <w:w w:val="150"/>
        </w:rPr>
        <w:t xml:space="preserve"> </w:t>
      </w:r>
      <w:r>
        <w:rPr>
          <w:color w:val="1C1F1F"/>
        </w:rPr>
        <w:t>kat</w:t>
      </w:r>
      <w:r w:rsidR="00A37F69">
        <w:rPr>
          <w:color w:val="1C1F1F"/>
        </w:rPr>
        <w:t>ı</w:t>
      </w:r>
      <w:r>
        <w:rPr>
          <w:color w:val="1C1F1F"/>
        </w:rPr>
        <w:t>lmam</w:t>
      </w:r>
      <w:r w:rsidR="00A37F69">
        <w:rPr>
          <w:color w:val="1C1F1F"/>
        </w:rPr>
        <w:t>ış</w:t>
      </w:r>
      <w:r>
        <w:rPr>
          <w:color w:val="1C1F1F"/>
          <w:spacing w:val="80"/>
          <w:w w:val="150"/>
        </w:rPr>
        <w:t xml:space="preserve"> </w:t>
      </w:r>
      <w:r>
        <w:rPr>
          <w:color w:val="1C1F1F"/>
        </w:rPr>
        <w:t>olsalar</w:t>
      </w:r>
      <w:r>
        <w:rPr>
          <w:color w:val="1C1F1F"/>
          <w:spacing w:val="80"/>
        </w:rPr>
        <w:t xml:space="preserve"> </w:t>
      </w:r>
      <w:r>
        <w:rPr>
          <w:color w:val="1C1F1F"/>
        </w:rPr>
        <w:t>dahi,</w:t>
      </w:r>
      <w:r>
        <w:rPr>
          <w:color w:val="1C1F1F"/>
          <w:spacing w:val="76"/>
          <w:w w:val="150"/>
        </w:rPr>
        <w:t xml:space="preserve"> </w:t>
      </w:r>
      <w:r>
        <w:rPr>
          <w:color w:val="1C1F1F"/>
        </w:rPr>
        <w:t>o parseldeki b</w:t>
      </w:r>
      <w:r w:rsidR="00A37F69">
        <w:rPr>
          <w:color w:val="1C1F1F"/>
        </w:rPr>
        <w:t>ü</w:t>
      </w:r>
      <w:r>
        <w:rPr>
          <w:color w:val="1C1F1F"/>
        </w:rPr>
        <w:t>t</w:t>
      </w:r>
      <w:r w:rsidR="00A37F69">
        <w:rPr>
          <w:color w:val="1C1F1F"/>
        </w:rPr>
        <w:t>ü</w:t>
      </w:r>
      <w:r>
        <w:rPr>
          <w:color w:val="1C1F1F"/>
        </w:rPr>
        <w:t>n malikleri ve</w:t>
      </w:r>
      <w:r>
        <w:rPr>
          <w:color w:val="1C1F1F"/>
          <w:spacing w:val="-5"/>
        </w:rPr>
        <w:t xml:space="preserve"> </w:t>
      </w:r>
      <w:r w:rsidR="00A37F69">
        <w:rPr>
          <w:color w:val="1C1F1F"/>
        </w:rPr>
        <w:t>bağımsız bölümleri</w:t>
      </w:r>
      <w:r>
        <w:rPr>
          <w:color w:val="1C1F1F"/>
        </w:rPr>
        <w:t xml:space="preserve"> herhangi bir</w:t>
      </w:r>
      <w:r>
        <w:rPr>
          <w:color w:val="1C1F1F"/>
          <w:spacing w:val="40"/>
        </w:rPr>
        <w:t xml:space="preserve"> </w:t>
      </w:r>
      <w:r w:rsidR="00A37F69">
        <w:rPr>
          <w:color w:val="1C1F1F"/>
          <w:spacing w:val="40"/>
        </w:rPr>
        <w:t>ş</w:t>
      </w:r>
      <w:r>
        <w:rPr>
          <w:color w:val="1C1F1F"/>
        </w:rPr>
        <w:t>ekilde onlardan devir alm</w:t>
      </w:r>
      <w:r w:rsidR="00A37F69">
        <w:rPr>
          <w:color w:val="1C1F1F"/>
        </w:rPr>
        <w:t>ış</w:t>
      </w:r>
      <w:r>
        <w:rPr>
          <w:color w:val="1C1F1F"/>
        </w:rPr>
        <w:t xml:space="preserve"> olanla</w:t>
      </w:r>
      <w:r w:rsidR="00A37F69">
        <w:rPr>
          <w:color w:val="1C1F1F"/>
        </w:rPr>
        <w:t>rı</w:t>
      </w:r>
      <w:r>
        <w:rPr>
          <w:color w:val="1C1F1F"/>
        </w:rPr>
        <w:t xml:space="preserve"> ve </w:t>
      </w:r>
      <w:r w:rsidR="00A37F69">
        <w:rPr>
          <w:color w:val="1C1F1F"/>
        </w:rPr>
        <w:t>bağımsız bölümden</w:t>
      </w:r>
      <w:r>
        <w:rPr>
          <w:color w:val="1C1F1F"/>
        </w:rPr>
        <w:t xml:space="preserve"> her ne suretle olursa olsun yararlananla</w:t>
      </w:r>
      <w:r w:rsidR="00A37F69">
        <w:rPr>
          <w:color w:val="1C1F1F"/>
        </w:rPr>
        <w:t>rı</w:t>
      </w:r>
      <w:r>
        <w:rPr>
          <w:color w:val="1C1F1F"/>
        </w:rPr>
        <w:t xml:space="preserve"> </w:t>
      </w:r>
      <w:r w:rsidR="00A37F69">
        <w:rPr>
          <w:color w:val="1C1F1F"/>
        </w:rPr>
        <w:t>bağlayıcı</w:t>
      </w:r>
      <w:r>
        <w:rPr>
          <w:color w:val="1C1F1F"/>
        </w:rPr>
        <w:t xml:space="preserve"> </w:t>
      </w:r>
      <w:r>
        <w:rPr>
          <w:color w:val="1C1F1F"/>
          <w:spacing w:val="-2"/>
        </w:rPr>
        <w:t>niteliktedir</w:t>
      </w:r>
      <w:r>
        <w:rPr>
          <w:color w:val="3A3B3B"/>
          <w:spacing w:val="-2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4"/>
      </w:pPr>
    </w:p>
    <w:p w:rsidR="00E6605E" w:rsidRDefault="00245D6B">
      <w:pPr>
        <w:pStyle w:val="Balk1"/>
        <w:ind w:left="1202"/>
      </w:pPr>
      <w:r>
        <w:rPr>
          <w:color w:val="1C1F1F"/>
        </w:rPr>
        <w:t>MADDE</w:t>
      </w:r>
      <w:r>
        <w:rPr>
          <w:color w:val="1C1F1F"/>
          <w:spacing w:val="2"/>
        </w:rPr>
        <w:t xml:space="preserve"> </w:t>
      </w:r>
      <w:r>
        <w:rPr>
          <w:color w:val="1C1F1F"/>
        </w:rPr>
        <w:t>13: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G</w:t>
      </w:r>
      <w:r w:rsidR="00A37F69">
        <w:rPr>
          <w:color w:val="1C1F1F"/>
        </w:rPr>
        <w:t>Ü</w:t>
      </w:r>
      <w:r>
        <w:rPr>
          <w:color w:val="1C1F1F"/>
        </w:rPr>
        <w:t>NDEMLERE</w:t>
      </w:r>
      <w:r>
        <w:rPr>
          <w:color w:val="1C1F1F"/>
          <w:spacing w:val="16"/>
        </w:rPr>
        <w:t xml:space="preserve"> </w:t>
      </w:r>
      <w:r>
        <w:rPr>
          <w:color w:val="1C1F1F"/>
          <w:spacing w:val="-2"/>
        </w:rPr>
        <w:t>BA</w:t>
      </w:r>
      <w:r w:rsidR="00A37F69">
        <w:rPr>
          <w:color w:val="1C1F1F"/>
          <w:spacing w:val="-2"/>
        </w:rPr>
        <w:t>Ğ</w:t>
      </w:r>
      <w:r>
        <w:rPr>
          <w:color w:val="1C1F1F"/>
          <w:spacing w:val="-2"/>
        </w:rPr>
        <w:t>LILIK</w:t>
      </w:r>
    </w:p>
    <w:p w:rsidR="00E6605E" w:rsidRDefault="00245D6B">
      <w:pPr>
        <w:pStyle w:val="GvdeMetni"/>
        <w:spacing w:before="228" w:line="232" w:lineRule="auto"/>
        <w:ind w:left="1216" w:right="173"/>
        <w:jc w:val="both"/>
      </w:pPr>
      <w:r>
        <w:rPr>
          <w:color w:val="1C1F1F"/>
        </w:rPr>
        <w:t>Kat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Malikleri Kurulu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toplant</w:t>
      </w:r>
      <w:r w:rsidR="00A37F69">
        <w:rPr>
          <w:color w:val="1C1F1F"/>
        </w:rPr>
        <w:t>ı</w:t>
      </w:r>
      <w:r>
        <w:rPr>
          <w:color w:val="1C1F1F"/>
        </w:rPr>
        <w:t>la</w:t>
      </w:r>
      <w:r w:rsidR="00A37F69">
        <w:rPr>
          <w:color w:val="1C1F1F"/>
        </w:rPr>
        <w:t>rın</w:t>
      </w:r>
      <w:r>
        <w:rPr>
          <w:color w:val="1C1F1F"/>
        </w:rPr>
        <w:t>da</w:t>
      </w:r>
      <w:r>
        <w:rPr>
          <w:color w:val="1C1F1F"/>
          <w:spacing w:val="-10"/>
        </w:rPr>
        <w:t xml:space="preserve"> </w:t>
      </w:r>
      <w:r>
        <w:rPr>
          <w:color w:val="1C1F1F"/>
        </w:rPr>
        <w:t>ancak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toplant</w:t>
      </w:r>
      <w:r w:rsidR="00A37F69">
        <w:rPr>
          <w:color w:val="1C1F1F"/>
        </w:rPr>
        <w:t>ı</w:t>
      </w:r>
      <w:r>
        <w:rPr>
          <w:color w:val="1C1F1F"/>
          <w:spacing w:val="-8"/>
        </w:rPr>
        <w:t xml:space="preserve"> </w:t>
      </w:r>
      <w:r>
        <w:rPr>
          <w:color w:val="1C1F1F"/>
        </w:rPr>
        <w:t>g</w:t>
      </w:r>
      <w:r w:rsidR="00A37F69">
        <w:rPr>
          <w:color w:val="1C1F1F"/>
        </w:rPr>
        <w:t>ü</w:t>
      </w:r>
      <w:r>
        <w:rPr>
          <w:color w:val="1C1F1F"/>
        </w:rPr>
        <w:t>ndeminde yaz</w:t>
      </w:r>
      <w:r w:rsidR="00B0177F">
        <w:rPr>
          <w:color w:val="1C1F1F"/>
        </w:rPr>
        <w:t>ılı</w:t>
      </w:r>
      <w:r>
        <w:rPr>
          <w:color w:val="1C1F1F"/>
          <w:spacing w:val="-11"/>
        </w:rPr>
        <w:t xml:space="preserve"> </w:t>
      </w:r>
      <w:r>
        <w:rPr>
          <w:color w:val="1C1F1F"/>
        </w:rPr>
        <w:t xml:space="preserve">konular </w:t>
      </w:r>
      <w:r w:rsidR="00B0177F">
        <w:rPr>
          <w:color w:val="1C1F1F"/>
        </w:rPr>
        <w:t>görüşülebilir</w:t>
      </w:r>
      <w:r>
        <w:rPr>
          <w:color w:val="3A3B3B"/>
        </w:rPr>
        <w:t xml:space="preserve">. </w:t>
      </w:r>
      <w:r>
        <w:rPr>
          <w:color w:val="1C1F1F"/>
        </w:rPr>
        <w:t>Bununla beraber</w:t>
      </w:r>
      <w:r>
        <w:rPr>
          <w:color w:val="3A3B3B"/>
        </w:rPr>
        <w:t>,</w:t>
      </w:r>
      <w:r>
        <w:rPr>
          <w:color w:val="3A3B3B"/>
          <w:spacing w:val="-6"/>
        </w:rPr>
        <w:t xml:space="preserve"> </w:t>
      </w:r>
      <w:r>
        <w:rPr>
          <w:color w:val="1C1F1F"/>
        </w:rPr>
        <w:t>toplant</w:t>
      </w:r>
      <w:r w:rsidR="00B0177F">
        <w:rPr>
          <w:color w:val="1C1F1F"/>
        </w:rPr>
        <w:t>ı</w:t>
      </w:r>
      <w:r>
        <w:rPr>
          <w:color w:val="1C1F1F"/>
        </w:rPr>
        <w:t>da asaleten veya vekaleten haz</w:t>
      </w:r>
      <w:r w:rsidR="00B0177F">
        <w:rPr>
          <w:color w:val="1C1F1F"/>
        </w:rPr>
        <w:t>ı</w:t>
      </w:r>
      <w:r>
        <w:rPr>
          <w:color w:val="1C1F1F"/>
        </w:rPr>
        <w:t>r bulunanlar</w:t>
      </w:r>
      <w:r w:rsidR="00B0177F">
        <w:rPr>
          <w:color w:val="1C1F1F"/>
        </w:rPr>
        <w:t>ın</w:t>
      </w:r>
      <w:r>
        <w:rPr>
          <w:color w:val="1C1F1F"/>
        </w:rPr>
        <w:t xml:space="preserve"> arsa pay</w:t>
      </w:r>
      <w:r w:rsidR="00B0177F">
        <w:rPr>
          <w:color w:val="1C1F1F"/>
        </w:rPr>
        <w:t>ı</w:t>
      </w:r>
      <w:r>
        <w:rPr>
          <w:color w:val="1C1F1F"/>
          <w:spacing w:val="-7"/>
        </w:rPr>
        <w:t xml:space="preserve"> </w:t>
      </w:r>
      <w:r>
        <w:rPr>
          <w:color w:val="1C1F1F"/>
        </w:rPr>
        <w:t>ve say</w:t>
      </w:r>
      <w:r w:rsidR="00B0177F">
        <w:rPr>
          <w:color w:val="1C1F1F"/>
        </w:rPr>
        <w:t>ı</w:t>
      </w:r>
      <w:r>
        <w:rPr>
          <w:color w:val="1C1F1F"/>
        </w:rPr>
        <w:t xml:space="preserve"> olarak </w:t>
      </w:r>
      <w:r w:rsidR="00B0177F">
        <w:rPr>
          <w:color w:val="1C1F1F"/>
        </w:rPr>
        <w:t>çoğunluğunu</w:t>
      </w:r>
      <w:r>
        <w:rPr>
          <w:color w:val="1C1F1F"/>
        </w:rPr>
        <w:t xml:space="preserve">n </w:t>
      </w:r>
      <w:r w:rsidR="00B0177F">
        <w:rPr>
          <w:color w:val="1C1F1F"/>
        </w:rPr>
        <w:t>görüşülmesini isteyeceği</w:t>
      </w:r>
      <w:r>
        <w:rPr>
          <w:color w:val="1C1F1F"/>
        </w:rPr>
        <w:t xml:space="preserve"> konula</w:t>
      </w:r>
      <w:r>
        <w:rPr>
          <w:color w:val="3A3B3B"/>
        </w:rPr>
        <w:t xml:space="preserve">r </w:t>
      </w:r>
      <w:r>
        <w:rPr>
          <w:color w:val="1C1F1F"/>
        </w:rPr>
        <w:t>da g</w:t>
      </w:r>
      <w:r w:rsidR="00B0177F">
        <w:rPr>
          <w:color w:val="1C1F1F"/>
        </w:rPr>
        <w:t>ü</w:t>
      </w:r>
      <w:r>
        <w:rPr>
          <w:color w:val="1C1F1F"/>
        </w:rPr>
        <w:t>ndeme a</w:t>
      </w:r>
      <w:r w:rsidR="00B0177F">
        <w:rPr>
          <w:color w:val="1C1F1F"/>
        </w:rPr>
        <w:t>lınarak</w:t>
      </w:r>
      <w:r>
        <w:rPr>
          <w:color w:val="1C1F1F"/>
        </w:rPr>
        <w:t xml:space="preserve"> karara </w:t>
      </w:r>
      <w:r>
        <w:rPr>
          <w:color w:val="1C1F1F"/>
          <w:spacing w:val="-2"/>
        </w:rPr>
        <w:t>ba</w:t>
      </w:r>
      <w:r w:rsidR="00B0177F">
        <w:rPr>
          <w:color w:val="1C1F1F"/>
          <w:spacing w:val="-2"/>
        </w:rPr>
        <w:t>ğ</w:t>
      </w:r>
      <w:r>
        <w:rPr>
          <w:color w:val="1C1F1F"/>
          <w:spacing w:val="-2"/>
        </w:rPr>
        <w:t>lan</w:t>
      </w:r>
      <w:r w:rsidR="00B0177F">
        <w:rPr>
          <w:color w:val="1C1F1F"/>
          <w:spacing w:val="-2"/>
        </w:rPr>
        <w:t>ı</w:t>
      </w:r>
      <w:r>
        <w:rPr>
          <w:color w:val="1C1F1F"/>
          <w:spacing w:val="-2"/>
        </w:rPr>
        <w:t>r</w:t>
      </w:r>
      <w:r>
        <w:rPr>
          <w:color w:val="494B4B"/>
          <w:spacing w:val="-2"/>
        </w:rPr>
        <w:t>.</w:t>
      </w:r>
    </w:p>
    <w:p w:rsidR="00E6605E" w:rsidRDefault="00E6605E">
      <w:pPr>
        <w:spacing w:line="232" w:lineRule="auto"/>
        <w:jc w:val="both"/>
        <w:sectPr w:rsidR="00E6605E">
          <w:pgSz w:w="11920" w:h="16840"/>
          <w:pgMar w:top="420" w:right="720" w:bottom="0" w:left="0" w:header="708" w:footer="708" w:gutter="0"/>
          <w:cols w:space="708"/>
        </w:sectPr>
      </w:pPr>
    </w:p>
    <w:p w:rsidR="00E6605E" w:rsidRDefault="00245D6B">
      <w:pPr>
        <w:spacing w:before="68"/>
        <w:ind w:left="82"/>
        <w:rPr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43539</wp:posOffset>
                </wp:positionH>
                <wp:positionV relativeFrom="page">
                  <wp:posOffset>104852</wp:posOffset>
                </wp:positionV>
                <wp:extent cx="13970" cy="105886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588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588625">
                              <a:moveTo>
                                <a:pt x="0" y="0"/>
                              </a:moveTo>
                              <a:lnTo>
                                <a:pt x="13749" y="0"/>
                              </a:lnTo>
                              <a:lnTo>
                                <a:pt x="13749" y="10588547"/>
                              </a:lnTo>
                              <a:lnTo>
                                <a:pt x="0" y="105885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D1F61" id="Graphic 15" o:spid="_x0000_s1026" style="position:absolute;margin-left:3.45pt;margin-top:8.25pt;width:1.1pt;height:833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58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" path="m,l13749,r,10588547l,10588547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B5B8B6"/>
          <w:sz w:val="19"/>
        </w:rPr>
        <w:t>'</w:t>
      </w:r>
      <w:r>
        <w:rPr>
          <w:color w:val="B5B8B6"/>
          <w:spacing w:val="59"/>
          <w:sz w:val="19"/>
        </w:rPr>
        <w:t xml:space="preserve"> </w:t>
      </w:r>
      <w:r>
        <w:rPr>
          <w:color w:val="B5B8B6"/>
          <w:spacing w:val="-12"/>
          <w:sz w:val="30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44"/>
      </w:pPr>
    </w:p>
    <w:p w:rsidR="00E6605E" w:rsidRDefault="00245D6B">
      <w:pPr>
        <w:pStyle w:val="Balk2"/>
        <w:spacing w:before="1"/>
        <w:ind w:left="1137"/>
      </w:pPr>
      <w:r>
        <w:rPr>
          <w:color w:val="1C1F1F"/>
        </w:rPr>
        <w:t>MADDE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14: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KARARLARIN</w:t>
      </w:r>
      <w:r>
        <w:rPr>
          <w:color w:val="1C1F1F"/>
          <w:spacing w:val="20"/>
        </w:rPr>
        <w:t xml:space="preserve"> </w:t>
      </w:r>
      <w:r>
        <w:rPr>
          <w:color w:val="1C1F1F"/>
        </w:rPr>
        <w:t>YAZILMASI</w:t>
      </w:r>
      <w:r>
        <w:rPr>
          <w:color w:val="1C1F1F"/>
          <w:spacing w:val="20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-11"/>
        </w:rPr>
        <w:t xml:space="preserve"> </w:t>
      </w:r>
      <w:r w:rsidR="00AF6BA5">
        <w:rPr>
          <w:color w:val="1C1F1F"/>
          <w:spacing w:val="-2"/>
        </w:rPr>
        <w:t>İ</w:t>
      </w:r>
      <w:r>
        <w:rPr>
          <w:color w:val="1C1F1F"/>
          <w:spacing w:val="-2"/>
        </w:rPr>
        <w:t>MZALANMAS</w:t>
      </w:r>
      <w:r w:rsidR="00AF6BA5">
        <w:rPr>
          <w:color w:val="1C1F1F"/>
          <w:spacing w:val="-2"/>
        </w:rPr>
        <w:t>I</w:t>
      </w:r>
    </w:p>
    <w:p w:rsidR="00E6605E" w:rsidRDefault="00245D6B">
      <w:pPr>
        <w:pStyle w:val="GvdeMetni"/>
        <w:spacing w:before="240" w:line="235" w:lineRule="auto"/>
        <w:ind w:left="1138" w:right="242" w:firstLine="5"/>
        <w:jc w:val="both"/>
      </w:pPr>
      <w:r>
        <w:rPr>
          <w:color w:val="1C1F1F"/>
        </w:rPr>
        <w:t>Kat Malikleri Kurulu. Kararla</w:t>
      </w:r>
      <w:r w:rsidR="00AF6BA5">
        <w:rPr>
          <w:color w:val="1C1F1F"/>
        </w:rPr>
        <w:t>rı</w:t>
      </w:r>
      <w:r>
        <w:rPr>
          <w:color w:val="1C1F1F"/>
        </w:rPr>
        <w:t>, (1)' den ba</w:t>
      </w:r>
      <w:r w:rsidR="00AF6BA5">
        <w:rPr>
          <w:color w:val="1C1F1F"/>
        </w:rPr>
        <w:t>şlayıp sırasıyla</w:t>
      </w:r>
      <w:r>
        <w:rPr>
          <w:color w:val="1C1F1F"/>
        </w:rPr>
        <w:t xml:space="preserve"> giden sayfa numarala</w:t>
      </w:r>
      <w:r w:rsidR="00AF6BA5">
        <w:rPr>
          <w:color w:val="1C1F1F"/>
        </w:rPr>
        <w:t>rı</w:t>
      </w:r>
      <w:r>
        <w:rPr>
          <w:color w:val="1C1F1F"/>
        </w:rPr>
        <w:t xml:space="preserve"> ta</w:t>
      </w:r>
      <w:r w:rsidR="00AF6BA5">
        <w:rPr>
          <w:color w:val="1C1F1F"/>
        </w:rPr>
        <w:t>şı</w:t>
      </w:r>
      <w:r>
        <w:rPr>
          <w:color w:val="1C1F1F"/>
        </w:rPr>
        <w:t>yan, her sayfas</w:t>
      </w:r>
      <w:r w:rsidR="00AF6BA5">
        <w:rPr>
          <w:color w:val="1C1F1F"/>
        </w:rPr>
        <w:t>ı</w:t>
      </w:r>
      <w:r>
        <w:rPr>
          <w:color w:val="1C1F1F"/>
          <w:spacing w:val="-12"/>
        </w:rPr>
        <w:t xml:space="preserve"> </w:t>
      </w:r>
      <w:r>
        <w:rPr>
          <w:color w:val="1C1F1F"/>
        </w:rPr>
        <w:t>noter m</w:t>
      </w:r>
      <w:r w:rsidR="00AF6BA5">
        <w:rPr>
          <w:color w:val="1C1F1F"/>
        </w:rPr>
        <w:t>ü</w:t>
      </w:r>
      <w:r>
        <w:rPr>
          <w:color w:val="1C1F1F"/>
        </w:rPr>
        <w:t>hr</w:t>
      </w:r>
      <w:r w:rsidR="00AF6BA5">
        <w:rPr>
          <w:color w:val="1C1F1F"/>
        </w:rPr>
        <w:t>ü</w:t>
      </w:r>
      <w:r>
        <w:rPr>
          <w:color w:val="1C1F1F"/>
        </w:rPr>
        <w:t xml:space="preserve">yle </w:t>
      </w:r>
      <w:r w:rsidR="00AF6BA5">
        <w:rPr>
          <w:color w:val="1C1F1F"/>
        </w:rPr>
        <w:t>o</w:t>
      </w:r>
      <w:r>
        <w:rPr>
          <w:color w:val="1C1F1F"/>
        </w:rPr>
        <w:t>nayl</w:t>
      </w:r>
      <w:r w:rsidR="00AF6BA5">
        <w:rPr>
          <w:color w:val="1C1F1F"/>
        </w:rPr>
        <w:t>ı</w:t>
      </w:r>
      <w:r>
        <w:rPr>
          <w:color w:val="1C1F1F"/>
        </w:rPr>
        <w:t xml:space="preserve"> bir karar defterine yaz</w:t>
      </w:r>
      <w:r w:rsidR="00AF6BA5">
        <w:rPr>
          <w:color w:val="1C1F1F"/>
        </w:rPr>
        <w:t>ılı</w:t>
      </w:r>
      <w:r>
        <w:rPr>
          <w:color w:val="1C1F1F"/>
        </w:rPr>
        <w:t>r ve toplant</w:t>
      </w:r>
      <w:r w:rsidR="00AF6BA5">
        <w:rPr>
          <w:color w:val="383B3B"/>
        </w:rPr>
        <w:t>ı</w:t>
      </w:r>
      <w:r>
        <w:rPr>
          <w:color w:val="1C1F1F"/>
        </w:rPr>
        <w:t>ya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kat</w:t>
      </w:r>
      <w:r w:rsidR="00AF6BA5">
        <w:rPr>
          <w:color w:val="1C1F1F"/>
        </w:rPr>
        <w:t>ı</w:t>
      </w:r>
      <w:r>
        <w:rPr>
          <w:color w:val="1C1F1F"/>
        </w:rPr>
        <w:t>lan malikler veya yetkili vekilleri tara</w:t>
      </w:r>
      <w:r w:rsidR="00AF6BA5">
        <w:rPr>
          <w:color w:val="1C1F1F"/>
        </w:rPr>
        <w:t>fından</w:t>
      </w:r>
      <w:r>
        <w:rPr>
          <w:color w:val="1C1F1F"/>
        </w:rPr>
        <w:t xml:space="preserve"> imzala</w:t>
      </w:r>
      <w:r w:rsidR="00AF6BA5">
        <w:rPr>
          <w:color w:val="1C1F1F"/>
        </w:rPr>
        <w:t>nı</w:t>
      </w:r>
      <w:r>
        <w:rPr>
          <w:color w:val="1C1F1F"/>
        </w:rPr>
        <w:t>r. Bu konuda toplant</w:t>
      </w:r>
      <w:r w:rsidR="00AF6BA5">
        <w:rPr>
          <w:color w:val="1C1F1F"/>
        </w:rPr>
        <w:t>ı</w:t>
      </w:r>
      <w:r>
        <w:rPr>
          <w:color w:val="1C1F1F"/>
        </w:rPr>
        <w:t xml:space="preserve"> diva</w:t>
      </w:r>
      <w:r w:rsidR="00AF6BA5">
        <w:rPr>
          <w:color w:val="1C1F1F"/>
        </w:rPr>
        <w:t>nına</w:t>
      </w:r>
      <w:r>
        <w:rPr>
          <w:color w:val="1C1F1F"/>
        </w:rPr>
        <w:t xml:space="preserve"> yetki verilmesi ve toplant</w:t>
      </w:r>
      <w:r w:rsidR="00AF6BA5">
        <w:rPr>
          <w:color w:val="1C1F1F"/>
        </w:rPr>
        <w:t>ı</w:t>
      </w:r>
      <w:r>
        <w:rPr>
          <w:color w:val="1C1F1F"/>
          <w:spacing w:val="-10"/>
        </w:rPr>
        <w:t xml:space="preserve"> </w:t>
      </w:r>
      <w:r>
        <w:rPr>
          <w:color w:val="1C1F1F"/>
        </w:rPr>
        <w:t>tuta</w:t>
      </w:r>
      <w:r w:rsidR="00AF6BA5">
        <w:rPr>
          <w:color w:val="1C1F1F"/>
        </w:rPr>
        <w:t>nağının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toplant</w:t>
      </w:r>
      <w:r w:rsidR="00AF6BA5">
        <w:rPr>
          <w:color w:val="1C1F1F"/>
        </w:rPr>
        <w:t>ı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diva</w:t>
      </w:r>
      <w:r w:rsidR="00AF6BA5">
        <w:rPr>
          <w:color w:val="1C1F1F"/>
        </w:rPr>
        <w:t>nı</w:t>
      </w:r>
      <w:r>
        <w:rPr>
          <w:color w:val="1C1F1F"/>
          <w:spacing w:val="-2"/>
        </w:rPr>
        <w:t xml:space="preserve"> </w:t>
      </w:r>
      <w:r>
        <w:rPr>
          <w:color w:val="1C1F1F"/>
        </w:rPr>
        <w:t>taraf</w:t>
      </w:r>
      <w:r w:rsidR="00AF6BA5">
        <w:rPr>
          <w:color w:val="1C1F1F"/>
        </w:rPr>
        <w:t>ın</w:t>
      </w:r>
      <w:r>
        <w:rPr>
          <w:color w:val="1C1F1F"/>
        </w:rPr>
        <w:t>dan imzalanmas</w:t>
      </w:r>
      <w:r w:rsidR="00AF6BA5">
        <w:rPr>
          <w:color w:val="1C1F1F"/>
        </w:rPr>
        <w:t>ı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da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m</w:t>
      </w:r>
      <w:r w:rsidR="00AF6BA5">
        <w:rPr>
          <w:color w:val="1C1F1F"/>
        </w:rPr>
        <w:t>ü</w:t>
      </w:r>
      <w:r>
        <w:rPr>
          <w:color w:val="1C1F1F"/>
        </w:rPr>
        <w:t>mk</w:t>
      </w:r>
      <w:r w:rsidR="00AF6BA5">
        <w:rPr>
          <w:color w:val="1C1F1F"/>
        </w:rPr>
        <w:t>ü</w:t>
      </w:r>
      <w:r>
        <w:rPr>
          <w:color w:val="1C1F1F"/>
        </w:rPr>
        <w:t>nd</w:t>
      </w:r>
      <w:r w:rsidR="00AF6BA5">
        <w:rPr>
          <w:color w:val="1C1F1F"/>
        </w:rPr>
        <w:t>ü</w:t>
      </w:r>
      <w:r>
        <w:rPr>
          <w:color w:val="1C1F1F"/>
        </w:rPr>
        <w:t>r</w:t>
      </w:r>
      <w:r>
        <w:rPr>
          <w:color w:val="383B3B"/>
        </w:rPr>
        <w:t>.</w:t>
      </w:r>
      <w:r>
        <w:rPr>
          <w:color w:val="383B3B"/>
          <w:spacing w:val="-17"/>
        </w:rPr>
        <w:t xml:space="preserve"> </w:t>
      </w:r>
      <w:r>
        <w:rPr>
          <w:color w:val="1C1F1F"/>
        </w:rPr>
        <w:t>Kararlara ayk</w:t>
      </w:r>
      <w:r w:rsidR="00AF6BA5">
        <w:rPr>
          <w:color w:val="1C1F1F"/>
        </w:rPr>
        <w:t>ırı</w:t>
      </w:r>
      <w:r>
        <w:rPr>
          <w:color w:val="1C1F1F"/>
        </w:rPr>
        <w:t xml:space="preserve"> oy</w:t>
      </w:r>
      <w:r>
        <w:rPr>
          <w:color w:val="1C1F1F"/>
          <w:spacing w:val="-5"/>
        </w:rPr>
        <w:t xml:space="preserve"> </w:t>
      </w:r>
      <w:r>
        <w:rPr>
          <w:color w:val="1C1F1F"/>
        </w:rPr>
        <w:t>verenler</w:t>
      </w:r>
      <w:r>
        <w:rPr>
          <w:color w:val="383B3B"/>
        </w:rPr>
        <w:t>,</w:t>
      </w:r>
      <w:r>
        <w:rPr>
          <w:color w:val="383B3B"/>
          <w:spacing w:val="-11"/>
        </w:rPr>
        <w:t xml:space="preserve"> </w:t>
      </w:r>
      <w:r>
        <w:rPr>
          <w:color w:val="1C1F1F"/>
        </w:rPr>
        <w:t>arzu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ederlerse, kar</w:t>
      </w:r>
      <w:r w:rsidR="00AF6BA5">
        <w:rPr>
          <w:color w:val="1C1F1F"/>
        </w:rPr>
        <w:t>şı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g</w:t>
      </w:r>
      <w:r w:rsidR="00AF6BA5">
        <w:rPr>
          <w:color w:val="1C1F1F"/>
        </w:rPr>
        <w:t>ö</w:t>
      </w:r>
      <w:r>
        <w:rPr>
          <w:color w:val="1C1F1F"/>
        </w:rPr>
        <w:t>r</w:t>
      </w:r>
      <w:r w:rsidR="00AF6BA5">
        <w:rPr>
          <w:color w:val="1C1F1F"/>
        </w:rPr>
        <w:t>üş</w:t>
      </w:r>
      <w:r>
        <w:rPr>
          <w:color w:val="1C1F1F"/>
        </w:rPr>
        <w:t>le</w:t>
      </w:r>
      <w:r>
        <w:rPr>
          <w:color w:val="383B3B"/>
        </w:rPr>
        <w:t>r</w:t>
      </w:r>
      <w:r>
        <w:rPr>
          <w:color w:val="1C1F1F"/>
        </w:rPr>
        <w:t>inin</w:t>
      </w:r>
      <w:r>
        <w:rPr>
          <w:color w:val="1C1F1F"/>
          <w:spacing w:val="-4"/>
        </w:rPr>
        <w:t xml:space="preserve"> </w:t>
      </w:r>
      <w:r>
        <w:rPr>
          <w:color w:val="1C1F1F"/>
        </w:rPr>
        <w:t>neden ve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gerek</w:t>
      </w:r>
      <w:r w:rsidR="00AF6BA5">
        <w:rPr>
          <w:color w:val="1C1F1F"/>
        </w:rPr>
        <w:t>ç</w:t>
      </w:r>
      <w:r>
        <w:rPr>
          <w:color w:val="1C1F1F"/>
        </w:rPr>
        <w:t>elerini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de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belirtmek suretiyle defteri imza ederler.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14"/>
      </w:pPr>
    </w:p>
    <w:p w:rsidR="00E6605E" w:rsidRDefault="00245D6B">
      <w:pPr>
        <w:pStyle w:val="Balk1"/>
      </w:pPr>
      <w:r>
        <w:rPr>
          <w:color w:val="1C1F1F"/>
        </w:rPr>
        <w:t>MADDE</w:t>
      </w:r>
      <w:r>
        <w:rPr>
          <w:color w:val="1C1F1F"/>
          <w:spacing w:val="4"/>
        </w:rPr>
        <w:t xml:space="preserve"> </w:t>
      </w:r>
      <w:r>
        <w:rPr>
          <w:color w:val="1C1F1F"/>
        </w:rPr>
        <w:t>15:</w:t>
      </w:r>
      <w:r>
        <w:rPr>
          <w:color w:val="1C1F1F"/>
          <w:spacing w:val="-13"/>
        </w:rPr>
        <w:t xml:space="preserve"> </w:t>
      </w:r>
      <w:r>
        <w:rPr>
          <w:color w:val="1C1F1F"/>
        </w:rPr>
        <w:t>KARARLARA</w:t>
      </w:r>
      <w:r>
        <w:rPr>
          <w:color w:val="1C1F1F"/>
          <w:spacing w:val="33"/>
        </w:rPr>
        <w:t xml:space="preserve"> </w:t>
      </w:r>
      <w:r>
        <w:rPr>
          <w:color w:val="1C1F1F"/>
        </w:rPr>
        <w:t>KAR</w:t>
      </w:r>
      <w:r w:rsidR="00F470D4">
        <w:rPr>
          <w:color w:val="1C1F1F"/>
        </w:rPr>
        <w:t>Ş</w:t>
      </w:r>
      <w:r>
        <w:rPr>
          <w:color w:val="1C1F1F"/>
        </w:rPr>
        <w:t>I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KANUN</w:t>
      </w:r>
      <w:r>
        <w:rPr>
          <w:color w:val="1C1F1F"/>
          <w:spacing w:val="9"/>
        </w:rPr>
        <w:t xml:space="preserve"> </w:t>
      </w:r>
      <w:r>
        <w:rPr>
          <w:color w:val="1C1F1F"/>
          <w:spacing w:val="-2"/>
        </w:rPr>
        <w:t>YOLLARI</w:t>
      </w:r>
    </w:p>
    <w:p w:rsidR="00E6605E" w:rsidRDefault="00E6605E">
      <w:pPr>
        <w:pStyle w:val="GvdeMetni"/>
        <w:spacing w:before="184"/>
        <w:rPr>
          <w:b/>
        </w:rPr>
      </w:pPr>
    </w:p>
    <w:p w:rsidR="00E6605E" w:rsidRDefault="00245D6B">
      <w:pPr>
        <w:pStyle w:val="GvdeMetni"/>
        <w:spacing w:line="244" w:lineRule="auto"/>
        <w:ind w:left="1158" w:right="216" w:hanging="7"/>
        <w:jc w:val="both"/>
      </w:pPr>
      <w:r>
        <w:rPr>
          <w:color w:val="1C1F1F"/>
        </w:rPr>
        <w:t>Kar</w:t>
      </w:r>
      <w:r w:rsidR="00F470D4">
        <w:rPr>
          <w:color w:val="1C1F1F"/>
        </w:rPr>
        <w:t>şı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oy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kullanmak</w:t>
      </w:r>
      <w:r>
        <w:rPr>
          <w:color w:val="1C1F1F"/>
          <w:spacing w:val="-16"/>
        </w:rPr>
        <w:t xml:space="preserve"> </w:t>
      </w:r>
      <w:r>
        <w:rPr>
          <w:color w:val="1C1F1F"/>
        </w:rPr>
        <w:t>suretiyle</w:t>
      </w:r>
      <w:r>
        <w:rPr>
          <w:color w:val="1C1F1F"/>
          <w:spacing w:val="-17"/>
        </w:rPr>
        <w:t xml:space="preserve"> </w:t>
      </w:r>
      <w:r w:rsidR="00F470D4">
        <w:rPr>
          <w:color w:val="1C1F1F"/>
        </w:rPr>
        <w:t>çoğu</w:t>
      </w:r>
      <w:r>
        <w:rPr>
          <w:color w:val="1C1F1F"/>
        </w:rPr>
        <w:t>nluk</w:t>
      </w:r>
      <w:r>
        <w:rPr>
          <w:color w:val="1C1F1F"/>
          <w:spacing w:val="-14"/>
        </w:rPr>
        <w:t xml:space="preserve"> </w:t>
      </w:r>
      <w:r w:rsidR="00F470D4">
        <w:rPr>
          <w:color w:val="1C1F1F"/>
        </w:rPr>
        <w:t>görüşüne katılmayanlar</w:t>
      </w:r>
      <w:r>
        <w:rPr>
          <w:color w:val="383B3B"/>
        </w:rPr>
        <w:t>,</w:t>
      </w:r>
      <w:r>
        <w:rPr>
          <w:color w:val="383B3B"/>
          <w:spacing w:val="-17"/>
        </w:rPr>
        <w:t xml:space="preserve"> </w:t>
      </w:r>
      <w:r>
        <w:rPr>
          <w:color w:val="1C1F1F"/>
        </w:rPr>
        <w:t>al</w:t>
      </w:r>
      <w:r w:rsidR="00F470D4">
        <w:rPr>
          <w:color w:val="1C1F1F"/>
        </w:rPr>
        <w:t>ınmış</w:t>
      </w:r>
      <w:r>
        <w:rPr>
          <w:color w:val="1C1F1F"/>
          <w:spacing w:val="-12"/>
        </w:rPr>
        <w:t xml:space="preserve"> </w:t>
      </w:r>
      <w:r w:rsidR="00F470D4">
        <w:rPr>
          <w:color w:val="1C1F1F"/>
        </w:rPr>
        <w:t>o</w:t>
      </w:r>
      <w:r>
        <w:rPr>
          <w:color w:val="1C1F1F"/>
        </w:rPr>
        <w:t>lan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kararlara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kar</w:t>
      </w:r>
      <w:r w:rsidR="00F470D4">
        <w:rPr>
          <w:color w:val="1C1F1F"/>
          <w:spacing w:val="-17"/>
        </w:rPr>
        <w:t>şı</w:t>
      </w:r>
      <w:r>
        <w:rPr>
          <w:color w:val="1C1F1F"/>
        </w:rPr>
        <w:t xml:space="preserve"> Sulh Hukuk Mahkemes</w:t>
      </w:r>
      <w:r>
        <w:rPr>
          <w:color w:val="383B3B"/>
        </w:rPr>
        <w:t>i</w:t>
      </w:r>
      <w:r>
        <w:rPr>
          <w:color w:val="1C1F1F"/>
        </w:rPr>
        <w:t>ne ba</w:t>
      </w:r>
      <w:r w:rsidR="00F470D4">
        <w:rPr>
          <w:color w:val="1C1F1F"/>
        </w:rPr>
        <w:t>ş</w:t>
      </w:r>
      <w:r>
        <w:rPr>
          <w:color w:val="1C1F1F"/>
        </w:rPr>
        <w:t>vurarak</w:t>
      </w:r>
      <w:r>
        <w:rPr>
          <w:color w:val="1C1F1F"/>
          <w:spacing w:val="40"/>
        </w:rPr>
        <w:t xml:space="preserve"> </w:t>
      </w:r>
      <w:r>
        <w:rPr>
          <w:color w:val="1C1F1F"/>
        </w:rPr>
        <w:t>kara</w:t>
      </w:r>
      <w:r w:rsidR="00F470D4">
        <w:rPr>
          <w:color w:val="1C1F1F"/>
        </w:rPr>
        <w:t>rın</w:t>
      </w:r>
      <w:r>
        <w:rPr>
          <w:color w:val="1C1F1F"/>
        </w:rPr>
        <w:t xml:space="preserve"> iptal</w:t>
      </w:r>
      <w:r>
        <w:rPr>
          <w:color w:val="383B3B"/>
        </w:rPr>
        <w:t>i</w:t>
      </w:r>
      <w:r>
        <w:rPr>
          <w:color w:val="1C1F1F"/>
        </w:rPr>
        <w:t>ni ya da de</w:t>
      </w:r>
      <w:r w:rsidR="00F470D4">
        <w:rPr>
          <w:color w:val="1C1F1F"/>
        </w:rPr>
        <w:t>ğiş</w:t>
      </w:r>
      <w:r>
        <w:rPr>
          <w:color w:val="1C1F1F"/>
        </w:rPr>
        <w:t>tirilmesini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talep edebilirler.</w:t>
      </w:r>
    </w:p>
    <w:p w:rsidR="00E6605E" w:rsidRDefault="00E6605E">
      <w:pPr>
        <w:pStyle w:val="GvdeMetni"/>
        <w:spacing w:before="113"/>
      </w:pPr>
    </w:p>
    <w:p w:rsidR="00E6605E" w:rsidRDefault="00245D6B">
      <w:pPr>
        <w:pStyle w:val="Balk1"/>
      </w:pPr>
      <w:r>
        <w:rPr>
          <w:color w:val="1C1F1F"/>
        </w:rPr>
        <w:t>MADDE</w:t>
      </w:r>
      <w:r>
        <w:rPr>
          <w:color w:val="1C1F1F"/>
          <w:spacing w:val="6"/>
        </w:rPr>
        <w:t xml:space="preserve"> </w:t>
      </w:r>
      <w:r>
        <w:rPr>
          <w:color w:val="1C1F1F"/>
        </w:rPr>
        <w:t>16:</w:t>
      </w:r>
      <w:r>
        <w:rPr>
          <w:color w:val="1C1F1F"/>
          <w:spacing w:val="-11"/>
        </w:rPr>
        <w:t xml:space="preserve"> </w:t>
      </w:r>
      <w:r>
        <w:rPr>
          <w:color w:val="1C1F1F"/>
        </w:rPr>
        <w:t>KARARLARIN</w:t>
      </w:r>
      <w:r>
        <w:rPr>
          <w:color w:val="1C1F1F"/>
          <w:spacing w:val="18"/>
        </w:rPr>
        <w:t xml:space="preserve"> </w:t>
      </w:r>
      <w:r>
        <w:rPr>
          <w:color w:val="1C1F1F"/>
          <w:spacing w:val="-2"/>
        </w:rPr>
        <w:t>DUYURULMASI</w:t>
      </w: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spacing w:before="9"/>
        <w:rPr>
          <w:b/>
        </w:rPr>
      </w:pPr>
    </w:p>
    <w:p w:rsidR="00E6605E" w:rsidRDefault="00245D6B">
      <w:pPr>
        <w:pStyle w:val="GvdeMetni"/>
        <w:spacing w:line="252" w:lineRule="auto"/>
        <w:ind w:left="1160" w:right="233" w:hanging="2"/>
        <w:jc w:val="both"/>
      </w:pPr>
      <w:r>
        <w:rPr>
          <w:color w:val="1C1F1F"/>
        </w:rPr>
        <w:t>Kat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Malikleri</w:t>
      </w:r>
      <w:r>
        <w:rPr>
          <w:color w:val="1C1F1F"/>
          <w:spacing w:val="-4"/>
        </w:rPr>
        <w:t xml:space="preserve"> </w:t>
      </w:r>
      <w:r>
        <w:rPr>
          <w:color w:val="1C1F1F"/>
        </w:rPr>
        <w:t>Kurulunda al</w:t>
      </w:r>
      <w:r w:rsidR="00F470D4">
        <w:rPr>
          <w:color w:val="1C1F1F"/>
        </w:rPr>
        <w:t>ınan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kararlar, toplant</w:t>
      </w:r>
      <w:r w:rsidR="00F470D4">
        <w:rPr>
          <w:color w:val="1C1F1F"/>
        </w:rPr>
        <w:t>ı</w:t>
      </w:r>
      <w:r>
        <w:rPr>
          <w:color w:val="1C1F1F"/>
        </w:rPr>
        <w:t xml:space="preserve">ya </w:t>
      </w:r>
      <w:r w:rsidR="00F470D4">
        <w:rPr>
          <w:color w:val="1C1F1F"/>
        </w:rPr>
        <w:t>katılmamış</w:t>
      </w:r>
      <w:r>
        <w:rPr>
          <w:color w:val="1C1F1F"/>
        </w:rPr>
        <w:t xml:space="preserve"> olan</w:t>
      </w:r>
      <w:r>
        <w:rPr>
          <w:color w:val="1C1F1F"/>
          <w:spacing w:val="-11"/>
        </w:rPr>
        <w:t xml:space="preserve"> </w:t>
      </w:r>
      <w:r w:rsidR="00F470D4">
        <w:rPr>
          <w:color w:val="1C1F1F"/>
        </w:rPr>
        <w:t>bağımsız bölüm</w:t>
      </w:r>
      <w:r>
        <w:rPr>
          <w:color w:val="1C1F1F"/>
          <w:spacing w:val="-4"/>
        </w:rPr>
        <w:t xml:space="preserve"> </w:t>
      </w:r>
      <w:r>
        <w:rPr>
          <w:color w:val="1C1F1F"/>
        </w:rPr>
        <w:t>malikler</w:t>
      </w:r>
      <w:r>
        <w:rPr>
          <w:color w:val="383B3B"/>
        </w:rPr>
        <w:t xml:space="preserve">i </w:t>
      </w:r>
      <w:r>
        <w:rPr>
          <w:color w:val="1C1F1F"/>
        </w:rPr>
        <w:t>ile</w:t>
      </w:r>
      <w:r>
        <w:rPr>
          <w:color w:val="1C1F1F"/>
          <w:spacing w:val="-17"/>
        </w:rPr>
        <w:t xml:space="preserve"> </w:t>
      </w:r>
      <w:r w:rsidR="00F470D4">
        <w:rPr>
          <w:color w:val="1C1F1F"/>
        </w:rPr>
        <w:t>bağımsız bölümden</w:t>
      </w:r>
      <w:r>
        <w:rPr>
          <w:color w:val="1C1F1F"/>
        </w:rPr>
        <w:t xml:space="preserve"> yararlananlara</w:t>
      </w:r>
      <w:r>
        <w:rPr>
          <w:color w:val="1C1F1F"/>
          <w:spacing w:val="-17"/>
        </w:rPr>
        <w:t xml:space="preserve"> </w:t>
      </w:r>
      <w:r>
        <w:rPr>
          <w:color w:val="1C1F1F"/>
        </w:rPr>
        <w:t>LOTUS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S</w:t>
      </w:r>
      <w:r w:rsidR="00F470D4">
        <w:rPr>
          <w:color w:val="1C1F1F"/>
        </w:rPr>
        <w:t>İ</w:t>
      </w:r>
      <w:r>
        <w:rPr>
          <w:color w:val="1C1F1F"/>
        </w:rPr>
        <w:t>TES</w:t>
      </w:r>
      <w:r w:rsidR="00F470D4">
        <w:rPr>
          <w:color w:val="1C1F1F"/>
        </w:rPr>
        <w:t>İ</w:t>
      </w:r>
      <w:r>
        <w:rPr>
          <w:color w:val="1C1F1F"/>
          <w:spacing w:val="-3"/>
        </w:rPr>
        <w:t xml:space="preserve"> </w:t>
      </w:r>
      <w:r>
        <w:rPr>
          <w:color w:val="1C1F1F"/>
        </w:rPr>
        <w:t>Konutla</w:t>
      </w:r>
      <w:r w:rsidR="00F470D4">
        <w:rPr>
          <w:color w:val="1C1F1F"/>
        </w:rPr>
        <w:t>rı</w:t>
      </w:r>
      <w:r>
        <w:rPr>
          <w:color w:val="1C1F1F"/>
          <w:spacing w:val="-4"/>
        </w:rPr>
        <w:t xml:space="preserve"> </w:t>
      </w:r>
      <w:r>
        <w:rPr>
          <w:color w:val="1C1F1F"/>
        </w:rPr>
        <w:t>web</w:t>
      </w:r>
      <w:r>
        <w:rPr>
          <w:color w:val="1C1F1F"/>
          <w:spacing w:val="-10"/>
        </w:rPr>
        <w:t xml:space="preserve"> </w:t>
      </w:r>
      <w:r>
        <w:rPr>
          <w:color w:val="1C1F1F"/>
        </w:rPr>
        <w:t>sayfas</w:t>
      </w:r>
      <w:r w:rsidR="00F470D4">
        <w:rPr>
          <w:color w:val="1C1F1F"/>
        </w:rPr>
        <w:t>ın</w:t>
      </w:r>
      <w:r>
        <w:rPr>
          <w:color w:val="1C1F1F"/>
        </w:rPr>
        <w:t>da veya</w:t>
      </w:r>
      <w:r>
        <w:rPr>
          <w:color w:val="1C1F1F"/>
          <w:spacing w:val="-7"/>
        </w:rPr>
        <w:t xml:space="preserve"> </w:t>
      </w:r>
      <w:r w:rsidR="00F470D4">
        <w:rPr>
          <w:color w:val="1C1F1F"/>
        </w:rPr>
        <w:t>diğer</w:t>
      </w:r>
      <w:r>
        <w:rPr>
          <w:color w:val="1C1F1F"/>
        </w:rPr>
        <w:t xml:space="preserve"> bir uygun usul ile duyurulur veya iletilir</w:t>
      </w:r>
      <w:r>
        <w:rPr>
          <w:color w:val="383B3B"/>
        </w:rPr>
        <w:t>.</w:t>
      </w:r>
    </w:p>
    <w:p w:rsidR="00E6605E" w:rsidRDefault="00245D6B">
      <w:pPr>
        <w:pStyle w:val="Balk2"/>
        <w:spacing w:before="123" w:line="690" w:lineRule="atLeast"/>
        <w:ind w:left="1166" w:right="3326" w:hanging="2"/>
      </w:pPr>
      <w:r>
        <w:rPr>
          <w:color w:val="1C1F1F"/>
        </w:rPr>
        <w:t xml:space="preserve">LOTUS </w:t>
      </w:r>
      <w:r w:rsidR="00E57CE6">
        <w:rPr>
          <w:color w:val="1C1F1F"/>
        </w:rPr>
        <w:t>Ç</w:t>
      </w:r>
      <w:r>
        <w:rPr>
          <w:color w:val="1C1F1F"/>
        </w:rPr>
        <w:t>AYYOLU S</w:t>
      </w:r>
      <w:r w:rsidR="00E57CE6">
        <w:rPr>
          <w:color w:val="1C1F1F"/>
        </w:rPr>
        <w:t>İ</w:t>
      </w:r>
      <w:r>
        <w:rPr>
          <w:color w:val="1C1F1F"/>
        </w:rPr>
        <w:t>TES</w:t>
      </w:r>
      <w:r w:rsidR="00E57CE6">
        <w:rPr>
          <w:color w:val="1C1F1F"/>
        </w:rPr>
        <w:t>İ</w:t>
      </w:r>
      <w:r>
        <w:rPr>
          <w:color w:val="1C1F1F"/>
          <w:spacing w:val="-11"/>
        </w:rPr>
        <w:t xml:space="preserve"> </w:t>
      </w:r>
      <w:r>
        <w:rPr>
          <w:color w:val="1C1F1F"/>
        </w:rPr>
        <w:t>KONUTLARI Y</w:t>
      </w:r>
      <w:r w:rsidR="00E57CE6">
        <w:rPr>
          <w:color w:val="1C1F1F"/>
        </w:rPr>
        <w:t>Ö</w:t>
      </w:r>
      <w:r>
        <w:rPr>
          <w:color w:val="1C1F1F"/>
        </w:rPr>
        <w:t>NET</w:t>
      </w:r>
      <w:r w:rsidR="00E57CE6">
        <w:rPr>
          <w:color w:val="1C1F1F"/>
        </w:rPr>
        <w:t>İ</w:t>
      </w:r>
      <w:r>
        <w:rPr>
          <w:color w:val="1C1F1F"/>
        </w:rPr>
        <w:t>M</w:t>
      </w:r>
      <w:r>
        <w:rPr>
          <w:color w:val="1C1F1F"/>
          <w:spacing w:val="-8"/>
        </w:rPr>
        <w:t xml:space="preserve"> </w:t>
      </w:r>
      <w:r>
        <w:rPr>
          <w:color w:val="1C1F1F"/>
        </w:rPr>
        <w:t>KURULU MADDE 17: OLU</w:t>
      </w:r>
      <w:r w:rsidR="00E57CE6">
        <w:rPr>
          <w:color w:val="1C1F1F"/>
        </w:rPr>
        <w:t>Ş</w:t>
      </w:r>
      <w:r>
        <w:rPr>
          <w:color w:val="1C1F1F"/>
        </w:rPr>
        <w:t>MASI VE YETK</w:t>
      </w:r>
      <w:r w:rsidR="00E57CE6">
        <w:rPr>
          <w:color w:val="1C1F1F"/>
        </w:rPr>
        <w:t>İ</w:t>
      </w:r>
      <w:r>
        <w:rPr>
          <w:color w:val="1C1F1F"/>
        </w:rPr>
        <w:t xml:space="preserve"> ALANI</w:t>
      </w:r>
    </w:p>
    <w:p w:rsidR="00E6605E" w:rsidRDefault="00245D6B">
      <w:pPr>
        <w:pStyle w:val="ListeParagraf"/>
        <w:numPr>
          <w:ilvl w:val="1"/>
          <w:numId w:val="13"/>
        </w:numPr>
        <w:tabs>
          <w:tab w:val="left" w:pos="1756"/>
        </w:tabs>
        <w:spacing w:before="219" w:line="230" w:lineRule="auto"/>
        <w:ind w:right="217" w:firstLine="7"/>
        <w:rPr>
          <w:rFonts w:ascii="Times New Roman" w:hAnsi="Times New Roman"/>
          <w:b/>
          <w:color w:val="1C1F1F"/>
          <w:sz w:val="24"/>
        </w:rPr>
      </w:pPr>
      <w:r>
        <w:rPr>
          <w:color w:val="1C1F1F"/>
          <w:sz w:val="24"/>
        </w:rPr>
        <w:t>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netim Kurulu, Kat Malikleri Kurulu'nun her y</w:t>
      </w:r>
      <w:r w:rsidR="00D72BC5">
        <w:rPr>
          <w:color w:val="383B3B"/>
          <w:sz w:val="24"/>
        </w:rPr>
        <w:t>ıl</w:t>
      </w:r>
      <w:r>
        <w:rPr>
          <w:color w:val="1C1F1F"/>
          <w:sz w:val="24"/>
        </w:rPr>
        <w:t xml:space="preserve"> yapaca</w:t>
      </w:r>
      <w:r w:rsidR="00D72BC5">
        <w:rPr>
          <w:color w:val="1C1F1F"/>
          <w:sz w:val="24"/>
        </w:rPr>
        <w:t>ğı</w:t>
      </w:r>
      <w:r>
        <w:rPr>
          <w:color w:val="1C1F1F"/>
          <w:sz w:val="24"/>
        </w:rPr>
        <w:t xml:space="preserve"> ola</w:t>
      </w:r>
      <w:r w:rsidR="00D72BC5">
        <w:rPr>
          <w:color w:val="1C1F1F"/>
          <w:sz w:val="24"/>
        </w:rPr>
        <w:t>ğ</w:t>
      </w:r>
      <w:r>
        <w:rPr>
          <w:color w:val="1C1F1F"/>
          <w:sz w:val="24"/>
        </w:rPr>
        <w:t>an toplant</w:t>
      </w:r>
      <w:r w:rsidR="00D72BC5">
        <w:rPr>
          <w:color w:val="1C1F1F"/>
          <w:sz w:val="24"/>
        </w:rPr>
        <w:t>ısın</w:t>
      </w:r>
      <w:r>
        <w:rPr>
          <w:color w:val="1C1F1F"/>
          <w:sz w:val="24"/>
        </w:rPr>
        <w:t>da, kat malikleri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ara</w:t>
      </w:r>
      <w:r w:rsidR="00D72BC5">
        <w:rPr>
          <w:color w:val="1C1F1F"/>
          <w:sz w:val="24"/>
        </w:rPr>
        <w:t>sın</w:t>
      </w:r>
      <w:r>
        <w:rPr>
          <w:color w:val="1C1F1F"/>
          <w:sz w:val="24"/>
        </w:rPr>
        <w:t>dan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veya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d</w:t>
      </w:r>
      <w:r w:rsidR="00D72BC5">
        <w:rPr>
          <w:color w:val="1C1F1F"/>
          <w:sz w:val="24"/>
        </w:rPr>
        <w:t>ışarı</w:t>
      </w:r>
      <w:r>
        <w:rPr>
          <w:color w:val="1C1F1F"/>
          <w:sz w:val="24"/>
        </w:rPr>
        <w:t>dan</w:t>
      </w:r>
      <w:r>
        <w:rPr>
          <w:color w:val="1C1F1F"/>
          <w:spacing w:val="-16"/>
          <w:sz w:val="24"/>
        </w:rPr>
        <w:t xml:space="preserve"> </w:t>
      </w:r>
      <w:r w:rsidR="00D72BC5">
        <w:rPr>
          <w:color w:val="1C1F1F"/>
          <w:sz w:val="24"/>
        </w:rPr>
        <w:t>seçeceği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3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z w:val="24"/>
        </w:rPr>
        <w:t>ki</w:t>
      </w:r>
      <w:r w:rsidR="00D72BC5">
        <w:rPr>
          <w:color w:val="1C1F1F"/>
          <w:sz w:val="24"/>
        </w:rPr>
        <w:t>ş</w:t>
      </w:r>
      <w:r>
        <w:rPr>
          <w:color w:val="1C1F1F"/>
          <w:sz w:val="24"/>
        </w:rPr>
        <w:t>ilik</w:t>
      </w:r>
      <w:r>
        <w:rPr>
          <w:color w:val="1C1F1F"/>
          <w:spacing w:val="-11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kuruldur</w:t>
      </w:r>
      <w:r>
        <w:rPr>
          <w:color w:val="565656"/>
          <w:sz w:val="24"/>
        </w:rPr>
        <w:t>.</w:t>
      </w:r>
      <w:r>
        <w:rPr>
          <w:color w:val="565656"/>
          <w:spacing w:val="-17"/>
          <w:sz w:val="24"/>
        </w:rPr>
        <w:t xml:space="preserve"> </w:t>
      </w:r>
      <w:r>
        <w:rPr>
          <w:color w:val="1C1F1F"/>
          <w:sz w:val="24"/>
        </w:rPr>
        <w:t>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netim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Kurulu</w:t>
      </w:r>
      <w:r>
        <w:rPr>
          <w:color w:val="1C1F1F"/>
          <w:spacing w:val="-13"/>
          <w:sz w:val="24"/>
        </w:rPr>
        <w:t xml:space="preserve"> </w:t>
      </w:r>
      <w:r>
        <w:rPr>
          <w:color w:val="1C1F1F"/>
          <w:sz w:val="24"/>
        </w:rPr>
        <w:t>se</w:t>
      </w:r>
      <w:r w:rsidR="00D72BC5">
        <w:rPr>
          <w:color w:val="1C1F1F"/>
          <w:sz w:val="24"/>
        </w:rPr>
        <w:t>çi</w:t>
      </w:r>
      <w:r>
        <w:rPr>
          <w:color w:val="1C1F1F"/>
          <w:sz w:val="24"/>
        </w:rPr>
        <w:t>minde ay</w:t>
      </w:r>
      <w:r w:rsidR="00D72BC5">
        <w:rPr>
          <w:color w:val="1C1F1F"/>
          <w:sz w:val="24"/>
        </w:rPr>
        <w:t>rı</w:t>
      </w:r>
      <w:r>
        <w:rPr>
          <w:color w:val="1C1F1F"/>
          <w:sz w:val="24"/>
        </w:rPr>
        <w:t xml:space="preserve">ca 3 yedek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ye se</w:t>
      </w:r>
      <w:r w:rsidR="00D72BC5">
        <w:rPr>
          <w:color w:val="1C1F1F"/>
          <w:sz w:val="24"/>
        </w:rPr>
        <w:t>çi</w:t>
      </w:r>
      <w:r>
        <w:rPr>
          <w:color w:val="1C1F1F"/>
          <w:sz w:val="24"/>
        </w:rPr>
        <w:t>lir. Herhangi bir nedenle g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revinden ay</w:t>
      </w:r>
      <w:r w:rsidR="00D72BC5">
        <w:rPr>
          <w:color w:val="1C1F1F"/>
          <w:sz w:val="24"/>
        </w:rPr>
        <w:t>rı</w:t>
      </w:r>
      <w:r>
        <w:rPr>
          <w:color w:val="1C1F1F"/>
          <w:sz w:val="24"/>
        </w:rPr>
        <w:t xml:space="preserve">lan asil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ye yerine, ilk kat malikleri kurulu toplant</w:t>
      </w:r>
      <w:r w:rsidR="00D72BC5">
        <w:rPr>
          <w:color w:val="1C1F1F"/>
          <w:sz w:val="24"/>
        </w:rPr>
        <w:t>ısın</w:t>
      </w:r>
      <w:r>
        <w:rPr>
          <w:color w:val="1C1F1F"/>
          <w:sz w:val="24"/>
        </w:rPr>
        <w:t>a kadar g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 xml:space="preserve">rev yapmak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zere</w:t>
      </w:r>
      <w:r>
        <w:rPr>
          <w:color w:val="383B3B"/>
          <w:sz w:val="24"/>
        </w:rPr>
        <w:t>,</w:t>
      </w:r>
      <w:r>
        <w:rPr>
          <w:color w:val="383B3B"/>
          <w:spacing w:val="-1"/>
          <w:sz w:val="24"/>
        </w:rPr>
        <w:t xml:space="preserve"> </w:t>
      </w:r>
      <w:r>
        <w:rPr>
          <w:color w:val="1C1F1F"/>
          <w:sz w:val="24"/>
        </w:rPr>
        <w:t xml:space="preserve">en </w:t>
      </w:r>
      <w:r w:rsidR="00D72BC5">
        <w:rPr>
          <w:color w:val="1C1F1F"/>
          <w:sz w:val="24"/>
        </w:rPr>
        <w:t>ç</w:t>
      </w:r>
      <w:r>
        <w:rPr>
          <w:color w:val="1C1F1F"/>
          <w:sz w:val="24"/>
        </w:rPr>
        <w:t>ok oy ile se</w:t>
      </w:r>
      <w:r w:rsidR="00D72BC5">
        <w:rPr>
          <w:color w:val="1C1F1F"/>
          <w:sz w:val="24"/>
        </w:rPr>
        <w:t>ç</w:t>
      </w:r>
      <w:r>
        <w:rPr>
          <w:color w:val="1C1F1F"/>
          <w:sz w:val="24"/>
        </w:rPr>
        <w:t>i</w:t>
      </w:r>
      <w:r>
        <w:rPr>
          <w:color w:val="383B3B"/>
          <w:sz w:val="24"/>
        </w:rPr>
        <w:t>l</w:t>
      </w:r>
      <w:r>
        <w:rPr>
          <w:color w:val="1C1F1F"/>
          <w:sz w:val="24"/>
        </w:rPr>
        <w:t xml:space="preserve">en yedek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ye g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rev a</w:t>
      </w:r>
      <w:r w:rsidR="00D72BC5">
        <w:rPr>
          <w:color w:val="1C1F1F"/>
          <w:sz w:val="24"/>
        </w:rPr>
        <w:t>lır</w:t>
      </w:r>
      <w:r>
        <w:rPr>
          <w:color w:val="1C1F1F"/>
          <w:sz w:val="24"/>
        </w:rPr>
        <w:t>. G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revi sona</w:t>
      </w:r>
      <w:r>
        <w:rPr>
          <w:color w:val="1C1F1F"/>
          <w:spacing w:val="-5"/>
          <w:sz w:val="24"/>
        </w:rPr>
        <w:t xml:space="preserve"> </w:t>
      </w:r>
      <w:r>
        <w:rPr>
          <w:color w:val="1C1F1F"/>
          <w:sz w:val="24"/>
        </w:rPr>
        <w:t>eren 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 xml:space="preserve">netim kurulu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yesi yeniden se</w:t>
      </w:r>
      <w:r w:rsidR="00D72BC5">
        <w:rPr>
          <w:color w:val="1C1F1F"/>
          <w:sz w:val="24"/>
        </w:rPr>
        <w:t>ç</w:t>
      </w:r>
      <w:r>
        <w:rPr>
          <w:color w:val="1C1F1F"/>
          <w:sz w:val="24"/>
        </w:rPr>
        <w:t>ilebilir.</w:t>
      </w:r>
    </w:p>
    <w:p w:rsidR="00E6605E" w:rsidRDefault="00245D6B">
      <w:pPr>
        <w:pStyle w:val="ListeParagraf"/>
        <w:numPr>
          <w:ilvl w:val="1"/>
          <w:numId w:val="13"/>
        </w:numPr>
        <w:tabs>
          <w:tab w:val="left" w:pos="1769"/>
        </w:tabs>
        <w:spacing w:before="56" w:line="232" w:lineRule="auto"/>
        <w:ind w:left="1179" w:right="214" w:firstLine="1"/>
        <w:rPr>
          <w:rFonts w:ascii="Times New Roman" w:hAnsi="Times New Roman"/>
          <w:b/>
          <w:color w:val="1C1F1F"/>
          <w:sz w:val="25"/>
        </w:rPr>
      </w:pPr>
      <w:r>
        <w:rPr>
          <w:color w:val="1C1F1F"/>
          <w:sz w:val="24"/>
        </w:rPr>
        <w:t>Kat Malikleri Kurulu alaca</w:t>
      </w:r>
      <w:r w:rsidR="00D72BC5">
        <w:rPr>
          <w:color w:val="1C1F1F"/>
          <w:sz w:val="24"/>
        </w:rPr>
        <w:t>ğı</w:t>
      </w:r>
      <w:r>
        <w:rPr>
          <w:color w:val="1C1F1F"/>
          <w:sz w:val="24"/>
        </w:rPr>
        <w:t xml:space="preserve"> kararla 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 xml:space="preserve">netici olarak profesyonel bir hizmet </w:t>
      </w:r>
      <w:r w:rsidR="00D72BC5">
        <w:rPr>
          <w:color w:val="1C1F1F"/>
          <w:sz w:val="24"/>
        </w:rPr>
        <w:t>ş</w:t>
      </w:r>
      <w:r>
        <w:rPr>
          <w:color w:val="1C1F1F"/>
          <w:sz w:val="24"/>
        </w:rPr>
        <w:t>irketini de 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netici olarak atayabilir veya 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 xml:space="preserve">netim Kuruluna profesyonel bir hizmet </w:t>
      </w:r>
      <w:r w:rsidR="00D72BC5">
        <w:rPr>
          <w:color w:val="1C1F1F"/>
          <w:sz w:val="24"/>
        </w:rPr>
        <w:t>ş</w:t>
      </w:r>
      <w:r>
        <w:rPr>
          <w:color w:val="1C1F1F"/>
          <w:sz w:val="24"/>
        </w:rPr>
        <w:t>irketi ile</w:t>
      </w:r>
      <w:r>
        <w:rPr>
          <w:color w:val="1C1F1F"/>
          <w:spacing w:val="-5"/>
          <w:sz w:val="24"/>
        </w:rPr>
        <w:t xml:space="preserve"> </w:t>
      </w:r>
      <w:r>
        <w:rPr>
          <w:color w:val="1C1F1F"/>
          <w:sz w:val="24"/>
        </w:rPr>
        <w:t>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neticilik s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zle</w:t>
      </w:r>
      <w:r w:rsidR="00D72BC5">
        <w:rPr>
          <w:color w:val="1C1F1F"/>
          <w:sz w:val="24"/>
        </w:rPr>
        <w:t>ş</w:t>
      </w:r>
      <w:r>
        <w:rPr>
          <w:color w:val="1C1F1F"/>
          <w:sz w:val="24"/>
        </w:rPr>
        <w:t>mes</w:t>
      </w:r>
      <w:r w:rsidR="00D72BC5">
        <w:rPr>
          <w:color w:val="1C1F1F"/>
          <w:sz w:val="24"/>
        </w:rPr>
        <w:t>i</w:t>
      </w:r>
      <w:r>
        <w:rPr>
          <w:color w:val="1C1F1F"/>
          <w:sz w:val="24"/>
        </w:rPr>
        <w:t xml:space="preserve"> yapmak konusunda yetki verebilir</w:t>
      </w:r>
      <w:r>
        <w:rPr>
          <w:color w:val="383B3B"/>
          <w:sz w:val="24"/>
        </w:rPr>
        <w:t>.</w:t>
      </w:r>
    </w:p>
    <w:p w:rsidR="00E6605E" w:rsidRDefault="00D72BC5">
      <w:pPr>
        <w:pStyle w:val="ListeParagraf"/>
        <w:numPr>
          <w:ilvl w:val="1"/>
          <w:numId w:val="13"/>
        </w:numPr>
        <w:tabs>
          <w:tab w:val="left" w:pos="1772"/>
        </w:tabs>
        <w:spacing w:before="54" w:line="237" w:lineRule="auto"/>
        <w:ind w:left="1182" w:right="220" w:firstLine="6"/>
        <w:rPr>
          <w:rFonts w:ascii="Times New Roman" w:hAnsi="Times New Roman"/>
          <w:b/>
          <w:color w:val="1C1F1F"/>
          <w:sz w:val="24"/>
        </w:rPr>
      </w:pPr>
      <w:r>
        <w:rPr>
          <w:color w:val="1C1F1F"/>
          <w:sz w:val="24"/>
        </w:rPr>
        <w:t>İş</w:t>
      </w:r>
      <w:r w:rsidR="00245D6B">
        <w:rPr>
          <w:color w:val="1C1F1F"/>
          <w:sz w:val="24"/>
        </w:rPr>
        <w:t>bu Y</w:t>
      </w:r>
      <w:r>
        <w:rPr>
          <w:color w:val="1C1F1F"/>
          <w:sz w:val="24"/>
        </w:rPr>
        <w:t>ö</w:t>
      </w:r>
      <w:r w:rsidR="00245D6B">
        <w:rPr>
          <w:color w:val="1C1F1F"/>
          <w:sz w:val="24"/>
        </w:rPr>
        <w:t>netim Plan</w:t>
      </w:r>
      <w:r>
        <w:rPr>
          <w:color w:val="1C1F1F"/>
          <w:sz w:val="24"/>
        </w:rPr>
        <w:t>ın</w:t>
      </w:r>
      <w:r w:rsidR="00245D6B">
        <w:rPr>
          <w:color w:val="1C1F1F"/>
          <w:sz w:val="24"/>
        </w:rPr>
        <w:t>da ge</w:t>
      </w:r>
      <w:r>
        <w:rPr>
          <w:color w:val="1C1F1F"/>
          <w:sz w:val="24"/>
        </w:rPr>
        <w:t>ç</w:t>
      </w:r>
      <w:r w:rsidR="00245D6B">
        <w:rPr>
          <w:color w:val="1C1F1F"/>
          <w:sz w:val="24"/>
        </w:rPr>
        <w:t>en "Y</w:t>
      </w:r>
      <w:r>
        <w:rPr>
          <w:color w:val="1C1F1F"/>
          <w:sz w:val="24"/>
        </w:rPr>
        <w:t>ö</w:t>
      </w:r>
      <w:r w:rsidR="00245D6B">
        <w:rPr>
          <w:color w:val="1C1F1F"/>
          <w:sz w:val="24"/>
        </w:rPr>
        <w:t>netim" ifadesi Kat Malikleri Kurulunun se</w:t>
      </w:r>
      <w:r>
        <w:rPr>
          <w:color w:val="1C1F1F"/>
          <w:sz w:val="24"/>
        </w:rPr>
        <w:t>ç</w:t>
      </w:r>
      <w:r w:rsidR="00245D6B">
        <w:rPr>
          <w:color w:val="1C1F1F"/>
          <w:sz w:val="24"/>
        </w:rPr>
        <w:t>ti</w:t>
      </w:r>
      <w:r>
        <w:rPr>
          <w:color w:val="1C1F1F"/>
          <w:sz w:val="24"/>
        </w:rPr>
        <w:t>ğ</w:t>
      </w:r>
      <w:r w:rsidR="00245D6B">
        <w:rPr>
          <w:color w:val="1C1F1F"/>
          <w:sz w:val="24"/>
        </w:rPr>
        <w:t>i Y</w:t>
      </w:r>
      <w:r>
        <w:rPr>
          <w:color w:val="1C1F1F"/>
          <w:sz w:val="24"/>
        </w:rPr>
        <w:t>ö</w:t>
      </w:r>
      <w:r w:rsidR="00245D6B">
        <w:rPr>
          <w:color w:val="1C1F1F"/>
          <w:sz w:val="24"/>
        </w:rPr>
        <w:t>netim Kurulunu veya y</w:t>
      </w:r>
      <w:r>
        <w:rPr>
          <w:color w:val="1C1F1F"/>
          <w:sz w:val="24"/>
        </w:rPr>
        <w:t>ö</w:t>
      </w:r>
      <w:r w:rsidR="00245D6B">
        <w:rPr>
          <w:color w:val="1C1F1F"/>
          <w:sz w:val="24"/>
        </w:rPr>
        <w:t>netici olarak se</w:t>
      </w:r>
      <w:r>
        <w:rPr>
          <w:color w:val="1C1F1F"/>
          <w:sz w:val="24"/>
        </w:rPr>
        <w:t>çi</w:t>
      </w:r>
      <w:r w:rsidR="00245D6B">
        <w:rPr>
          <w:color w:val="1C1F1F"/>
          <w:sz w:val="24"/>
        </w:rPr>
        <w:t xml:space="preserve">len/atanan hizmet </w:t>
      </w:r>
      <w:r>
        <w:rPr>
          <w:color w:val="1C1F1F"/>
          <w:sz w:val="24"/>
        </w:rPr>
        <w:t>ş</w:t>
      </w:r>
      <w:r w:rsidR="00245D6B">
        <w:rPr>
          <w:color w:val="1C1F1F"/>
          <w:sz w:val="24"/>
        </w:rPr>
        <w:t>irketini ve bunla</w:t>
      </w:r>
      <w:r>
        <w:rPr>
          <w:color w:val="1C1F1F"/>
          <w:sz w:val="24"/>
        </w:rPr>
        <w:t>rın</w:t>
      </w:r>
      <w:r w:rsidR="00245D6B">
        <w:rPr>
          <w:color w:val="1C1F1F"/>
          <w:sz w:val="24"/>
        </w:rPr>
        <w:t xml:space="preserve"> g</w:t>
      </w:r>
      <w:r>
        <w:rPr>
          <w:color w:val="1C1F1F"/>
          <w:sz w:val="24"/>
        </w:rPr>
        <w:t>ö</w:t>
      </w:r>
      <w:r w:rsidR="00245D6B">
        <w:rPr>
          <w:color w:val="1C1F1F"/>
          <w:sz w:val="24"/>
        </w:rPr>
        <w:t>revlendirdi</w:t>
      </w:r>
      <w:r>
        <w:rPr>
          <w:color w:val="1C1F1F"/>
          <w:sz w:val="24"/>
        </w:rPr>
        <w:t>ğ</w:t>
      </w:r>
      <w:r w:rsidR="00245D6B">
        <w:rPr>
          <w:color w:val="1C1F1F"/>
          <w:sz w:val="24"/>
        </w:rPr>
        <w:t>i</w:t>
      </w:r>
      <w:r w:rsidR="00245D6B">
        <w:rPr>
          <w:color w:val="1C1F1F"/>
          <w:spacing w:val="-14"/>
          <w:sz w:val="24"/>
        </w:rPr>
        <w:t xml:space="preserve"> </w:t>
      </w:r>
      <w:r w:rsidR="00245D6B">
        <w:rPr>
          <w:color w:val="1C1F1F"/>
          <w:sz w:val="24"/>
        </w:rPr>
        <w:t>ki</w:t>
      </w:r>
      <w:r>
        <w:rPr>
          <w:color w:val="1C1F1F"/>
          <w:sz w:val="24"/>
        </w:rPr>
        <w:t>ş</w:t>
      </w:r>
      <w:r w:rsidR="00245D6B">
        <w:rPr>
          <w:color w:val="1C1F1F"/>
          <w:sz w:val="24"/>
        </w:rPr>
        <w:t>ileri kapsar</w:t>
      </w:r>
      <w:r w:rsidR="00245D6B">
        <w:rPr>
          <w:color w:val="383B3B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3"/>
        </w:numPr>
        <w:tabs>
          <w:tab w:val="left" w:pos="1785"/>
        </w:tabs>
        <w:spacing w:before="43" w:line="244" w:lineRule="auto"/>
        <w:ind w:left="1189" w:right="226" w:firstLine="7"/>
        <w:rPr>
          <w:rFonts w:ascii="Times New Roman" w:hAnsi="Times New Roman"/>
          <w:b/>
          <w:color w:val="1C1F1F"/>
        </w:rPr>
      </w:pPr>
      <w:r>
        <w:rPr>
          <w:color w:val="1C1F1F"/>
          <w:sz w:val="24"/>
        </w:rPr>
        <w:t>Kat Malikleri Kurulunca se</w:t>
      </w:r>
      <w:r w:rsidR="00D72BC5">
        <w:rPr>
          <w:color w:val="1C1F1F"/>
          <w:sz w:val="24"/>
        </w:rPr>
        <w:t>çi</w:t>
      </w:r>
      <w:r>
        <w:rPr>
          <w:color w:val="1C1F1F"/>
          <w:sz w:val="24"/>
        </w:rPr>
        <w:t xml:space="preserve">len 3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yeli 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netim Kurulu, yap</w:t>
      </w:r>
      <w:r w:rsidR="00D72BC5">
        <w:rPr>
          <w:color w:val="1C1F1F"/>
          <w:sz w:val="24"/>
        </w:rPr>
        <w:t>ı</w:t>
      </w:r>
      <w:r>
        <w:rPr>
          <w:color w:val="1C1F1F"/>
          <w:sz w:val="24"/>
        </w:rPr>
        <w:t>lacak ilk toplant</w:t>
      </w:r>
      <w:r w:rsidR="00D72BC5">
        <w:rPr>
          <w:color w:val="1C1F1F"/>
          <w:sz w:val="24"/>
        </w:rPr>
        <w:t>ı</w:t>
      </w:r>
      <w:r>
        <w:rPr>
          <w:color w:val="1C1F1F"/>
          <w:sz w:val="24"/>
        </w:rPr>
        <w:t>s</w:t>
      </w:r>
      <w:r w:rsidR="00D72BC5">
        <w:rPr>
          <w:color w:val="1C1F1F"/>
          <w:sz w:val="24"/>
        </w:rPr>
        <w:t>ın</w:t>
      </w:r>
      <w:r>
        <w:rPr>
          <w:color w:val="1C1F1F"/>
          <w:sz w:val="24"/>
        </w:rPr>
        <w:t>da arala</w:t>
      </w:r>
      <w:r w:rsidR="00D72BC5">
        <w:rPr>
          <w:color w:val="1C1F1F"/>
          <w:sz w:val="24"/>
        </w:rPr>
        <w:t>rın</w:t>
      </w:r>
      <w:r>
        <w:rPr>
          <w:color w:val="1C1F1F"/>
          <w:sz w:val="24"/>
        </w:rPr>
        <w:t>dan birisini ba</w:t>
      </w:r>
      <w:r w:rsidR="00D72BC5">
        <w:rPr>
          <w:color w:val="1C1F1F"/>
          <w:sz w:val="24"/>
        </w:rPr>
        <w:t>ş</w:t>
      </w:r>
      <w:r>
        <w:rPr>
          <w:color w:val="1C1F1F"/>
          <w:sz w:val="24"/>
        </w:rPr>
        <w:t>kan olarak se</w:t>
      </w:r>
      <w:r w:rsidR="00D72BC5">
        <w:rPr>
          <w:color w:val="1C1F1F"/>
          <w:sz w:val="24"/>
        </w:rPr>
        <w:t>ç</w:t>
      </w:r>
      <w:r>
        <w:rPr>
          <w:color w:val="1C1F1F"/>
          <w:sz w:val="24"/>
        </w:rPr>
        <w:t>er</w:t>
      </w:r>
      <w:r>
        <w:rPr>
          <w:color w:val="383B3B"/>
          <w:sz w:val="24"/>
        </w:rPr>
        <w:t>.</w:t>
      </w:r>
    </w:p>
    <w:p w:rsidR="00E6605E" w:rsidRDefault="00245D6B">
      <w:pPr>
        <w:pStyle w:val="GvdeMetni"/>
        <w:spacing w:before="33" w:line="254" w:lineRule="auto"/>
        <w:ind w:left="1196" w:right="205" w:firstLine="6"/>
        <w:jc w:val="both"/>
      </w:pPr>
      <w:r>
        <w:rPr>
          <w:rFonts w:ascii="Times New Roman"/>
          <w:b/>
          <w:color w:val="1C1F1F"/>
          <w:sz w:val="25"/>
        </w:rPr>
        <w:t>17.</w:t>
      </w:r>
      <w:r w:rsidR="00D72BC5">
        <w:rPr>
          <w:rFonts w:ascii="Times New Roman"/>
          <w:b/>
          <w:color w:val="1C1F1F"/>
          <w:sz w:val="25"/>
        </w:rPr>
        <w:t>5</w:t>
      </w:r>
      <w:r>
        <w:rPr>
          <w:rFonts w:ascii="Times New Roman"/>
          <w:b/>
          <w:color w:val="1C1F1F"/>
          <w:sz w:val="25"/>
        </w:rPr>
        <w:t>.</w:t>
      </w:r>
      <w:r>
        <w:rPr>
          <w:color w:val="1C1F1F"/>
        </w:rPr>
        <w:t>Y</w:t>
      </w:r>
      <w:r w:rsidR="00D72BC5">
        <w:rPr>
          <w:color w:val="1C1F1F"/>
        </w:rPr>
        <w:t>ö</w:t>
      </w:r>
      <w:r>
        <w:rPr>
          <w:color w:val="1C1F1F"/>
        </w:rPr>
        <w:t>netim Kurulu</w:t>
      </w:r>
      <w:r>
        <w:rPr>
          <w:color w:val="1C1F1F"/>
          <w:spacing w:val="-9"/>
        </w:rPr>
        <w:t xml:space="preserve"> </w:t>
      </w:r>
      <w:r>
        <w:rPr>
          <w:color w:val="1C1F1F"/>
        </w:rPr>
        <w:t>kararlan, LOTUS S</w:t>
      </w:r>
      <w:r w:rsidR="00D72BC5">
        <w:rPr>
          <w:color w:val="1C1F1F"/>
        </w:rPr>
        <w:t>İ</w:t>
      </w:r>
      <w:r>
        <w:rPr>
          <w:color w:val="1C1F1F"/>
        </w:rPr>
        <w:t>TES</w:t>
      </w:r>
      <w:r w:rsidR="00D72BC5">
        <w:rPr>
          <w:color w:val="1C1F1F"/>
        </w:rPr>
        <w:t>İ</w:t>
      </w:r>
      <w:r>
        <w:rPr>
          <w:color w:val="1C1F1F"/>
        </w:rPr>
        <w:t xml:space="preserve"> Konutla</w:t>
      </w:r>
      <w:r w:rsidR="00D72BC5">
        <w:rPr>
          <w:color w:val="1C1F1F"/>
        </w:rPr>
        <w:t>rı</w:t>
      </w:r>
      <w:r>
        <w:rPr>
          <w:color w:val="1C1F1F"/>
        </w:rPr>
        <w:t>'</w:t>
      </w:r>
      <w:r w:rsidR="00D72BC5">
        <w:rPr>
          <w:color w:val="1C1F1F"/>
        </w:rPr>
        <w:t>nın</w:t>
      </w:r>
      <w:r>
        <w:rPr>
          <w:color w:val="1C1F1F"/>
          <w:spacing w:val="-1"/>
        </w:rPr>
        <w:t xml:space="preserve"> </w:t>
      </w:r>
      <w:r>
        <w:rPr>
          <w:color w:val="1C1F1F"/>
        </w:rPr>
        <w:t>b</w:t>
      </w:r>
      <w:r w:rsidR="00D72BC5">
        <w:rPr>
          <w:color w:val="1C1F1F"/>
        </w:rPr>
        <w:t>ü</w:t>
      </w:r>
      <w:r>
        <w:rPr>
          <w:color w:val="1C1F1F"/>
        </w:rPr>
        <w:t>t</w:t>
      </w:r>
      <w:r w:rsidR="00D72BC5">
        <w:rPr>
          <w:color w:val="1C1F1F"/>
        </w:rPr>
        <w:t>ü</w:t>
      </w:r>
      <w:r>
        <w:rPr>
          <w:color w:val="1C1F1F"/>
        </w:rPr>
        <w:t>n site</w:t>
      </w:r>
      <w:r>
        <w:rPr>
          <w:color w:val="1C1F1F"/>
          <w:spacing w:val="-6"/>
        </w:rPr>
        <w:t xml:space="preserve"> </w:t>
      </w:r>
      <w:r>
        <w:rPr>
          <w:color w:val="1C1F1F"/>
        </w:rPr>
        <w:t>sakinlerini</w:t>
      </w:r>
      <w:r>
        <w:rPr>
          <w:color w:val="1C1F1F"/>
          <w:spacing w:val="-2"/>
        </w:rPr>
        <w:t xml:space="preserve"> </w:t>
      </w:r>
      <w:r>
        <w:rPr>
          <w:color w:val="1C1F1F"/>
        </w:rPr>
        <w:t>b</w:t>
      </w:r>
      <w:r w:rsidR="00D72BC5">
        <w:rPr>
          <w:color w:val="1C1F1F"/>
        </w:rPr>
        <w:t>ağlayıcı</w:t>
      </w:r>
      <w:r>
        <w:rPr>
          <w:color w:val="1C1F1F"/>
        </w:rPr>
        <w:t xml:space="preserve"> </w:t>
      </w:r>
      <w:r>
        <w:rPr>
          <w:color w:val="1C1F1F"/>
          <w:spacing w:val="-2"/>
        </w:rPr>
        <w:t>niteliktedir</w:t>
      </w:r>
      <w:r>
        <w:rPr>
          <w:color w:val="383B3B"/>
          <w:spacing w:val="-2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4"/>
      </w:pPr>
    </w:p>
    <w:p w:rsidR="00E6605E" w:rsidRDefault="00245D6B">
      <w:pPr>
        <w:pStyle w:val="Balk2"/>
        <w:ind w:left="1202"/>
      </w:pPr>
      <w:r>
        <w:rPr>
          <w:color w:val="1C1F1F"/>
        </w:rPr>
        <w:t>MADDE</w:t>
      </w:r>
      <w:r>
        <w:rPr>
          <w:color w:val="1C1F1F"/>
          <w:spacing w:val="5"/>
        </w:rPr>
        <w:t xml:space="preserve"> </w:t>
      </w:r>
      <w:r>
        <w:rPr>
          <w:color w:val="1C1F1F"/>
        </w:rPr>
        <w:t>18:</w:t>
      </w:r>
      <w:r>
        <w:rPr>
          <w:color w:val="1C1F1F"/>
          <w:spacing w:val="-8"/>
        </w:rPr>
        <w:t xml:space="preserve"> </w:t>
      </w:r>
      <w:r>
        <w:rPr>
          <w:color w:val="1C1F1F"/>
        </w:rPr>
        <w:t>TOPLANMA</w:t>
      </w:r>
      <w:r>
        <w:rPr>
          <w:color w:val="1C1F1F"/>
          <w:spacing w:val="20"/>
        </w:rPr>
        <w:t xml:space="preserve"> </w:t>
      </w:r>
      <w:r>
        <w:rPr>
          <w:color w:val="1C1F1F"/>
        </w:rPr>
        <w:t>ESAS</w:t>
      </w:r>
      <w:r>
        <w:rPr>
          <w:color w:val="1C1F1F"/>
          <w:spacing w:val="7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-7"/>
        </w:rPr>
        <w:t xml:space="preserve"> </w:t>
      </w:r>
      <w:r>
        <w:rPr>
          <w:color w:val="1C1F1F"/>
          <w:spacing w:val="-2"/>
        </w:rPr>
        <w:t>USULLER</w:t>
      </w:r>
      <w:r w:rsidR="00D72BC5">
        <w:rPr>
          <w:color w:val="1C1F1F"/>
          <w:spacing w:val="-2"/>
        </w:rPr>
        <w:t>İ</w:t>
      </w:r>
    </w:p>
    <w:p w:rsidR="00E6605E" w:rsidRDefault="00E6605E">
      <w:pPr>
        <w:pStyle w:val="GvdeMetni"/>
        <w:spacing w:before="53"/>
        <w:rPr>
          <w:b/>
        </w:rPr>
      </w:pPr>
    </w:p>
    <w:p w:rsidR="00E6605E" w:rsidRDefault="00245D6B">
      <w:pPr>
        <w:pStyle w:val="ListeParagraf"/>
        <w:numPr>
          <w:ilvl w:val="1"/>
          <w:numId w:val="12"/>
        </w:numPr>
        <w:tabs>
          <w:tab w:val="left" w:pos="1795"/>
        </w:tabs>
        <w:spacing w:before="1"/>
        <w:ind w:left="1795" w:hanging="577"/>
        <w:rPr>
          <w:rFonts w:ascii="Times New Roman"/>
          <w:b/>
          <w:color w:val="1C1F1F"/>
        </w:rPr>
      </w:pPr>
      <w:r>
        <w:rPr>
          <w:color w:val="1C1F1F"/>
          <w:sz w:val="24"/>
        </w:rPr>
        <w:t>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netim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Kurulu</w:t>
      </w:r>
      <w:r>
        <w:rPr>
          <w:color w:val="1C1F1F"/>
          <w:spacing w:val="-3"/>
          <w:sz w:val="24"/>
        </w:rPr>
        <w:t xml:space="preserve"> </w:t>
      </w:r>
      <w:r>
        <w:rPr>
          <w:color w:val="1C1F1F"/>
          <w:sz w:val="24"/>
        </w:rPr>
        <w:t>ayda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z w:val="24"/>
        </w:rPr>
        <w:t>en</w:t>
      </w:r>
      <w:r>
        <w:rPr>
          <w:color w:val="1C1F1F"/>
          <w:spacing w:val="-10"/>
          <w:sz w:val="24"/>
        </w:rPr>
        <w:t xml:space="preserve"> </w:t>
      </w:r>
      <w:r>
        <w:rPr>
          <w:color w:val="1C1F1F"/>
          <w:sz w:val="24"/>
        </w:rPr>
        <w:t>az</w:t>
      </w:r>
      <w:r>
        <w:rPr>
          <w:color w:val="1C1F1F"/>
          <w:spacing w:val="-12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defa</w:t>
      </w:r>
      <w:r>
        <w:rPr>
          <w:color w:val="1C1F1F"/>
          <w:spacing w:val="-7"/>
          <w:sz w:val="24"/>
        </w:rPr>
        <w:t xml:space="preserve"> </w:t>
      </w:r>
      <w:r>
        <w:rPr>
          <w:color w:val="1C1F1F"/>
          <w:sz w:val="24"/>
        </w:rPr>
        <w:t>olmak</w:t>
      </w:r>
      <w:r>
        <w:rPr>
          <w:color w:val="1C1F1F"/>
          <w:spacing w:val="1"/>
          <w:sz w:val="24"/>
        </w:rPr>
        <w:t xml:space="preserve"> </w:t>
      </w:r>
      <w:r w:rsidR="00D72BC5">
        <w:rPr>
          <w:color w:val="1C1F1F"/>
          <w:sz w:val="24"/>
        </w:rPr>
        <w:t>ü</w:t>
      </w:r>
      <w:r>
        <w:rPr>
          <w:color w:val="1C1F1F"/>
          <w:sz w:val="24"/>
        </w:rPr>
        <w:t>zere</w:t>
      </w:r>
      <w:r>
        <w:rPr>
          <w:color w:val="1C1F1F"/>
          <w:spacing w:val="4"/>
          <w:sz w:val="24"/>
        </w:rPr>
        <w:t xml:space="preserve"> </w:t>
      </w:r>
      <w:r>
        <w:rPr>
          <w:color w:val="1C1F1F"/>
          <w:sz w:val="24"/>
        </w:rPr>
        <w:t>gerek</w:t>
      </w:r>
      <w:r>
        <w:rPr>
          <w:color w:val="1C1F1F"/>
          <w:spacing w:val="1"/>
          <w:sz w:val="24"/>
        </w:rPr>
        <w:t xml:space="preserve"> </w:t>
      </w:r>
      <w:r>
        <w:rPr>
          <w:color w:val="1C1F1F"/>
          <w:sz w:val="24"/>
        </w:rPr>
        <w:t>duydu</w:t>
      </w:r>
      <w:r w:rsidR="00D72BC5">
        <w:rPr>
          <w:color w:val="1C1F1F"/>
          <w:sz w:val="24"/>
        </w:rPr>
        <w:t>ğ</w:t>
      </w:r>
      <w:r>
        <w:rPr>
          <w:color w:val="1C1F1F"/>
          <w:sz w:val="24"/>
        </w:rPr>
        <w:t>unda</w:t>
      </w:r>
      <w:r>
        <w:rPr>
          <w:color w:val="1C1F1F"/>
          <w:spacing w:val="12"/>
          <w:sz w:val="24"/>
        </w:rPr>
        <w:t xml:space="preserve"> </w:t>
      </w:r>
      <w:r>
        <w:rPr>
          <w:color w:val="1C1F1F"/>
          <w:spacing w:val="-2"/>
          <w:sz w:val="24"/>
        </w:rPr>
        <w:t>toplan</w:t>
      </w:r>
      <w:r w:rsidR="00D72BC5">
        <w:rPr>
          <w:color w:val="1C1F1F"/>
          <w:spacing w:val="-2"/>
          <w:sz w:val="24"/>
        </w:rPr>
        <w:t>ı</w:t>
      </w:r>
      <w:r>
        <w:rPr>
          <w:color w:val="1C1F1F"/>
          <w:spacing w:val="-2"/>
          <w:sz w:val="24"/>
        </w:rPr>
        <w:t>r</w:t>
      </w:r>
      <w:r>
        <w:rPr>
          <w:color w:val="383B3B"/>
          <w:spacing w:val="-2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12"/>
        </w:numPr>
        <w:tabs>
          <w:tab w:val="left" w:pos="1805"/>
        </w:tabs>
        <w:spacing w:before="97"/>
        <w:ind w:left="1805" w:hanging="588"/>
        <w:rPr>
          <w:rFonts w:ascii="Times New Roman"/>
          <w:b/>
          <w:color w:val="1C1F1F"/>
          <w:sz w:val="25"/>
        </w:rPr>
      </w:pPr>
      <w:r>
        <w:rPr>
          <w:color w:val="1C1F1F"/>
          <w:spacing w:val="-4"/>
          <w:sz w:val="24"/>
        </w:rPr>
        <w:t>Denet</w:t>
      </w:r>
      <w:r w:rsidR="00D72BC5">
        <w:rPr>
          <w:color w:val="1C1F1F"/>
          <w:spacing w:val="-4"/>
          <w:sz w:val="24"/>
        </w:rPr>
        <w:t>ç</w:t>
      </w:r>
      <w:r>
        <w:rPr>
          <w:color w:val="1C1F1F"/>
          <w:spacing w:val="-4"/>
          <w:sz w:val="24"/>
        </w:rPr>
        <w:t>i</w:t>
      </w:r>
      <w:r>
        <w:rPr>
          <w:color w:val="383B3B"/>
          <w:spacing w:val="-4"/>
          <w:sz w:val="24"/>
        </w:rPr>
        <w:t>,</w:t>
      </w:r>
      <w:r>
        <w:rPr>
          <w:color w:val="383B3B"/>
          <w:spacing w:val="-17"/>
          <w:sz w:val="24"/>
        </w:rPr>
        <w:t xml:space="preserve"> </w:t>
      </w:r>
      <w:r>
        <w:rPr>
          <w:color w:val="1C1F1F"/>
          <w:spacing w:val="-4"/>
          <w:sz w:val="24"/>
        </w:rPr>
        <w:t>Y</w:t>
      </w:r>
      <w:r w:rsidR="00D72BC5">
        <w:rPr>
          <w:color w:val="1C1F1F"/>
          <w:spacing w:val="-4"/>
          <w:sz w:val="24"/>
        </w:rPr>
        <w:t>ö</w:t>
      </w:r>
      <w:r>
        <w:rPr>
          <w:color w:val="1C1F1F"/>
          <w:spacing w:val="-4"/>
          <w:sz w:val="24"/>
        </w:rPr>
        <w:t>netim</w:t>
      </w:r>
      <w:r>
        <w:rPr>
          <w:color w:val="1C1F1F"/>
          <w:spacing w:val="5"/>
          <w:sz w:val="24"/>
        </w:rPr>
        <w:t xml:space="preserve"> </w:t>
      </w:r>
      <w:r>
        <w:rPr>
          <w:color w:val="1C1F1F"/>
          <w:spacing w:val="-4"/>
          <w:sz w:val="24"/>
        </w:rPr>
        <w:t>Kurulu'</w:t>
      </w:r>
      <w:r>
        <w:rPr>
          <w:color w:val="1C1F1F"/>
          <w:spacing w:val="1"/>
          <w:sz w:val="24"/>
        </w:rPr>
        <w:t xml:space="preserve"> </w:t>
      </w:r>
      <w:r>
        <w:rPr>
          <w:color w:val="1C1F1F"/>
          <w:spacing w:val="-4"/>
          <w:sz w:val="24"/>
        </w:rPr>
        <w:t>nu, gerekli g</w:t>
      </w:r>
      <w:r w:rsidR="00D72BC5">
        <w:rPr>
          <w:color w:val="1C1F1F"/>
          <w:spacing w:val="-4"/>
          <w:sz w:val="24"/>
        </w:rPr>
        <w:t>ö</w:t>
      </w:r>
      <w:r>
        <w:rPr>
          <w:color w:val="1C1F1F"/>
          <w:spacing w:val="-4"/>
          <w:sz w:val="24"/>
        </w:rPr>
        <w:t>rd</w:t>
      </w:r>
      <w:r w:rsidR="00D72BC5">
        <w:rPr>
          <w:color w:val="1C1F1F"/>
          <w:spacing w:val="-4"/>
          <w:sz w:val="24"/>
        </w:rPr>
        <w:t>üğü</w:t>
      </w:r>
      <w:r>
        <w:rPr>
          <w:color w:val="1C1F1F"/>
          <w:spacing w:val="9"/>
          <w:sz w:val="24"/>
        </w:rPr>
        <w:t xml:space="preserve"> </w:t>
      </w:r>
      <w:r>
        <w:rPr>
          <w:color w:val="1C1F1F"/>
          <w:spacing w:val="-4"/>
          <w:sz w:val="24"/>
        </w:rPr>
        <w:t>zaman</w:t>
      </w:r>
      <w:r>
        <w:rPr>
          <w:color w:val="1C1F1F"/>
          <w:spacing w:val="-10"/>
          <w:sz w:val="24"/>
        </w:rPr>
        <w:t xml:space="preserve"> </w:t>
      </w:r>
      <w:r>
        <w:rPr>
          <w:color w:val="1C1F1F"/>
          <w:spacing w:val="-4"/>
          <w:sz w:val="24"/>
        </w:rPr>
        <w:t>toplant</w:t>
      </w:r>
      <w:r w:rsidR="00D72BC5">
        <w:rPr>
          <w:color w:val="1C1F1F"/>
          <w:spacing w:val="-4"/>
          <w:sz w:val="24"/>
        </w:rPr>
        <w:t>ı</w:t>
      </w:r>
      <w:r>
        <w:rPr>
          <w:color w:val="1C1F1F"/>
          <w:spacing w:val="-4"/>
          <w:sz w:val="24"/>
        </w:rPr>
        <w:t>ya</w:t>
      </w:r>
      <w:r>
        <w:rPr>
          <w:color w:val="1C1F1F"/>
          <w:spacing w:val="9"/>
          <w:sz w:val="24"/>
        </w:rPr>
        <w:t xml:space="preserve"> </w:t>
      </w:r>
      <w:r w:rsidR="00D72BC5">
        <w:rPr>
          <w:color w:val="1C1F1F"/>
          <w:spacing w:val="-4"/>
          <w:sz w:val="24"/>
        </w:rPr>
        <w:t>çağırabilir.</w:t>
      </w:r>
    </w:p>
    <w:p w:rsidR="00E6605E" w:rsidRDefault="00245D6B">
      <w:pPr>
        <w:pStyle w:val="ListeParagraf"/>
        <w:numPr>
          <w:ilvl w:val="1"/>
          <w:numId w:val="12"/>
        </w:numPr>
        <w:tabs>
          <w:tab w:val="left" w:pos="1795"/>
        </w:tabs>
        <w:spacing w:before="102"/>
        <w:ind w:left="1795" w:hanging="578"/>
        <w:rPr>
          <w:rFonts w:ascii="Times New Roman"/>
          <w:b/>
          <w:color w:val="1C1F1F"/>
          <w:sz w:val="23"/>
        </w:rPr>
      </w:pPr>
      <w:r>
        <w:rPr>
          <w:color w:val="1C1F1F"/>
          <w:sz w:val="24"/>
        </w:rPr>
        <w:t>Y</w:t>
      </w:r>
      <w:r w:rsidR="00D72BC5">
        <w:rPr>
          <w:color w:val="1C1F1F"/>
          <w:sz w:val="24"/>
        </w:rPr>
        <w:t>ö</w:t>
      </w:r>
      <w:r>
        <w:rPr>
          <w:color w:val="1C1F1F"/>
          <w:sz w:val="24"/>
        </w:rPr>
        <w:t>netim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Kurulu,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kararla</w:t>
      </w:r>
      <w:r w:rsidR="00D72BC5">
        <w:rPr>
          <w:color w:val="1C1F1F"/>
          <w:sz w:val="24"/>
        </w:rPr>
        <w:t>rını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z w:val="24"/>
        </w:rPr>
        <w:t>toplant</w:t>
      </w:r>
      <w:r w:rsidR="00D72BC5">
        <w:rPr>
          <w:color w:val="1C1F1F"/>
          <w:sz w:val="24"/>
        </w:rPr>
        <w:t>ı</w:t>
      </w:r>
      <w:r>
        <w:rPr>
          <w:color w:val="1C1F1F"/>
          <w:sz w:val="24"/>
        </w:rPr>
        <w:t>ya</w:t>
      </w:r>
      <w:r>
        <w:rPr>
          <w:color w:val="1C1F1F"/>
          <w:spacing w:val="-15"/>
          <w:sz w:val="24"/>
        </w:rPr>
        <w:t xml:space="preserve"> </w:t>
      </w:r>
      <w:r>
        <w:rPr>
          <w:color w:val="1C1F1F"/>
          <w:sz w:val="24"/>
        </w:rPr>
        <w:t>kat</w:t>
      </w:r>
      <w:r w:rsidR="00D72BC5">
        <w:rPr>
          <w:color w:val="1C1F1F"/>
          <w:sz w:val="24"/>
        </w:rPr>
        <w:t>ı</w:t>
      </w:r>
      <w:r>
        <w:rPr>
          <w:color w:val="1C1F1F"/>
          <w:sz w:val="24"/>
        </w:rPr>
        <w:t>lanla</w:t>
      </w:r>
      <w:r w:rsidR="00D72BC5">
        <w:rPr>
          <w:color w:val="1C1F1F"/>
          <w:sz w:val="24"/>
        </w:rPr>
        <w:t>rın</w:t>
      </w:r>
      <w:r>
        <w:rPr>
          <w:color w:val="1C1F1F"/>
          <w:spacing w:val="-2"/>
          <w:sz w:val="24"/>
        </w:rPr>
        <w:t xml:space="preserve"> </w:t>
      </w:r>
      <w:r>
        <w:rPr>
          <w:color w:val="1C1F1F"/>
          <w:sz w:val="24"/>
        </w:rPr>
        <w:t>oy</w:t>
      </w:r>
      <w:r>
        <w:rPr>
          <w:color w:val="1C1F1F"/>
          <w:spacing w:val="-18"/>
          <w:sz w:val="24"/>
        </w:rPr>
        <w:t xml:space="preserve"> </w:t>
      </w:r>
      <w:r w:rsidR="00D72BC5">
        <w:rPr>
          <w:color w:val="1C1F1F"/>
          <w:sz w:val="24"/>
        </w:rPr>
        <w:t>ç</w:t>
      </w:r>
      <w:r>
        <w:rPr>
          <w:color w:val="1C1F1F"/>
          <w:sz w:val="24"/>
        </w:rPr>
        <w:t>oklu</w:t>
      </w:r>
      <w:r w:rsidR="00D72BC5">
        <w:rPr>
          <w:color w:val="1C1F1F"/>
          <w:sz w:val="24"/>
        </w:rPr>
        <w:t>ğ</w:t>
      </w:r>
      <w:r>
        <w:rPr>
          <w:color w:val="1C1F1F"/>
          <w:sz w:val="24"/>
        </w:rPr>
        <w:t>u</w:t>
      </w:r>
      <w:r>
        <w:rPr>
          <w:color w:val="1C1F1F"/>
          <w:spacing w:val="-13"/>
          <w:sz w:val="24"/>
        </w:rPr>
        <w:t xml:space="preserve"> </w:t>
      </w:r>
      <w:r>
        <w:rPr>
          <w:color w:val="1C1F1F"/>
          <w:sz w:val="24"/>
        </w:rPr>
        <w:t>ile</w:t>
      </w:r>
      <w:r>
        <w:rPr>
          <w:color w:val="1C1F1F"/>
          <w:spacing w:val="-16"/>
          <w:sz w:val="24"/>
        </w:rPr>
        <w:t xml:space="preserve"> </w:t>
      </w:r>
      <w:r>
        <w:rPr>
          <w:color w:val="1C1F1F"/>
          <w:spacing w:val="-2"/>
          <w:sz w:val="24"/>
        </w:rPr>
        <w:t>al</w:t>
      </w:r>
      <w:r w:rsidR="00D72BC5">
        <w:rPr>
          <w:color w:val="1C1F1F"/>
          <w:spacing w:val="-2"/>
          <w:sz w:val="24"/>
        </w:rPr>
        <w:t>ı</w:t>
      </w:r>
      <w:r>
        <w:rPr>
          <w:color w:val="1C1F1F"/>
          <w:spacing w:val="-2"/>
          <w:sz w:val="24"/>
        </w:rPr>
        <w:t>r.</w:t>
      </w:r>
    </w:p>
    <w:p w:rsidR="00E6605E" w:rsidRDefault="00E6605E">
      <w:pPr>
        <w:rPr>
          <w:rFonts w:ascii="Times New Roman"/>
          <w:sz w:val="23"/>
        </w:rPr>
        <w:sectPr w:rsidR="00E6605E">
          <w:pgSz w:w="11920" w:h="16840"/>
          <w:pgMar w:top="140" w:right="720" w:bottom="0" w:left="0" w:header="708" w:footer="708" w:gutter="0"/>
          <w:cols w:space="708"/>
        </w:sectPr>
      </w:pPr>
    </w:p>
    <w:p w:rsidR="00E6605E" w:rsidRDefault="00245D6B">
      <w:pPr>
        <w:pStyle w:val="GvdeMetni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52705</wp:posOffset>
                </wp:positionH>
                <wp:positionV relativeFrom="page">
                  <wp:posOffset>114011</wp:posOffset>
                </wp:positionV>
                <wp:extent cx="13970" cy="105797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" cy="10579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10579735">
                              <a:moveTo>
                                <a:pt x="0" y="0"/>
                              </a:moveTo>
                              <a:lnTo>
                                <a:pt x="13749" y="0"/>
                              </a:lnTo>
                              <a:lnTo>
                                <a:pt x="13749" y="10579387"/>
                              </a:lnTo>
                              <a:lnTo>
                                <a:pt x="0" y="105793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A2DD6" id="Graphic 16" o:spid="_x0000_s1026" style="position:absolute;margin-left:4.15pt;margin-top:9pt;width:1.1pt;height:83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70,1057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" path="m,l13749,r,10579387l,10579387,,xe" fillcolor="black" stroked="f">
                <v:path arrowok="t"/>
                <w10:wrap anchorx="page" anchory="page"/>
              </v:shape>
            </w:pict>
          </mc:Fallback>
        </mc:AlternateConten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75"/>
      </w:pPr>
    </w:p>
    <w:p w:rsidR="00E6605E" w:rsidRDefault="00245D6B" w:rsidP="004F34AC">
      <w:pPr>
        <w:pStyle w:val="GvdeMetni"/>
        <w:spacing w:line="232" w:lineRule="auto"/>
        <w:ind w:left="951" w:right="372" w:hanging="7"/>
        <w:jc w:val="both"/>
      </w:pPr>
      <w:r>
        <w:rPr>
          <w:color w:val="1C1F1F"/>
        </w:rPr>
        <w:t>Y</w:t>
      </w:r>
      <w:r w:rsidR="004F34AC">
        <w:rPr>
          <w:color w:val="1C1F1F"/>
        </w:rPr>
        <w:t>ö</w:t>
      </w:r>
      <w:r>
        <w:rPr>
          <w:color w:val="1C1F1F"/>
        </w:rPr>
        <w:t xml:space="preserve">netim Kurulu kararlan, (l)'den </w:t>
      </w:r>
      <w:r w:rsidR="004F34AC">
        <w:rPr>
          <w:color w:val="1C1F1F"/>
        </w:rPr>
        <w:t>başlayıp</w:t>
      </w:r>
      <w:r>
        <w:rPr>
          <w:color w:val="1C1F1F"/>
        </w:rPr>
        <w:t xml:space="preserve"> s</w:t>
      </w:r>
      <w:r w:rsidR="004F34AC">
        <w:rPr>
          <w:color w:val="1C1F1F"/>
        </w:rPr>
        <w:t>ı</w:t>
      </w:r>
      <w:r>
        <w:rPr>
          <w:color w:val="1C1F1F"/>
        </w:rPr>
        <w:t>ras</w:t>
      </w:r>
      <w:r w:rsidR="004F34AC">
        <w:rPr>
          <w:color w:val="1C1F1F"/>
        </w:rPr>
        <w:t>ı</w:t>
      </w:r>
      <w:r>
        <w:rPr>
          <w:color w:val="1C1F1F"/>
        </w:rPr>
        <w:t xml:space="preserve">yla giden sayfa numaralan </w:t>
      </w:r>
      <w:r w:rsidR="004F34AC">
        <w:rPr>
          <w:color w:val="1C1F1F"/>
        </w:rPr>
        <w:t>taşıyan</w:t>
      </w:r>
      <w:r>
        <w:rPr>
          <w:color w:val="414242"/>
        </w:rPr>
        <w:t xml:space="preserve">, </w:t>
      </w:r>
      <w:r>
        <w:rPr>
          <w:color w:val="1C1F1F"/>
        </w:rPr>
        <w:t>her sayfas</w:t>
      </w:r>
      <w:r w:rsidR="004F34AC">
        <w:rPr>
          <w:color w:val="1C1F1F"/>
        </w:rPr>
        <w:t>ı</w:t>
      </w:r>
      <w:r>
        <w:rPr>
          <w:color w:val="1C1F1F"/>
        </w:rPr>
        <w:t xml:space="preserve"> noter m</w:t>
      </w:r>
      <w:r w:rsidR="004F34AC">
        <w:rPr>
          <w:color w:val="1C1F1F"/>
        </w:rPr>
        <w:t>ü</w:t>
      </w:r>
      <w:r>
        <w:rPr>
          <w:color w:val="1C1F1F"/>
        </w:rPr>
        <w:t>hr</w:t>
      </w:r>
      <w:r w:rsidR="004F34AC">
        <w:rPr>
          <w:color w:val="1C1F1F"/>
        </w:rPr>
        <w:t>ü</w:t>
      </w:r>
      <w:r>
        <w:rPr>
          <w:color w:val="1C1F1F"/>
        </w:rPr>
        <w:t>yle</w:t>
      </w:r>
      <w:r>
        <w:rPr>
          <w:color w:val="1C1F1F"/>
          <w:spacing w:val="30"/>
        </w:rPr>
        <w:t xml:space="preserve"> </w:t>
      </w:r>
      <w:r w:rsidR="004F34AC">
        <w:rPr>
          <w:color w:val="1C1F1F"/>
        </w:rPr>
        <w:t>o</w:t>
      </w:r>
      <w:r>
        <w:rPr>
          <w:color w:val="1C1F1F"/>
        </w:rPr>
        <w:t>nayl</w:t>
      </w:r>
      <w:r w:rsidR="004F34AC">
        <w:rPr>
          <w:color w:val="1C1F1F"/>
        </w:rPr>
        <w:t>ı</w:t>
      </w:r>
      <w:r>
        <w:rPr>
          <w:color w:val="1C1F1F"/>
        </w:rPr>
        <w:t xml:space="preserve"> bir karar defterine</w:t>
      </w:r>
      <w:r>
        <w:rPr>
          <w:color w:val="1C1F1F"/>
          <w:spacing w:val="27"/>
        </w:rPr>
        <w:t xml:space="preserve"> </w:t>
      </w:r>
      <w:r>
        <w:rPr>
          <w:color w:val="1C1F1F"/>
        </w:rPr>
        <w:t>yaz</w:t>
      </w:r>
      <w:r w:rsidR="004F34AC">
        <w:rPr>
          <w:color w:val="1C1F1F"/>
        </w:rPr>
        <w:t>ılı</w:t>
      </w:r>
      <w:r>
        <w:rPr>
          <w:color w:val="1C1F1F"/>
        </w:rPr>
        <w:t>r</w:t>
      </w:r>
      <w:r>
        <w:rPr>
          <w:color w:val="1C1F1F"/>
          <w:spacing w:val="27"/>
        </w:rPr>
        <w:t xml:space="preserve"> </w:t>
      </w:r>
      <w:r>
        <w:rPr>
          <w:color w:val="1C1F1F"/>
        </w:rPr>
        <w:t>ve toplant</w:t>
      </w:r>
      <w:r w:rsidR="004F34AC">
        <w:rPr>
          <w:color w:val="1C1F1F"/>
        </w:rPr>
        <w:t>ı</w:t>
      </w:r>
      <w:r>
        <w:rPr>
          <w:color w:val="1C1F1F"/>
        </w:rPr>
        <w:t>ya kat</w:t>
      </w:r>
      <w:r w:rsidR="004F34AC">
        <w:rPr>
          <w:color w:val="1C1F1F"/>
        </w:rPr>
        <w:t>ı</w:t>
      </w:r>
      <w:r>
        <w:rPr>
          <w:color w:val="1C1F1F"/>
        </w:rPr>
        <w:t>lanlar taraf</w:t>
      </w:r>
      <w:r w:rsidR="004F34AC">
        <w:rPr>
          <w:color w:val="1C1F1F"/>
        </w:rPr>
        <w:t>ın</w:t>
      </w:r>
      <w:r>
        <w:rPr>
          <w:color w:val="1C1F1F"/>
        </w:rPr>
        <w:t>dan</w:t>
      </w:r>
      <w:r w:rsidR="004F34AC">
        <w:rPr>
          <w:color w:val="1C1F1F"/>
        </w:rPr>
        <w:t xml:space="preserve"> </w:t>
      </w:r>
      <w:r>
        <w:rPr>
          <w:color w:val="1C1F1F"/>
        </w:rPr>
        <w:t>imzala</w:t>
      </w:r>
      <w:r w:rsidR="004F34AC">
        <w:rPr>
          <w:color w:val="1C1F1F"/>
        </w:rPr>
        <w:t>nır</w:t>
      </w:r>
      <w:r>
        <w:rPr>
          <w:color w:val="1C1F1F"/>
        </w:rPr>
        <w:t xml:space="preserve">. Kararlara </w:t>
      </w:r>
      <w:r w:rsidR="004F34AC">
        <w:rPr>
          <w:color w:val="1C1F1F"/>
        </w:rPr>
        <w:t>aykırı</w:t>
      </w:r>
      <w:r>
        <w:rPr>
          <w:color w:val="1C1F1F"/>
        </w:rPr>
        <w:t xml:space="preserve"> oy verenler, arzu ederlerse, </w:t>
      </w:r>
      <w:r w:rsidR="004F34AC">
        <w:rPr>
          <w:color w:val="1C1F1F"/>
        </w:rPr>
        <w:t>karşı</w:t>
      </w:r>
      <w:r>
        <w:rPr>
          <w:color w:val="1C1F1F"/>
        </w:rPr>
        <w:t xml:space="preserve"> </w:t>
      </w:r>
      <w:r w:rsidR="004F34AC">
        <w:rPr>
          <w:color w:val="1C1F1F"/>
        </w:rPr>
        <w:t>görüşlerinin</w:t>
      </w:r>
      <w:r>
        <w:rPr>
          <w:color w:val="1C1F1F"/>
        </w:rPr>
        <w:t xml:space="preserve"> neden ve </w:t>
      </w:r>
      <w:r w:rsidR="004F34AC">
        <w:rPr>
          <w:color w:val="1C1F1F"/>
        </w:rPr>
        <w:t>gerekçelerini</w:t>
      </w:r>
      <w:r>
        <w:rPr>
          <w:color w:val="1C1F1F"/>
        </w:rPr>
        <w:t xml:space="preserve"> de belirtmek suretiyle defteri imza ederler.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29"/>
      </w:pPr>
    </w:p>
    <w:p w:rsidR="00E6605E" w:rsidRDefault="00245D6B">
      <w:pPr>
        <w:pStyle w:val="Balk2"/>
        <w:ind w:left="957"/>
        <w:jc w:val="both"/>
      </w:pPr>
      <w:r>
        <w:rPr>
          <w:color w:val="1C1F1F"/>
        </w:rPr>
        <w:t>MADDE</w:t>
      </w:r>
      <w:r>
        <w:rPr>
          <w:color w:val="1C1F1F"/>
          <w:spacing w:val="3"/>
        </w:rPr>
        <w:t xml:space="preserve"> </w:t>
      </w:r>
      <w:r>
        <w:rPr>
          <w:color w:val="1C1F1F"/>
        </w:rPr>
        <w:t>19:</w:t>
      </w:r>
      <w:r>
        <w:rPr>
          <w:color w:val="1C1F1F"/>
          <w:spacing w:val="-13"/>
        </w:rPr>
        <w:t xml:space="preserve"> </w:t>
      </w:r>
      <w:proofErr w:type="gramStart"/>
      <w:r>
        <w:rPr>
          <w:color w:val="1C1F1F"/>
        </w:rPr>
        <w:t>G</w:t>
      </w:r>
      <w:r w:rsidR="004F34AC">
        <w:rPr>
          <w:color w:val="1C1F1F"/>
        </w:rPr>
        <w:t>Ö</w:t>
      </w:r>
      <w:r>
        <w:rPr>
          <w:color w:val="1C1F1F"/>
        </w:rPr>
        <w:t>REV</w:t>
      </w:r>
      <w:r>
        <w:rPr>
          <w:color w:val="1C1F1F"/>
          <w:spacing w:val="18"/>
        </w:rPr>
        <w:t xml:space="preserve"> </w:t>
      </w:r>
      <w:r>
        <w:rPr>
          <w:color w:val="1C1F1F"/>
        </w:rPr>
        <w:t>-</w:t>
      </w:r>
      <w:proofErr w:type="gramEnd"/>
      <w:r>
        <w:rPr>
          <w:color w:val="1C1F1F"/>
          <w:spacing w:val="5"/>
        </w:rPr>
        <w:t xml:space="preserve"> </w:t>
      </w:r>
      <w:r>
        <w:rPr>
          <w:color w:val="1C1F1F"/>
        </w:rPr>
        <w:t>YETK</w:t>
      </w:r>
      <w:r w:rsidR="004F34AC">
        <w:rPr>
          <w:color w:val="1C1F1F"/>
        </w:rPr>
        <w:t>İ</w:t>
      </w:r>
      <w:r>
        <w:rPr>
          <w:color w:val="1C1F1F"/>
          <w:spacing w:val="6"/>
        </w:rPr>
        <w:t xml:space="preserve"> </w:t>
      </w:r>
      <w:r>
        <w:rPr>
          <w:color w:val="1C1F1F"/>
        </w:rPr>
        <w:t>VE</w:t>
      </w:r>
      <w:r>
        <w:rPr>
          <w:color w:val="1C1F1F"/>
          <w:spacing w:val="5"/>
        </w:rPr>
        <w:t xml:space="preserve"> </w:t>
      </w:r>
      <w:r>
        <w:rPr>
          <w:color w:val="1C1F1F"/>
          <w:spacing w:val="-2"/>
        </w:rPr>
        <w:t>SORUMLULUKLARI</w:t>
      </w:r>
    </w:p>
    <w:p w:rsidR="00E6605E" w:rsidRPr="004F34AC" w:rsidRDefault="00245D6B" w:rsidP="004F34AC">
      <w:pPr>
        <w:pStyle w:val="ListeParagraf"/>
        <w:numPr>
          <w:ilvl w:val="1"/>
          <w:numId w:val="11"/>
        </w:numPr>
        <w:tabs>
          <w:tab w:val="left" w:pos="956"/>
          <w:tab w:val="left" w:pos="1498"/>
        </w:tabs>
        <w:spacing w:before="1" w:line="232" w:lineRule="auto"/>
        <w:ind w:left="970" w:right="433" w:firstLine="4"/>
        <w:jc w:val="both"/>
        <w:rPr>
          <w:sz w:val="24"/>
          <w:szCs w:val="24"/>
        </w:rPr>
      </w:pPr>
      <w:r w:rsidRPr="004F34AC">
        <w:rPr>
          <w:color w:val="1C1F1F"/>
          <w:sz w:val="24"/>
          <w:szCs w:val="24"/>
        </w:rPr>
        <w:t>Y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 xml:space="preserve">netim Kurulu, ana </w:t>
      </w:r>
      <w:r w:rsidR="004F34AC" w:rsidRPr="004F34AC">
        <w:rPr>
          <w:color w:val="1C1F1F"/>
          <w:sz w:val="24"/>
          <w:szCs w:val="24"/>
        </w:rPr>
        <w:t>taşınmazın</w:t>
      </w:r>
      <w:r w:rsidRPr="004F34AC">
        <w:rPr>
          <w:color w:val="1C1F1F"/>
          <w:sz w:val="24"/>
          <w:szCs w:val="24"/>
        </w:rPr>
        <w:t xml:space="preserve"> y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netiminde</w:t>
      </w:r>
      <w:r w:rsidRPr="004F34AC">
        <w:rPr>
          <w:color w:val="414242"/>
          <w:sz w:val="24"/>
          <w:szCs w:val="24"/>
        </w:rPr>
        <w:t xml:space="preserve">, </w:t>
      </w:r>
      <w:r w:rsidRPr="004F34AC">
        <w:rPr>
          <w:color w:val="1C1F1F"/>
          <w:sz w:val="24"/>
          <w:szCs w:val="24"/>
        </w:rPr>
        <w:t>Kat M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>lkiyeti Kanunu, Y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netim Pla</w:t>
      </w:r>
      <w:r w:rsidR="004F34AC" w:rsidRPr="004F34AC">
        <w:rPr>
          <w:color w:val="1C1F1F"/>
          <w:sz w:val="24"/>
          <w:szCs w:val="24"/>
        </w:rPr>
        <w:t>nı</w:t>
      </w:r>
      <w:r w:rsidRPr="004F34AC">
        <w:rPr>
          <w:color w:val="1C1F1F"/>
          <w:sz w:val="24"/>
          <w:szCs w:val="24"/>
        </w:rPr>
        <w:t xml:space="preserve"> ve Kat Malikleri Kurulu kararla</w:t>
      </w:r>
      <w:r w:rsidR="004F34AC" w:rsidRPr="004F34AC">
        <w:rPr>
          <w:color w:val="1C1F1F"/>
          <w:sz w:val="24"/>
          <w:szCs w:val="24"/>
        </w:rPr>
        <w:t>rı</w:t>
      </w:r>
      <w:r w:rsidRPr="004F34AC">
        <w:rPr>
          <w:color w:val="1C1F1F"/>
          <w:sz w:val="24"/>
          <w:szCs w:val="24"/>
        </w:rPr>
        <w:t xml:space="preserve"> ile </w:t>
      </w:r>
      <w:r w:rsidR="004F34AC" w:rsidRPr="004F34AC">
        <w:rPr>
          <w:color w:val="1C1F1F"/>
          <w:sz w:val="24"/>
          <w:szCs w:val="24"/>
        </w:rPr>
        <w:t>tanınmış</w:t>
      </w:r>
      <w:r w:rsidRPr="004F34AC">
        <w:rPr>
          <w:color w:val="1C1F1F"/>
          <w:sz w:val="24"/>
          <w:szCs w:val="24"/>
        </w:rPr>
        <w:t xml:space="preserve"> olan her </w:t>
      </w:r>
      <w:r w:rsidR="004F34AC" w:rsidRPr="004F34AC">
        <w:rPr>
          <w:color w:val="1C1F1F"/>
          <w:sz w:val="24"/>
          <w:szCs w:val="24"/>
        </w:rPr>
        <w:t>türlü</w:t>
      </w:r>
      <w:r w:rsidRPr="004F34AC">
        <w:rPr>
          <w:color w:val="1C1F1F"/>
          <w:sz w:val="24"/>
          <w:szCs w:val="24"/>
        </w:rPr>
        <w:t xml:space="preserve"> hak ve yetkiye sahip olup</w:t>
      </w:r>
      <w:r w:rsidRPr="004F34AC">
        <w:rPr>
          <w:color w:val="414242"/>
          <w:sz w:val="24"/>
          <w:szCs w:val="24"/>
        </w:rPr>
        <w:t xml:space="preserve">, </w:t>
      </w:r>
      <w:r w:rsidRPr="004F34AC">
        <w:rPr>
          <w:color w:val="1C1F1F"/>
          <w:sz w:val="24"/>
          <w:szCs w:val="24"/>
        </w:rPr>
        <w:t>bunla</w:t>
      </w:r>
      <w:r w:rsidR="004F34AC" w:rsidRPr="004F34AC">
        <w:rPr>
          <w:color w:val="1C1F1F"/>
          <w:sz w:val="24"/>
          <w:szCs w:val="24"/>
        </w:rPr>
        <w:t>rı</w:t>
      </w:r>
      <w:r w:rsidRPr="004F34AC">
        <w:rPr>
          <w:color w:val="1C1F1F"/>
          <w:sz w:val="24"/>
          <w:szCs w:val="24"/>
        </w:rPr>
        <w:t xml:space="preserve"> kullanmakla</w:t>
      </w:r>
      <w:r w:rsidRPr="004F34AC">
        <w:rPr>
          <w:color w:val="1C1F1F"/>
          <w:spacing w:val="38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yetkili ve g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revlidir.</w:t>
      </w:r>
      <w:r w:rsidRPr="004F34AC">
        <w:rPr>
          <w:color w:val="1C1F1F"/>
          <w:spacing w:val="38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Y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netim</w:t>
      </w:r>
      <w:r w:rsidRPr="004F34AC">
        <w:rPr>
          <w:color w:val="1C1F1F"/>
          <w:spacing w:val="27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Kurulu, bu hak</w:t>
      </w:r>
      <w:r w:rsidRPr="004F34AC">
        <w:rPr>
          <w:color w:val="1C1F1F"/>
          <w:spacing w:val="2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ve yetkileri kullanmaya</w:t>
      </w:r>
      <w:r w:rsidRPr="004F34AC">
        <w:rPr>
          <w:color w:val="414242"/>
          <w:sz w:val="24"/>
          <w:szCs w:val="24"/>
        </w:rPr>
        <w:t>,</w:t>
      </w:r>
      <w:r w:rsidRPr="004F34AC">
        <w:rPr>
          <w:color w:val="414242"/>
          <w:spacing w:val="-11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bu hak</w:t>
      </w:r>
      <w:r w:rsidRPr="004F34AC">
        <w:rPr>
          <w:color w:val="1C1F1F"/>
          <w:spacing w:val="2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ve</w:t>
      </w:r>
      <w:r w:rsidR="004F34AC" w:rsidRPr="004F34AC">
        <w:rPr>
          <w:color w:val="1C1F1F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 xml:space="preserve">yetkilerin </w:t>
      </w:r>
      <w:r w:rsidR="004F34AC" w:rsidRPr="004F34AC">
        <w:rPr>
          <w:color w:val="1C1F1F"/>
          <w:sz w:val="24"/>
          <w:szCs w:val="24"/>
        </w:rPr>
        <w:t>kapsamına</w:t>
      </w:r>
      <w:r w:rsidRPr="004F34AC">
        <w:rPr>
          <w:color w:val="1C1F1F"/>
          <w:sz w:val="24"/>
          <w:szCs w:val="24"/>
        </w:rPr>
        <w:t xml:space="preserve"> giren t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 xml:space="preserve">m 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nlemleri almaya, Kat Malikler</w:t>
      </w:r>
      <w:r w:rsidRPr="004F34AC">
        <w:rPr>
          <w:color w:val="414242"/>
          <w:sz w:val="24"/>
          <w:szCs w:val="24"/>
        </w:rPr>
        <w:t xml:space="preserve">i </w:t>
      </w:r>
      <w:r w:rsidRPr="004F34AC">
        <w:rPr>
          <w:color w:val="1C1F1F"/>
          <w:sz w:val="24"/>
          <w:szCs w:val="24"/>
        </w:rPr>
        <w:t>Kurulunun kararla</w:t>
      </w:r>
      <w:r w:rsidR="004F34AC" w:rsidRPr="004F34AC">
        <w:rPr>
          <w:color w:val="1C1F1F"/>
          <w:sz w:val="24"/>
          <w:szCs w:val="24"/>
        </w:rPr>
        <w:t>rını</w:t>
      </w:r>
      <w:r w:rsidRPr="004F34AC">
        <w:rPr>
          <w:color w:val="1C1F1F"/>
          <w:sz w:val="24"/>
          <w:szCs w:val="24"/>
        </w:rPr>
        <w:t xml:space="preserve"> uygulamaya, tasarrufla</w:t>
      </w:r>
      <w:r w:rsidR="004F34AC" w:rsidRPr="004F34AC">
        <w:rPr>
          <w:color w:val="1C1F1F"/>
          <w:sz w:val="24"/>
          <w:szCs w:val="24"/>
        </w:rPr>
        <w:t>rı</w:t>
      </w:r>
      <w:r w:rsidRPr="004F34AC">
        <w:rPr>
          <w:color w:val="1C1F1F"/>
          <w:sz w:val="24"/>
          <w:szCs w:val="24"/>
        </w:rPr>
        <w:t xml:space="preserve"> icraya, harcamala</w:t>
      </w:r>
      <w:r w:rsidR="004F34AC" w:rsidRPr="004F34AC">
        <w:rPr>
          <w:color w:val="1C1F1F"/>
          <w:sz w:val="24"/>
          <w:szCs w:val="24"/>
        </w:rPr>
        <w:t>rı</w:t>
      </w:r>
      <w:r w:rsidRPr="004F34AC">
        <w:rPr>
          <w:color w:val="1C1F1F"/>
          <w:sz w:val="24"/>
          <w:szCs w:val="24"/>
        </w:rPr>
        <w:t xml:space="preserve"> yapmaya, giderler i</w:t>
      </w:r>
      <w:r w:rsidR="004F34AC" w:rsidRPr="004F34AC">
        <w:rPr>
          <w:color w:val="1C1F1F"/>
          <w:sz w:val="24"/>
          <w:szCs w:val="24"/>
        </w:rPr>
        <w:t>ç</w:t>
      </w:r>
      <w:r w:rsidRPr="004F34AC">
        <w:rPr>
          <w:color w:val="1C1F1F"/>
          <w:sz w:val="24"/>
          <w:szCs w:val="24"/>
        </w:rPr>
        <w:t>in avans tutarla</w:t>
      </w:r>
      <w:r w:rsidR="004F34AC" w:rsidRPr="004F34AC">
        <w:rPr>
          <w:color w:val="1C1F1F"/>
          <w:sz w:val="24"/>
          <w:szCs w:val="24"/>
        </w:rPr>
        <w:t>rını</w:t>
      </w:r>
      <w:r w:rsidRPr="004F34AC">
        <w:rPr>
          <w:color w:val="1C1F1F"/>
          <w:sz w:val="24"/>
          <w:szCs w:val="24"/>
        </w:rPr>
        <w:t xml:space="preserve"> belirleme</w:t>
      </w:r>
      <w:r w:rsidRPr="004F34AC">
        <w:rPr>
          <w:color w:val="1C1F1F"/>
          <w:spacing w:val="-4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de</w:t>
      </w:r>
      <w:r w:rsidRPr="004F34AC">
        <w:rPr>
          <w:color w:val="1C1F1F"/>
          <w:spacing w:val="-7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dahil</w:t>
      </w:r>
      <w:r w:rsidRPr="004F34AC">
        <w:rPr>
          <w:color w:val="1C1F1F"/>
          <w:spacing w:val="-11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olmak</w:t>
      </w:r>
      <w:r w:rsidRPr="004F34AC">
        <w:rPr>
          <w:color w:val="1C1F1F"/>
          <w:spacing w:val="-3"/>
          <w:sz w:val="24"/>
          <w:szCs w:val="24"/>
        </w:rPr>
        <w:t xml:space="preserve"> 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>zere</w:t>
      </w:r>
      <w:r w:rsidRPr="004F34AC">
        <w:rPr>
          <w:color w:val="1C1F1F"/>
          <w:spacing w:val="-14"/>
          <w:sz w:val="24"/>
          <w:szCs w:val="24"/>
        </w:rPr>
        <w:t xml:space="preserve"> </w:t>
      </w:r>
      <w:r w:rsidR="004F34AC" w:rsidRPr="004F34AC">
        <w:rPr>
          <w:color w:val="1C1F1F"/>
          <w:sz w:val="24"/>
          <w:szCs w:val="24"/>
        </w:rPr>
        <w:t>bağımsız</w:t>
      </w:r>
      <w:r w:rsidRPr="004F34AC">
        <w:rPr>
          <w:color w:val="1C1F1F"/>
          <w:spacing w:val="-3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b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l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>m</w:t>
      </w:r>
      <w:r w:rsidRPr="004F34AC">
        <w:rPr>
          <w:color w:val="1C1F1F"/>
          <w:spacing w:val="-12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maliklerinin giderlere</w:t>
      </w:r>
      <w:r w:rsidRPr="004F34AC">
        <w:rPr>
          <w:color w:val="1C1F1F"/>
          <w:spacing w:val="-8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kat</w:t>
      </w:r>
      <w:r w:rsidR="004F34AC" w:rsidRPr="004F34AC">
        <w:rPr>
          <w:color w:val="1C1F1F"/>
          <w:sz w:val="24"/>
          <w:szCs w:val="24"/>
        </w:rPr>
        <w:t>ılım</w:t>
      </w:r>
      <w:r w:rsidRPr="004F34AC">
        <w:rPr>
          <w:color w:val="1C1F1F"/>
          <w:spacing w:val="-15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payla</w:t>
      </w:r>
      <w:r w:rsidR="004F34AC" w:rsidRPr="004F34AC">
        <w:rPr>
          <w:color w:val="1C1F1F"/>
          <w:sz w:val="24"/>
          <w:szCs w:val="24"/>
        </w:rPr>
        <w:t>rını</w:t>
      </w:r>
      <w:r w:rsidRPr="004F34AC">
        <w:rPr>
          <w:color w:val="1C1F1F"/>
          <w:sz w:val="24"/>
          <w:szCs w:val="24"/>
        </w:rPr>
        <w:t xml:space="preserve"> tespit ve</w:t>
      </w:r>
      <w:r w:rsidRPr="004F34AC">
        <w:rPr>
          <w:color w:val="1C1F1F"/>
          <w:spacing w:val="-17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tahsile</w:t>
      </w:r>
      <w:r w:rsidRPr="004F34AC">
        <w:rPr>
          <w:color w:val="414242"/>
          <w:sz w:val="24"/>
          <w:szCs w:val="24"/>
        </w:rPr>
        <w:t>,</w:t>
      </w:r>
      <w:r w:rsidRPr="004F34AC">
        <w:rPr>
          <w:color w:val="414242"/>
          <w:spacing w:val="-17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ba</w:t>
      </w:r>
      <w:r w:rsidR="004F34AC" w:rsidRPr="004F34AC">
        <w:rPr>
          <w:color w:val="1C1F1F"/>
          <w:sz w:val="24"/>
          <w:szCs w:val="24"/>
        </w:rPr>
        <w:t>ğımsız</w:t>
      </w:r>
      <w:r w:rsidRPr="004F34AC">
        <w:rPr>
          <w:color w:val="1C1F1F"/>
          <w:spacing w:val="-15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b</w:t>
      </w:r>
      <w:r w:rsidR="004F34AC" w:rsidRP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l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>mlerle ortak</w:t>
      </w:r>
      <w:r w:rsidRPr="004F34AC">
        <w:rPr>
          <w:color w:val="1C1F1F"/>
          <w:spacing w:val="-4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yerlerin</w:t>
      </w:r>
      <w:r w:rsidRPr="004F34AC">
        <w:rPr>
          <w:color w:val="1C1F1F"/>
          <w:spacing w:val="-2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kulla</w:t>
      </w:r>
      <w:r w:rsidR="004F34AC" w:rsidRPr="004F34AC">
        <w:rPr>
          <w:color w:val="1C1F1F"/>
          <w:sz w:val="24"/>
          <w:szCs w:val="24"/>
        </w:rPr>
        <w:t>nıl</w:t>
      </w:r>
      <w:r w:rsidRPr="004F34AC">
        <w:rPr>
          <w:color w:val="1C1F1F"/>
          <w:sz w:val="24"/>
          <w:szCs w:val="24"/>
        </w:rPr>
        <w:t>mas</w:t>
      </w:r>
      <w:r w:rsidR="004F34AC" w:rsidRPr="004F34AC">
        <w:rPr>
          <w:color w:val="1C1F1F"/>
          <w:sz w:val="24"/>
          <w:szCs w:val="24"/>
        </w:rPr>
        <w:t>ına</w:t>
      </w:r>
      <w:r w:rsidRPr="004F34AC">
        <w:rPr>
          <w:color w:val="1C1F1F"/>
          <w:sz w:val="24"/>
          <w:szCs w:val="24"/>
        </w:rPr>
        <w:t xml:space="preserve"> </w:t>
      </w:r>
      <w:r w:rsidR="004F34AC" w:rsidRPr="004F34AC">
        <w:rPr>
          <w:color w:val="1C1F1F"/>
          <w:sz w:val="24"/>
          <w:szCs w:val="24"/>
        </w:rPr>
        <w:t>ilişkin kuralları</w:t>
      </w:r>
      <w:r w:rsidRPr="004F34AC">
        <w:rPr>
          <w:color w:val="1C1F1F"/>
          <w:sz w:val="24"/>
          <w:szCs w:val="24"/>
        </w:rPr>
        <w:t xml:space="preserve"> uygulamaya, bu konularla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ilgili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olarak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gereken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alt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d</w:t>
      </w:r>
      <w:r w:rsidR="004F34AC" w:rsidRPr="004F34AC">
        <w:rPr>
          <w:color w:val="1C1F1F"/>
          <w:sz w:val="24"/>
          <w:szCs w:val="24"/>
        </w:rPr>
        <w:t>ü</w:t>
      </w:r>
      <w:r w:rsidRPr="004F34AC">
        <w:rPr>
          <w:color w:val="1C1F1F"/>
          <w:sz w:val="24"/>
          <w:szCs w:val="24"/>
        </w:rPr>
        <w:t>zenlemeleri</w:t>
      </w:r>
      <w:r w:rsidRPr="004F34AC">
        <w:rPr>
          <w:color w:val="1C1F1F"/>
          <w:spacing w:val="80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yapmaya,</w:t>
      </w:r>
      <w:r w:rsidRPr="004F34AC">
        <w:rPr>
          <w:color w:val="1C1F1F"/>
          <w:spacing w:val="74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dolay</w:t>
      </w:r>
      <w:r w:rsidR="004F34AC" w:rsidRPr="004F34AC">
        <w:rPr>
          <w:color w:val="1C1F1F"/>
          <w:sz w:val="24"/>
          <w:szCs w:val="24"/>
        </w:rPr>
        <w:t>ısıy</w:t>
      </w:r>
      <w:r w:rsidRPr="004F34AC">
        <w:rPr>
          <w:color w:val="1C1F1F"/>
          <w:sz w:val="24"/>
          <w:szCs w:val="24"/>
        </w:rPr>
        <w:t>la</w:t>
      </w:r>
      <w:r w:rsidRPr="004F34AC">
        <w:rPr>
          <w:color w:val="1C1F1F"/>
          <w:spacing w:val="75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ana</w:t>
      </w:r>
      <w:r w:rsidRPr="004F34AC">
        <w:rPr>
          <w:color w:val="1C1F1F"/>
          <w:spacing w:val="40"/>
          <w:sz w:val="24"/>
          <w:szCs w:val="24"/>
        </w:rPr>
        <w:t xml:space="preserve"> </w:t>
      </w:r>
      <w:r w:rsidR="004F34AC" w:rsidRPr="004F34AC">
        <w:rPr>
          <w:color w:val="1C1F1F"/>
          <w:sz w:val="24"/>
          <w:szCs w:val="24"/>
        </w:rPr>
        <w:t xml:space="preserve">taşınmazın </w:t>
      </w:r>
      <w:r w:rsidRPr="004F34AC">
        <w:rPr>
          <w:color w:val="1C1F1F"/>
          <w:sz w:val="24"/>
          <w:szCs w:val="24"/>
        </w:rPr>
        <w:t>y</w:t>
      </w:r>
      <w:r w:rsid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netim g</w:t>
      </w:r>
      <w:r w:rsidR="004F34AC">
        <w:rPr>
          <w:color w:val="1C1F1F"/>
          <w:sz w:val="24"/>
          <w:szCs w:val="24"/>
        </w:rPr>
        <w:t>ö</w:t>
      </w:r>
      <w:r w:rsidRPr="004F34AC">
        <w:rPr>
          <w:color w:val="1C1F1F"/>
          <w:sz w:val="24"/>
          <w:szCs w:val="24"/>
        </w:rPr>
        <w:t>rev ve hizmetlerinin gerektirdi</w:t>
      </w:r>
      <w:r w:rsidR="004F34AC">
        <w:rPr>
          <w:color w:val="1C1F1F"/>
          <w:sz w:val="24"/>
          <w:szCs w:val="24"/>
        </w:rPr>
        <w:t>ğ</w:t>
      </w:r>
      <w:r w:rsidRPr="004F34AC">
        <w:rPr>
          <w:color w:val="1C1F1F"/>
          <w:sz w:val="24"/>
          <w:szCs w:val="24"/>
        </w:rPr>
        <w:t xml:space="preserve">i hak ve yetkileri, hakkaniyet </w:t>
      </w:r>
      <w:r w:rsidR="004F34AC">
        <w:rPr>
          <w:color w:val="1C1F1F"/>
          <w:sz w:val="24"/>
          <w:szCs w:val="24"/>
        </w:rPr>
        <w:t>ç</w:t>
      </w:r>
      <w:r w:rsidRPr="004F34AC">
        <w:rPr>
          <w:color w:val="1C1F1F"/>
          <w:sz w:val="24"/>
          <w:szCs w:val="24"/>
        </w:rPr>
        <w:t>er</w:t>
      </w:r>
      <w:r w:rsidR="004F34AC">
        <w:rPr>
          <w:color w:val="1C1F1F"/>
          <w:sz w:val="24"/>
          <w:szCs w:val="24"/>
        </w:rPr>
        <w:t>ç</w:t>
      </w:r>
      <w:r w:rsidRPr="004F34AC">
        <w:rPr>
          <w:color w:val="1C1F1F"/>
          <w:sz w:val="24"/>
          <w:szCs w:val="24"/>
        </w:rPr>
        <w:t xml:space="preserve">evesinde taktir yetkisi de bulunacak </w:t>
      </w:r>
      <w:r w:rsidR="004F34AC">
        <w:rPr>
          <w:color w:val="1C1F1F"/>
          <w:sz w:val="24"/>
          <w:szCs w:val="24"/>
        </w:rPr>
        <w:t>ş</w:t>
      </w:r>
      <w:r w:rsidRPr="004F34AC">
        <w:rPr>
          <w:color w:val="1C1F1F"/>
          <w:sz w:val="24"/>
          <w:szCs w:val="24"/>
        </w:rPr>
        <w:t>ekilde</w:t>
      </w:r>
      <w:r w:rsidRPr="004F34AC">
        <w:rPr>
          <w:color w:val="1C1F1F"/>
          <w:spacing w:val="-5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kullanmaya ve</w:t>
      </w:r>
      <w:r w:rsidRPr="004F34AC">
        <w:rPr>
          <w:color w:val="1C1F1F"/>
          <w:spacing w:val="-1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kulland</w:t>
      </w:r>
      <w:r w:rsidR="004F34AC">
        <w:rPr>
          <w:color w:val="1C1F1F"/>
          <w:sz w:val="24"/>
          <w:szCs w:val="24"/>
        </w:rPr>
        <w:t>ı</w:t>
      </w:r>
      <w:r w:rsidRPr="004F34AC">
        <w:rPr>
          <w:color w:val="1C1F1F"/>
          <w:sz w:val="24"/>
          <w:szCs w:val="24"/>
        </w:rPr>
        <w:t>rmaya mezun ve</w:t>
      </w:r>
      <w:r w:rsidRPr="004F34AC">
        <w:rPr>
          <w:color w:val="1C1F1F"/>
          <w:spacing w:val="-5"/>
          <w:sz w:val="24"/>
          <w:szCs w:val="24"/>
        </w:rPr>
        <w:t xml:space="preserve"> </w:t>
      </w:r>
      <w:r w:rsidRPr="004F34AC">
        <w:rPr>
          <w:color w:val="1C1F1F"/>
          <w:sz w:val="24"/>
          <w:szCs w:val="24"/>
        </w:rPr>
        <w:t>yetkilidir.</w:t>
      </w:r>
    </w:p>
    <w:p w:rsidR="00E6605E" w:rsidRDefault="00245D6B">
      <w:pPr>
        <w:pStyle w:val="ListeParagraf"/>
        <w:numPr>
          <w:ilvl w:val="1"/>
          <w:numId w:val="11"/>
        </w:numPr>
        <w:tabs>
          <w:tab w:val="left" w:pos="970"/>
          <w:tab w:val="left" w:pos="1518"/>
        </w:tabs>
        <w:spacing w:before="251" w:line="232" w:lineRule="auto"/>
        <w:ind w:left="970" w:right="423" w:hanging="8"/>
        <w:jc w:val="both"/>
        <w:rPr>
          <w:color w:val="1C1F1F"/>
        </w:rPr>
      </w:pPr>
      <w:r>
        <w:rPr>
          <w:color w:val="1C1F1F"/>
          <w:sz w:val="24"/>
        </w:rPr>
        <w:t>Yuka</w:t>
      </w:r>
      <w:r w:rsidR="00C2504E">
        <w:rPr>
          <w:color w:val="1C1F1F"/>
          <w:sz w:val="24"/>
        </w:rPr>
        <w:t>rı</w:t>
      </w:r>
      <w:r>
        <w:rPr>
          <w:color w:val="1C1F1F"/>
          <w:sz w:val="24"/>
        </w:rPr>
        <w:t xml:space="preserve">daki </w:t>
      </w:r>
      <w:r w:rsidR="00C2504E">
        <w:rPr>
          <w:color w:val="1C1F1F"/>
          <w:sz w:val="24"/>
        </w:rPr>
        <w:t>çerçe</w:t>
      </w:r>
      <w:r>
        <w:rPr>
          <w:color w:val="1C1F1F"/>
          <w:sz w:val="24"/>
        </w:rPr>
        <w:t>vede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yetki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g</w:t>
      </w:r>
      <w:r w:rsidR="00C2504E">
        <w:rPr>
          <w:color w:val="1C1F1F"/>
          <w:sz w:val="24"/>
        </w:rPr>
        <w:t>ö</w:t>
      </w:r>
      <w:r>
        <w:rPr>
          <w:color w:val="1C1F1F"/>
          <w:sz w:val="24"/>
        </w:rPr>
        <w:t>revleri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belirlenen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y</w:t>
      </w:r>
      <w:r w:rsidR="00C2504E">
        <w:rPr>
          <w:color w:val="1C1F1F"/>
          <w:sz w:val="24"/>
        </w:rPr>
        <w:t>ö</w:t>
      </w:r>
      <w:r>
        <w:rPr>
          <w:color w:val="1C1F1F"/>
          <w:sz w:val="24"/>
        </w:rPr>
        <w:t>netim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kurulunun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g</w:t>
      </w:r>
      <w:r w:rsidR="00C2504E">
        <w:rPr>
          <w:color w:val="1C1F1F"/>
          <w:sz w:val="24"/>
        </w:rPr>
        <w:t>ö</w:t>
      </w:r>
      <w:r>
        <w:rPr>
          <w:color w:val="1C1F1F"/>
          <w:sz w:val="24"/>
        </w:rPr>
        <w:t>rev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ve yetkilerinden</w:t>
      </w:r>
      <w:r>
        <w:rPr>
          <w:color w:val="1C1F1F"/>
          <w:spacing w:val="-15"/>
          <w:sz w:val="24"/>
        </w:rPr>
        <w:t xml:space="preserve"> </w:t>
      </w:r>
      <w:r>
        <w:rPr>
          <w:color w:val="1C1F1F"/>
          <w:sz w:val="24"/>
        </w:rPr>
        <w:t>baz</w:t>
      </w:r>
      <w:r w:rsidR="00C2504E">
        <w:rPr>
          <w:color w:val="1C1F1F"/>
          <w:sz w:val="24"/>
        </w:rPr>
        <w:t>ıları</w:t>
      </w:r>
      <w:r>
        <w:rPr>
          <w:color w:val="1C1F1F"/>
          <w:spacing w:val="-17"/>
          <w:sz w:val="24"/>
        </w:rPr>
        <w:t xml:space="preserve"> </w:t>
      </w:r>
      <w:r w:rsidR="00C2504E">
        <w:rPr>
          <w:color w:val="1C1F1F"/>
          <w:sz w:val="24"/>
        </w:rPr>
        <w:t>aşağıda sayılmıştır;</w:t>
      </w:r>
    </w:p>
    <w:p w:rsidR="00E6605E" w:rsidRPr="009D6289" w:rsidRDefault="00245D6B">
      <w:pPr>
        <w:pStyle w:val="ListeParagraf"/>
        <w:numPr>
          <w:ilvl w:val="2"/>
          <w:numId w:val="11"/>
        </w:numPr>
        <w:tabs>
          <w:tab w:val="left" w:pos="1973"/>
        </w:tabs>
        <w:spacing w:before="178"/>
        <w:ind w:left="1973" w:hanging="994"/>
        <w:rPr>
          <w:sz w:val="24"/>
          <w:szCs w:val="24"/>
        </w:rPr>
      </w:pPr>
      <w:r w:rsidRPr="009D6289">
        <w:rPr>
          <w:color w:val="1C1F1F"/>
          <w:sz w:val="24"/>
          <w:szCs w:val="24"/>
        </w:rPr>
        <w:t>Kat</w:t>
      </w:r>
      <w:r w:rsidRPr="009D6289">
        <w:rPr>
          <w:color w:val="1C1F1F"/>
          <w:spacing w:val="-15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Malikleri</w:t>
      </w:r>
      <w:r w:rsidRPr="009D6289">
        <w:rPr>
          <w:color w:val="1C1F1F"/>
          <w:spacing w:val="-1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Kurulu</w:t>
      </w:r>
      <w:r w:rsidRPr="009D6289">
        <w:rPr>
          <w:color w:val="1C1F1F"/>
          <w:spacing w:val="-1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taraf</w:t>
      </w:r>
      <w:r w:rsidR="00C2504E" w:rsidRPr="009D6289">
        <w:rPr>
          <w:color w:val="1C1F1F"/>
          <w:sz w:val="24"/>
          <w:szCs w:val="24"/>
        </w:rPr>
        <w:t>ın</w:t>
      </w:r>
      <w:r w:rsidRPr="009D6289">
        <w:rPr>
          <w:color w:val="1C1F1F"/>
          <w:sz w:val="24"/>
          <w:szCs w:val="24"/>
        </w:rPr>
        <w:t>dan</w:t>
      </w:r>
      <w:r w:rsidRPr="009D6289">
        <w:rPr>
          <w:color w:val="1C1F1F"/>
          <w:spacing w:val="1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al</w:t>
      </w:r>
      <w:r w:rsidR="00C2504E" w:rsidRPr="009D6289">
        <w:rPr>
          <w:color w:val="1C1F1F"/>
          <w:sz w:val="24"/>
          <w:szCs w:val="24"/>
        </w:rPr>
        <w:t xml:space="preserve">ınmış </w:t>
      </w:r>
      <w:r w:rsidRPr="009D6289">
        <w:rPr>
          <w:color w:val="1C1F1F"/>
          <w:sz w:val="24"/>
          <w:szCs w:val="24"/>
        </w:rPr>
        <w:t>t</w:t>
      </w:r>
      <w:r w:rsidR="00C2504E" w:rsidRPr="009D6289">
        <w:rPr>
          <w:color w:val="1C1F1F"/>
          <w:sz w:val="24"/>
          <w:szCs w:val="24"/>
        </w:rPr>
        <w:t>ü</w:t>
      </w:r>
      <w:r w:rsidRPr="009D6289">
        <w:rPr>
          <w:color w:val="1C1F1F"/>
          <w:sz w:val="24"/>
          <w:szCs w:val="24"/>
        </w:rPr>
        <w:t>m</w:t>
      </w:r>
      <w:r w:rsidRPr="009D6289">
        <w:rPr>
          <w:color w:val="1C1F1F"/>
          <w:spacing w:val="-16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kararla</w:t>
      </w:r>
      <w:r w:rsidR="00C2504E" w:rsidRPr="009D6289">
        <w:rPr>
          <w:color w:val="1C1F1F"/>
          <w:sz w:val="24"/>
          <w:szCs w:val="24"/>
        </w:rPr>
        <w:t>rın</w:t>
      </w:r>
      <w:r w:rsidRPr="009D6289">
        <w:rPr>
          <w:color w:val="1C1F1F"/>
          <w:spacing w:val="-5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eksiksiz</w:t>
      </w:r>
      <w:r w:rsidRPr="009D6289">
        <w:rPr>
          <w:color w:val="1C1F1F"/>
          <w:spacing w:val="-6"/>
          <w:sz w:val="24"/>
          <w:szCs w:val="24"/>
        </w:rPr>
        <w:t xml:space="preserve"> </w:t>
      </w:r>
      <w:r w:rsidRPr="009D6289">
        <w:rPr>
          <w:color w:val="1C1F1F"/>
          <w:spacing w:val="-2"/>
          <w:sz w:val="24"/>
          <w:szCs w:val="24"/>
        </w:rPr>
        <w:t>uygulanmas</w:t>
      </w:r>
      <w:r w:rsidR="00C2504E" w:rsidRPr="009D6289">
        <w:rPr>
          <w:color w:val="1C1F1F"/>
          <w:spacing w:val="-2"/>
          <w:sz w:val="24"/>
          <w:szCs w:val="24"/>
        </w:rPr>
        <w:t>ı</w:t>
      </w:r>
      <w:r w:rsidRPr="009D6289">
        <w:rPr>
          <w:color w:val="1C1F1F"/>
          <w:spacing w:val="-2"/>
          <w:sz w:val="24"/>
          <w:szCs w:val="24"/>
        </w:rPr>
        <w:t>,</w:t>
      </w:r>
    </w:p>
    <w:p w:rsidR="00E6605E" w:rsidRPr="009D6289" w:rsidRDefault="00245D6B" w:rsidP="009D6289">
      <w:pPr>
        <w:pStyle w:val="ListeParagraf"/>
        <w:numPr>
          <w:ilvl w:val="2"/>
          <w:numId w:val="11"/>
        </w:numPr>
        <w:tabs>
          <w:tab w:val="left" w:pos="970"/>
          <w:tab w:val="left" w:pos="1518"/>
        </w:tabs>
        <w:spacing w:before="251" w:line="232" w:lineRule="auto"/>
        <w:ind w:right="423"/>
        <w:rPr>
          <w:color w:val="1C1F1F"/>
          <w:sz w:val="24"/>
          <w:szCs w:val="24"/>
        </w:rPr>
      </w:pPr>
      <w:r w:rsidRPr="009D6289">
        <w:rPr>
          <w:color w:val="1C1F1F"/>
          <w:sz w:val="24"/>
        </w:rPr>
        <w:t>Ba</w:t>
      </w:r>
      <w:r w:rsidR="00C2504E" w:rsidRPr="009D6289">
        <w:rPr>
          <w:color w:val="1C1F1F"/>
          <w:sz w:val="24"/>
        </w:rPr>
        <w:t>ğımsız</w:t>
      </w:r>
      <w:r w:rsidRPr="009D6289">
        <w:rPr>
          <w:color w:val="1C1F1F"/>
          <w:sz w:val="24"/>
        </w:rPr>
        <w:t xml:space="preserve"> b</w:t>
      </w:r>
      <w:r w:rsidR="00C2504E" w:rsidRPr="009D6289">
        <w:rPr>
          <w:color w:val="1C1F1F"/>
          <w:sz w:val="24"/>
        </w:rPr>
        <w:t>ö</w:t>
      </w:r>
      <w:r w:rsidRPr="009D6289">
        <w:rPr>
          <w:color w:val="1C1F1F"/>
          <w:sz w:val="24"/>
        </w:rPr>
        <w:t>l</w:t>
      </w:r>
      <w:r w:rsidR="00C2504E" w:rsidRPr="009D6289">
        <w:rPr>
          <w:color w:val="1C1F1F"/>
          <w:sz w:val="24"/>
        </w:rPr>
        <w:t>ü</w:t>
      </w:r>
      <w:r w:rsidRPr="009D6289">
        <w:rPr>
          <w:color w:val="1C1F1F"/>
          <w:sz w:val="24"/>
        </w:rPr>
        <w:t xml:space="preserve">mler ile ortak yer, tesis ve </w:t>
      </w:r>
      <w:r w:rsidR="00C2504E" w:rsidRPr="009D6289">
        <w:rPr>
          <w:color w:val="1C1F1F"/>
          <w:sz w:val="24"/>
        </w:rPr>
        <w:t>şeylerin</w:t>
      </w:r>
      <w:r w:rsidRPr="009D6289">
        <w:rPr>
          <w:color w:val="1C1F1F"/>
          <w:sz w:val="24"/>
        </w:rPr>
        <w:t xml:space="preserve"> ama</w:t>
      </w:r>
      <w:r w:rsidR="00C2504E" w:rsidRPr="009D6289">
        <w:rPr>
          <w:color w:val="1C1F1F"/>
          <w:sz w:val="24"/>
        </w:rPr>
        <w:t>ç</w:t>
      </w:r>
      <w:r w:rsidRPr="009D6289">
        <w:rPr>
          <w:color w:val="1C1F1F"/>
          <w:sz w:val="24"/>
        </w:rPr>
        <w:t>la</w:t>
      </w:r>
      <w:r w:rsidR="00C2504E" w:rsidRPr="009D6289">
        <w:rPr>
          <w:color w:val="1C1F1F"/>
          <w:sz w:val="24"/>
        </w:rPr>
        <w:t>rına</w:t>
      </w:r>
      <w:r w:rsidRPr="009D6289">
        <w:rPr>
          <w:color w:val="1C1F1F"/>
          <w:sz w:val="24"/>
        </w:rPr>
        <w:t xml:space="preserve"> uygun olarak kullan</w:t>
      </w:r>
      <w:r w:rsidR="00C2504E" w:rsidRPr="009D6289">
        <w:rPr>
          <w:color w:val="1C1F1F"/>
          <w:sz w:val="24"/>
        </w:rPr>
        <w:t>ılması</w:t>
      </w:r>
      <w:r w:rsidRPr="009D6289">
        <w:rPr>
          <w:color w:val="1C1F1F"/>
          <w:sz w:val="24"/>
        </w:rPr>
        <w:t>, korunmas</w:t>
      </w:r>
      <w:r w:rsidR="00C2504E" w:rsidRPr="009D6289">
        <w:rPr>
          <w:color w:val="1C1F1F"/>
          <w:sz w:val="24"/>
        </w:rPr>
        <w:t>ı</w:t>
      </w:r>
      <w:r w:rsidRPr="009D6289">
        <w:rPr>
          <w:color w:val="1C1F1F"/>
          <w:sz w:val="24"/>
        </w:rPr>
        <w:t>, bak</w:t>
      </w:r>
      <w:r w:rsidR="00C2504E" w:rsidRPr="009D6289">
        <w:rPr>
          <w:color w:val="1C1F1F"/>
          <w:sz w:val="24"/>
        </w:rPr>
        <w:t>ımı</w:t>
      </w:r>
      <w:r w:rsidRPr="009D6289">
        <w:rPr>
          <w:color w:val="1C1F1F"/>
          <w:sz w:val="24"/>
        </w:rPr>
        <w:t xml:space="preserve">, </w:t>
      </w:r>
      <w:r w:rsidR="00C2504E" w:rsidRPr="009D6289">
        <w:rPr>
          <w:color w:val="1C1F1F"/>
          <w:sz w:val="24"/>
        </w:rPr>
        <w:t>işletilmesi</w:t>
      </w:r>
      <w:r w:rsidRPr="009D6289">
        <w:rPr>
          <w:color w:val="1C1F1F"/>
          <w:sz w:val="24"/>
        </w:rPr>
        <w:t xml:space="preserve"> ve ona</w:t>
      </w:r>
      <w:r w:rsidR="00C2504E" w:rsidRPr="009D6289">
        <w:rPr>
          <w:color w:val="1C1F1F"/>
          <w:sz w:val="24"/>
        </w:rPr>
        <w:t>rımı</w:t>
      </w:r>
      <w:r w:rsidRPr="009D6289">
        <w:rPr>
          <w:color w:val="1C1F1F"/>
          <w:sz w:val="24"/>
        </w:rPr>
        <w:t xml:space="preserve"> </w:t>
      </w:r>
      <w:r w:rsidR="00C2504E" w:rsidRPr="009D6289">
        <w:rPr>
          <w:color w:val="1C1F1F"/>
          <w:sz w:val="24"/>
        </w:rPr>
        <w:t>için</w:t>
      </w:r>
      <w:r w:rsidRPr="009D6289">
        <w:rPr>
          <w:color w:val="1C1F1F"/>
          <w:sz w:val="24"/>
        </w:rPr>
        <w:t xml:space="preserve"> gerekli t</w:t>
      </w:r>
      <w:r w:rsidR="00C2504E" w:rsidRPr="009D6289">
        <w:rPr>
          <w:color w:val="1C1F1F"/>
          <w:sz w:val="24"/>
        </w:rPr>
        <w:t>ü</w:t>
      </w:r>
      <w:r w:rsidRPr="009D6289">
        <w:rPr>
          <w:color w:val="1C1F1F"/>
          <w:sz w:val="24"/>
        </w:rPr>
        <w:t xml:space="preserve">m </w:t>
      </w:r>
      <w:r w:rsidR="00C2504E" w:rsidRPr="009D6289">
        <w:rPr>
          <w:color w:val="1C1F1F"/>
          <w:sz w:val="24"/>
        </w:rPr>
        <w:t>ö</w:t>
      </w:r>
      <w:r w:rsidRPr="009D6289">
        <w:rPr>
          <w:color w:val="1C1F1F"/>
          <w:sz w:val="24"/>
        </w:rPr>
        <w:t>nlemle</w:t>
      </w:r>
      <w:r w:rsidR="00C2504E" w:rsidRPr="009D6289">
        <w:rPr>
          <w:color w:val="1C1F1F"/>
          <w:sz w:val="24"/>
        </w:rPr>
        <w:t>rin</w:t>
      </w:r>
      <w:r w:rsidRPr="009D6289">
        <w:rPr>
          <w:color w:val="1C1F1F"/>
          <w:sz w:val="24"/>
        </w:rPr>
        <w:t xml:space="preserve"> </w:t>
      </w:r>
      <w:r w:rsidR="00C2504E" w:rsidRPr="009D6289">
        <w:rPr>
          <w:color w:val="1C1F1F"/>
          <w:sz w:val="24"/>
        </w:rPr>
        <w:t>alınması</w:t>
      </w:r>
      <w:r w:rsidRPr="009D6289">
        <w:rPr>
          <w:color w:val="1C1F1F"/>
          <w:sz w:val="24"/>
        </w:rPr>
        <w:t xml:space="preserve"> ve bu </w:t>
      </w:r>
      <w:r w:rsidR="00C2504E" w:rsidRPr="009D6289">
        <w:rPr>
          <w:color w:val="1C1F1F"/>
          <w:sz w:val="24"/>
        </w:rPr>
        <w:t>işlerin</w:t>
      </w:r>
      <w:r w:rsidRPr="009D6289">
        <w:rPr>
          <w:color w:val="1C1F1F"/>
          <w:sz w:val="24"/>
        </w:rPr>
        <w:t xml:space="preserve"> gerektirdi</w:t>
      </w:r>
      <w:r w:rsidR="00C2504E" w:rsidRPr="009D6289">
        <w:rPr>
          <w:color w:val="1C1F1F"/>
          <w:sz w:val="24"/>
        </w:rPr>
        <w:t>ğ</w:t>
      </w:r>
      <w:r w:rsidRPr="009D6289">
        <w:rPr>
          <w:color w:val="1C1F1F"/>
          <w:sz w:val="24"/>
        </w:rPr>
        <w:t>i her t</w:t>
      </w:r>
      <w:r w:rsidR="00C2504E" w:rsidRPr="009D6289">
        <w:rPr>
          <w:color w:val="1C1F1F"/>
          <w:sz w:val="24"/>
        </w:rPr>
        <w:t>ü</w:t>
      </w:r>
      <w:r w:rsidRPr="009D6289">
        <w:rPr>
          <w:color w:val="1C1F1F"/>
          <w:sz w:val="24"/>
        </w:rPr>
        <w:t>rl</w:t>
      </w:r>
      <w:r w:rsidR="00C2504E" w:rsidRPr="009D6289">
        <w:rPr>
          <w:color w:val="1C1F1F"/>
          <w:sz w:val="24"/>
        </w:rPr>
        <w:t>ü</w:t>
      </w:r>
      <w:r w:rsidRPr="009D6289">
        <w:rPr>
          <w:color w:val="1C1F1F"/>
          <w:sz w:val="24"/>
        </w:rPr>
        <w:t xml:space="preserve"> </w:t>
      </w:r>
      <w:r w:rsidR="00C2504E" w:rsidRPr="009D6289">
        <w:rPr>
          <w:color w:val="1C1F1F"/>
          <w:sz w:val="24"/>
        </w:rPr>
        <w:t>iş</w:t>
      </w:r>
      <w:r w:rsidRPr="009D6289">
        <w:rPr>
          <w:color w:val="1C1F1F"/>
          <w:sz w:val="24"/>
        </w:rPr>
        <w:t xml:space="preserve"> ve </w:t>
      </w:r>
      <w:r w:rsidR="00C2504E" w:rsidRPr="009D6289">
        <w:rPr>
          <w:color w:val="1C1F1F"/>
          <w:sz w:val="24"/>
        </w:rPr>
        <w:t>işlemlerle</w:t>
      </w:r>
      <w:r w:rsidRPr="009D6289">
        <w:rPr>
          <w:color w:val="1C1F1F"/>
          <w:sz w:val="24"/>
        </w:rPr>
        <w:t xml:space="preserve"> ilgili </w:t>
      </w:r>
      <w:r w:rsidR="00C2504E" w:rsidRPr="009D6289">
        <w:rPr>
          <w:color w:val="1C1F1F"/>
          <w:sz w:val="24"/>
        </w:rPr>
        <w:t>gerçek</w:t>
      </w:r>
      <w:r w:rsidRPr="009D6289">
        <w:rPr>
          <w:color w:val="1C1F1F"/>
          <w:sz w:val="24"/>
        </w:rPr>
        <w:t xml:space="preserve"> ve t</w:t>
      </w:r>
      <w:r w:rsidR="00C2504E" w:rsidRPr="009D6289">
        <w:rPr>
          <w:color w:val="1C1F1F"/>
          <w:sz w:val="24"/>
        </w:rPr>
        <w:t>ü</w:t>
      </w:r>
      <w:r w:rsidRPr="009D6289">
        <w:rPr>
          <w:color w:val="1C1F1F"/>
          <w:sz w:val="24"/>
        </w:rPr>
        <w:t xml:space="preserve">zel </w:t>
      </w:r>
      <w:r w:rsidR="00C2504E" w:rsidRPr="009D6289">
        <w:rPr>
          <w:color w:val="1C1F1F"/>
          <w:sz w:val="24"/>
        </w:rPr>
        <w:t>kişilerle</w:t>
      </w:r>
      <w:r w:rsidRPr="009D6289">
        <w:rPr>
          <w:color w:val="1C1F1F"/>
          <w:sz w:val="24"/>
        </w:rPr>
        <w:t xml:space="preserve"> h</w:t>
      </w:r>
      <w:r w:rsidR="00C2504E" w:rsidRPr="009D6289">
        <w:rPr>
          <w:color w:val="1C1F1F"/>
          <w:sz w:val="24"/>
        </w:rPr>
        <w:t>i</w:t>
      </w:r>
      <w:r w:rsidRPr="009D6289">
        <w:rPr>
          <w:color w:val="1C1F1F"/>
          <w:sz w:val="24"/>
        </w:rPr>
        <w:t>zmet ve sa</w:t>
      </w:r>
      <w:r w:rsidR="00C2504E" w:rsidRPr="009D6289">
        <w:rPr>
          <w:color w:val="1C1F1F"/>
          <w:sz w:val="24"/>
        </w:rPr>
        <w:t>i</w:t>
      </w:r>
      <w:r w:rsidRPr="009D6289">
        <w:rPr>
          <w:color w:val="1C1F1F"/>
          <w:sz w:val="24"/>
        </w:rPr>
        <w:t xml:space="preserve">r </w:t>
      </w:r>
      <w:r w:rsidR="00C2504E" w:rsidRPr="009D6289">
        <w:rPr>
          <w:color w:val="1C1F1F"/>
          <w:sz w:val="24"/>
        </w:rPr>
        <w:t>sözleşmelerin yapılması</w:t>
      </w:r>
      <w:r w:rsidRPr="009D6289">
        <w:rPr>
          <w:color w:val="1C1F1F"/>
          <w:sz w:val="24"/>
        </w:rPr>
        <w:t>,</w:t>
      </w:r>
    </w:p>
    <w:p w:rsidR="00E6605E" w:rsidRPr="009D6289" w:rsidRDefault="00245D6B" w:rsidP="00224712">
      <w:pPr>
        <w:pStyle w:val="GvdeMetni"/>
        <w:spacing w:before="252" w:line="175" w:lineRule="auto"/>
        <w:ind w:left="981" w:right="425" w:firstLine="1"/>
        <w:jc w:val="both"/>
      </w:pPr>
      <w:r w:rsidRPr="009D6289">
        <w:rPr>
          <w:b/>
          <w:color w:val="1C1F1F"/>
        </w:rPr>
        <w:t>19,2.3.</w:t>
      </w:r>
      <w:r w:rsidRPr="009D6289">
        <w:rPr>
          <w:b/>
          <w:color w:val="1C1F1F"/>
          <w:spacing w:val="80"/>
        </w:rPr>
        <w:t xml:space="preserve"> </w:t>
      </w:r>
      <w:r w:rsidRPr="009D6289">
        <w:rPr>
          <w:color w:val="1C1F1F"/>
        </w:rPr>
        <w:t>LOTUS S</w:t>
      </w:r>
      <w:r w:rsidR="00880FFC" w:rsidRPr="009D6289">
        <w:rPr>
          <w:color w:val="1C1F1F"/>
        </w:rPr>
        <w:t>İ</w:t>
      </w:r>
      <w:r w:rsidRPr="009D6289">
        <w:rPr>
          <w:color w:val="1C1F1F"/>
        </w:rPr>
        <w:t>TES</w:t>
      </w:r>
      <w:r w:rsidR="00880FFC" w:rsidRPr="009D6289">
        <w:rPr>
          <w:color w:val="1C1F1F"/>
        </w:rPr>
        <w:t>İ</w:t>
      </w:r>
      <w:r w:rsidRPr="009D6289">
        <w:rPr>
          <w:color w:val="1C1F1F"/>
        </w:rPr>
        <w:t xml:space="preserve"> Konutla</w:t>
      </w:r>
      <w:r w:rsidR="00880FFC" w:rsidRPr="009D6289">
        <w:rPr>
          <w:color w:val="1C1F1F"/>
        </w:rPr>
        <w:t>rı</w:t>
      </w:r>
      <w:r w:rsidRPr="009D6289">
        <w:rPr>
          <w:color w:val="1C1F1F"/>
        </w:rPr>
        <w:t>'</w:t>
      </w:r>
      <w:r w:rsidR="00880FFC" w:rsidRPr="009D6289">
        <w:rPr>
          <w:color w:val="1C1F1F"/>
        </w:rPr>
        <w:t>nı</w:t>
      </w:r>
      <w:r w:rsidRPr="009D6289">
        <w:rPr>
          <w:color w:val="1C1F1F"/>
          <w:spacing w:val="40"/>
        </w:rPr>
        <w:t xml:space="preserve"> </w:t>
      </w:r>
      <w:r w:rsidRPr="009D6289">
        <w:rPr>
          <w:color w:val="1C1F1F"/>
        </w:rPr>
        <w:t>ilgilendiren</w:t>
      </w:r>
      <w:r w:rsidRPr="009D6289">
        <w:rPr>
          <w:color w:val="1C1F1F"/>
          <w:spacing w:val="40"/>
        </w:rPr>
        <w:t xml:space="preserve"> </w:t>
      </w:r>
      <w:r w:rsidRPr="009D6289">
        <w:rPr>
          <w:color w:val="1C1F1F"/>
        </w:rPr>
        <w:t>tebligatlar</w:t>
      </w:r>
      <w:r w:rsidR="00880FFC" w:rsidRPr="009D6289">
        <w:rPr>
          <w:color w:val="1C1F1F"/>
        </w:rPr>
        <w:t>ın</w:t>
      </w:r>
      <w:r w:rsidRPr="009D6289">
        <w:rPr>
          <w:color w:val="1C1F1F"/>
        </w:rPr>
        <w:t xml:space="preserve"> kabul</w:t>
      </w:r>
      <w:r w:rsidR="00880FFC" w:rsidRPr="009D6289">
        <w:rPr>
          <w:color w:val="1C1F1F"/>
        </w:rPr>
        <w:t>ü</w:t>
      </w:r>
      <w:r w:rsidRPr="009D6289">
        <w:rPr>
          <w:color w:val="414242"/>
        </w:rPr>
        <w:t xml:space="preserve">, </w:t>
      </w:r>
      <w:r w:rsidR="00880FFC" w:rsidRPr="009D6289">
        <w:rPr>
          <w:color w:val="1C1F1F"/>
        </w:rPr>
        <w:t>gerekiyor</w:t>
      </w:r>
      <w:r w:rsidRPr="009D6289">
        <w:rPr>
          <w:color w:val="1C1F1F"/>
        </w:rPr>
        <w:t xml:space="preserve"> ise malik veya istifade hakk</w:t>
      </w:r>
      <w:r w:rsidR="00880FFC" w:rsidRPr="009D6289">
        <w:rPr>
          <w:color w:val="1C1F1F"/>
        </w:rPr>
        <w:t>ı</w:t>
      </w:r>
      <w:r w:rsidRPr="009D6289">
        <w:rPr>
          <w:color w:val="1C1F1F"/>
        </w:rPr>
        <w:t xml:space="preserve"> sahiplerine duyurulmas</w:t>
      </w:r>
      <w:r w:rsidR="00880FFC" w:rsidRPr="009D6289">
        <w:rPr>
          <w:color w:val="1C1F1F"/>
        </w:rPr>
        <w:t>ı</w:t>
      </w:r>
      <w:r w:rsidRPr="009D6289">
        <w:rPr>
          <w:color w:val="1C1F1F"/>
        </w:rPr>
        <w:t xml:space="preserve"> ve tebligat</w:t>
      </w:r>
      <w:r w:rsidR="00880FFC" w:rsidRPr="009D6289">
        <w:rPr>
          <w:color w:val="1C1F1F"/>
        </w:rPr>
        <w:t>ın</w:t>
      </w:r>
      <w:r w:rsidRPr="009D6289">
        <w:rPr>
          <w:color w:val="1C1F1F"/>
        </w:rPr>
        <w:t xml:space="preserve"> gerektirdi</w:t>
      </w:r>
      <w:r w:rsidR="00880FFC" w:rsidRPr="009D6289">
        <w:rPr>
          <w:color w:val="1C1F1F"/>
        </w:rPr>
        <w:t>ğ</w:t>
      </w:r>
      <w:r w:rsidRPr="009D6289">
        <w:rPr>
          <w:color w:val="1C1F1F"/>
        </w:rPr>
        <w:t>i di</w:t>
      </w:r>
      <w:r w:rsidR="00880FFC" w:rsidRPr="009D6289">
        <w:rPr>
          <w:color w:val="1C1F1F"/>
        </w:rPr>
        <w:t>ğ</w:t>
      </w:r>
      <w:r w:rsidRPr="009D6289">
        <w:rPr>
          <w:color w:val="1C1F1F"/>
        </w:rPr>
        <w:t xml:space="preserve">er </w:t>
      </w:r>
      <w:r w:rsidR="00880FFC" w:rsidRPr="009D6289">
        <w:rPr>
          <w:color w:val="1C1F1F"/>
        </w:rPr>
        <w:t>işlemlerin</w:t>
      </w:r>
      <w:r w:rsidRPr="009D6289">
        <w:rPr>
          <w:color w:val="1C1F1F"/>
        </w:rPr>
        <w:t xml:space="preserve"> yap</w:t>
      </w:r>
      <w:r w:rsidR="00880FFC" w:rsidRPr="009D6289">
        <w:rPr>
          <w:color w:val="1C1F1F"/>
        </w:rPr>
        <w:t>ı</w:t>
      </w:r>
      <w:r w:rsidRPr="009D6289">
        <w:rPr>
          <w:color w:val="1C1F1F"/>
        </w:rPr>
        <w:t>lmas</w:t>
      </w:r>
      <w:r w:rsidR="00880FFC" w:rsidRPr="009D6289">
        <w:rPr>
          <w:color w:val="1C1F1F"/>
        </w:rPr>
        <w:t>ı</w:t>
      </w:r>
      <w:r w:rsidRPr="009D6289">
        <w:rPr>
          <w:color w:val="414242"/>
        </w:rPr>
        <w:t>,</w:t>
      </w:r>
      <w:r w:rsidRPr="009D6289">
        <w:rPr>
          <w:color w:val="414242"/>
          <w:spacing w:val="-4"/>
        </w:rPr>
        <w:t xml:space="preserve"> </w:t>
      </w:r>
      <w:r w:rsidRPr="009D6289">
        <w:rPr>
          <w:color w:val="1C1F1F"/>
        </w:rPr>
        <w:t>bu</w:t>
      </w:r>
      <w:r w:rsidRPr="009D6289">
        <w:rPr>
          <w:color w:val="1C1F1F"/>
          <w:spacing w:val="-7"/>
        </w:rPr>
        <w:t xml:space="preserve"> </w:t>
      </w:r>
      <w:r w:rsidRPr="009D6289">
        <w:rPr>
          <w:color w:val="1C1F1F"/>
        </w:rPr>
        <w:t xml:space="preserve">konular ile ilgili </w:t>
      </w:r>
      <w:r w:rsidR="00880FFC" w:rsidRPr="009D6289">
        <w:rPr>
          <w:color w:val="1C1F1F"/>
        </w:rPr>
        <w:t>ö</w:t>
      </w:r>
      <w:r w:rsidRPr="009D6289">
        <w:rPr>
          <w:color w:val="1C1F1F"/>
        </w:rPr>
        <w:t>nlemler al</w:t>
      </w:r>
      <w:r w:rsidR="00880FFC" w:rsidRPr="009D6289">
        <w:rPr>
          <w:color w:val="1C1F1F"/>
        </w:rPr>
        <w:t>ınması</w:t>
      </w:r>
      <w:r w:rsidRPr="009D6289">
        <w:rPr>
          <w:color w:val="1C1F1F"/>
        </w:rPr>
        <w:t>,</w:t>
      </w:r>
    </w:p>
    <w:p w:rsidR="00E6605E" w:rsidRPr="009D6289" w:rsidRDefault="00245D6B">
      <w:pPr>
        <w:pStyle w:val="ListeParagraf"/>
        <w:numPr>
          <w:ilvl w:val="2"/>
          <w:numId w:val="10"/>
        </w:numPr>
        <w:tabs>
          <w:tab w:val="left" w:pos="1979"/>
        </w:tabs>
        <w:spacing w:before="149" w:line="182" w:lineRule="auto"/>
        <w:ind w:right="347" w:firstLine="6"/>
        <w:jc w:val="both"/>
        <w:rPr>
          <w:b/>
          <w:color w:val="1C1F1F"/>
          <w:sz w:val="24"/>
          <w:szCs w:val="24"/>
        </w:rPr>
      </w:pPr>
      <w:r w:rsidRPr="009D6289">
        <w:rPr>
          <w:color w:val="1C1F1F"/>
          <w:spacing w:val="-4"/>
          <w:sz w:val="24"/>
          <w:szCs w:val="24"/>
        </w:rPr>
        <w:t>Kat</w:t>
      </w:r>
      <w:r w:rsidRPr="009D6289">
        <w:rPr>
          <w:color w:val="1C1F1F"/>
          <w:spacing w:val="-13"/>
          <w:sz w:val="24"/>
          <w:szCs w:val="24"/>
        </w:rPr>
        <w:t xml:space="preserve"> </w:t>
      </w:r>
      <w:r w:rsidRPr="009D6289">
        <w:rPr>
          <w:color w:val="1C1F1F"/>
          <w:spacing w:val="-4"/>
          <w:sz w:val="24"/>
          <w:szCs w:val="24"/>
        </w:rPr>
        <w:t>M</w:t>
      </w:r>
      <w:r w:rsidR="0090296D" w:rsidRPr="009D6289">
        <w:rPr>
          <w:color w:val="1C1F1F"/>
          <w:spacing w:val="-4"/>
          <w:sz w:val="24"/>
          <w:szCs w:val="24"/>
        </w:rPr>
        <w:t>ü</w:t>
      </w:r>
      <w:r w:rsidRPr="009D6289">
        <w:rPr>
          <w:color w:val="1C1F1F"/>
          <w:spacing w:val="-4"/>
          <w:sz w:val="24"/>
          <w:szCs w:val="24"/>
        </w:rPr>
        <w:t>lkiyetine</w:t>
      </w:r>
      <w:r w:rsidRPr="009D6289">
        <w:rPr>
          <w:color w:val="1C1F1F"/>
          <w:spacing w:val="12"/>
          <w:sz w:val="24"/>
          <w:szCs w:val="24"/>
        </w:rPr>
        <w:t xml:space="preserve"> </w:t>
      </w:r>
      <w:r w:rsidRPr="009D6289">
        <w:rPr>
          <w:color w:val="1C1F1F"/>
          <w:spacing w:val="-4"/>
          <w:sz w:val="24"/>
          <w:szCs w:val="24"/>
        </w:rPr>
        <w:t>ili</w:t>
      </w:r>
      <w:r w:rsidR="0090296D" w:rsidRPr="009D6289">
        <w:rPr>
          <w:color w:val="1C1F1F"/>
          <w:spacing w:val="-4"/>
          <w:sz w:val="24"/>
          <w:szCs w:val="24"/>
        </w:rPr>
        <w:t>ş</w:t>
      </w:r>
      <w:r w:rsidRPr="009D6289">
        <w:rPr>
          <w:color w:val="1C1F1F"/>
          <w:spacing w:val="-4"/>
          <w:sz w:val="24"/>
          <w:szCs w:val="24"/>
        </w:rPr>
        <w:t>kin</w:t>
      </w:r>
      <w:r w:rsidRPr="009D6289">
        <w:rPr>
          <w:color w:val="1C1F1F"/>
          <w:spacing w:val="-7"/>
          <w:sz w:val="24"/>
          <w:szCs w:val="24"/>
        </w:rPr>
        <w:t xml:space="preserve"> </w:t>
      </w:r>
      <w:r w:rsidRPr="009D6289">
        <w:rPr>
          <w:color w:val="1C1F1F"/>
          <w:spacing w:val="-4"/>
          <w:sz w:val="24"/>
          <w:szCs w:val="24"/>
        </w:rPr>
        <w:t>bor</w:t>
      </w:r>
      <w:r w:rsidR="0090296D" w:rsidRPr="009D6289">
        <w:rPr>
          <w:color w:val="1C1F1F"/>
          <w:spacing w:val="-4"/>
          <w:sz w:val="24"/>
          <w:szCs w:val="24"/>
        </w:rPr>
        <w:t>ç</w:t>
      </w:r>
      <w:r w:rsidRPr="009D6289">
        <w:rPr>
          <w:color w:val="1C1F1F"/>
          <w:spacing w:val="-13"/>
          <w:sz w:val="24"/>
          <w:szCs w:val="24"/>
        </w:rPr>
        <w:t xml:space="preserve"> </w:t>
      </w:r>
      <w:r w:rsidRPr="009D6289">
        <w:rPr>
          <w:color w:val="1C1F1F"/>
          <w:spacing w:val="-4"/>
          <w:sz w:val="24"/>
          <w:szCs w:val="24"/>
        </w:rPr>
        <w:t xml:space="preserve">ve </w:t>
      </w:r>
      <w:r w:rsidR="0090296D" w:rsidRPr="009D6289">
        <w:rPr>
          <w:color w:val="1C1F1F"/>
          <w:spacing w:val="-4"/>
          <w:sz w:val="24"/>
          <w:szCs w:val="24"/>
        </w:rPr>
        <w:t xml:space="preserve">yükümlülüklerini </w:t>
      </w:r>
      <w:r w:rsidRPr="009D6289">
        <w:rPr>
          <w:color w:val="1C1F1F"/>
          <w:spacing w:val="-4"/>
          <w:sz w:val="24"/>
          <w:szCs w:val="24"/>
        </w:rPr>
        <w:t>yerine</w:t>
      </w:r>
      <w:r w:rsidRPr="009D6289">
        <w:rPr>
          <w:color w:val="1C1F1F"/>
          <w:spacing w:val="-6"/>
          <w:sz w:val="24"/>
          <w:szCs w:val="24"/>
        </w:rPr>
        <w:t xml:space="preserve"> </w:t>
      </w:r>
      <w:r w:rsidRPr="009D6289">
        <w:rPr>
          <w:color w:val="1C1F1F"/>
          <w:spacing w:val="-4"/>
          <w:sz w:val="24"/>
          <w:szCs w:val="24"/>
        </w:rPr>
        <w:t>getirmeyen</w:t>
      </w:r>
      <w:r w:rsidRPr="009D6289">
        <w:rPr>
          <w:color w:val="1C1F1F"/>
          <w:sz w:val="24"/>
          <w:szCs w:val="24"/>
        </w:rPr>
        <w:t xml:space="preserve"> </w:t>
      </w:r>
      <w:r w:rsidR="0090296D" w:rsidRPr="009D6289">
        <w:rPr>
          <w:color w:val="1C1F1F"/>
          <w:spacing w:val="-4"/>
          <w:sz w:val="24"/>
          <w:szCs w:val="24"/>
        </w:rPr>
        <w:t>bağımsız bölüm</w:t>
      </w:r>
      <w:r w:rsidRPr="009D6289">
        <w:rPr>
          <w:color w:val="1C1F1F"/>
          <w:spacing w:val="-4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maliklerine ve g</w:t>
      </w:r>
      <w:r w:rsidR="0090296D" w:rsidRPr="009D6289">
        <w:rPr>
          <w:color w:val="1C1F1F"/>
          <w:sz w:val="24"/>
          <w:szCs w:val="24"/>
        </w:rPr>
        <w:t>ö</w:t>
      </w:r>
      <w:r w:rsidRPr="009D6289">
        <w:rPr>
          <w:color w:val="1C1F1F"/>
          <w:sz w:val="24"/>
          <w:szCs w:val="24"/>
        </w:rPr>
        <w:t>revinin kapsa</w:t>
      </w:r>
      <w:r w:rsidR="0090296D" w:rsidRPr="009D6289">
        <w:rPr>
          <w:color w:val="1C1F1F"/>
          <w:sz w:val="24"/>
          <w:szCs w:val="24"/>
        </w:rPr>
        <w:t>mına</w:t>
      </w:r>
      <w:r w:rsidRPr="009D6289">
        <w:rPr>
          <w:color w:val="1C1F1F"/>
          <w:sz w:val="24"/>
          <w:szCs w:val="24"/>
        </w:rPr>
        <w:t xml:space="preserve"> giren di</w:t>
      </w:r>
      <w:r w:rsidR="00A67FDD" w:rsidRPr="009D6289">
        <w:rPr>
          <w:color w:val="1C1F1F"/>
          <w:sz w:val="24"/>
          <w:szCs w:val="24"/>
        </w:rPr>
        <w:t>ğ</w:t>
      </w:r>
      <w:r w:rsidRPr="009D6289">
        <w:rPr>
          <w:color w:val="1C1F1F"/>
          <w:sz w:val="24"/>
          <w:szCs w:val="24"/>
        </w:rPr>
        <w:t xml:space="preserve">er </w:t>
      </w:r>
      <w:r w:rsidR="00A67FDD" w:rsidRPr="009D6289">
        <w:rPr>
          <w:color w:val="1C1F1F"/>
          <w:sz w:val="24"/>
          <w:szCs w:val="24"/>
        </w:rPr>
        <w:t>işler</w:t>
      </w:r>
      <w:r w:rsidRPr="009D6289">
        <w:rPr>
          <w:color w:val="1C1F1F"/>
          <w:sz w:val="24"/>
          <w:szCs w:val="24"/>
        </w:rPr>
        <w:t xml:space="preserve"> nedeniyle </w:t>
      </w:r>
      <w:r w:rsidR="00A67FDD" w:rsidRPr="009D6289">
        <w:rPr>
          <w:color w:val="1C1F1F"/>
          <w:sz w:val="24"/>
          <w:szCs w:val="24"/>
        </w:rPr>
        <w:t>üçüncü şahıslara karşı</w:t>
      </w:r>
      <w:r w:rsidRPr="009D6289">
        <w:rPr>
          <w:color w:val="1C1F1F"/>
          <w:spacing w:val="-6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 xml:space="preserve">kat maliklerini temsilen dava </w:t>
      </w:r>
      <w:r w:rsidR="00A67FDD" w:rsidRPr="009D6289">
        <w:rPr>
          <w:color w:val="1C1F1F"/>
          <w:sz w:val="24"/>
          <w:szCs w:val="24"/>
        </w:rPr>
        <w:t>açılması</w:t>
      </w:r>
      <w:r w:rsidRPr="009D6289">
        <w:rPr>
          <w:color w:val="1C1F1F"/>
          <w:sz w:val="24"/>
          <w:szCs w:val="24"/>
        </w:rPr>
        <w:t xml:space="preserve">, </w:t>
      </w:r>
      <w:r w:rsidR="00A67FDD" w:rsidRPr="009D6289">
        <w:rPr>
          <w:color w:val="1C1F1F"/>
          <w:sz w:val="24"/>
          <w:szCs w:val="24"/>
        </w:rPr>
        <w:t>İ</w:t>
      </w:r>
      <w:r w:rsidRPr="009D6289">
        <w:rPr>
          <w:color w:val="1C1F1F"/>
          <w:sz w:val="24"/>
          <w:szCs w:val="24"/>
        </w:rPr>
        <w:t>cra ta</w:t>
      </w:r>
      <w:r w:rsidR="00A67FDD" w:rsidRPr="009D6289">
        <w:rPr>
          <w:color w:val="1C1F1F"/>
          <w:sz w:val="24"/>
          <w:szCs w:val="24"/>
        </w:rPr>
        <w:t>k</w:t>
      </w:r>
      <w:r w:rsidRPr="009D6289">
        <w:rPr>
          <w:color w:val="1C1F1F"/>
          <w:sz w:val="24"/>
          <w:szCs w:val="24"/>
        </w:rPr>
        <w:t>ibinde bulunulmas</w:t>
      </w:r>
      <w:r w:rsidR="00A67FDD" w:rsidRPr="009D6289">
        <w:rPr>
          <w:color w:val="1C1F1F"/>
          <w:sz w:val="24"/>
          <w:szCs w:val="24"/>
        </w:rPr>
        <w:t>ı</w:t>
      </w:r>
      <w:r w:rsidRPr="009D6289">
        <w:rPr>
          <w:color w:val="1C1F1F"/>
          <w:sz w:val="24"/>
          <w:szCs w:val="24"/>
        </w:rPr>
        <w:t>, gerekti</w:t>
      </w:r>
      <w:r w:rsidR="00A67FDD" w:rsidRPr="009D6289">
        <w:rPr>
          <w:color w:val="1C1F1F"/>
          <w:sz w:val="24"/>
          <w:szCs w:val="24"/>
        </w:rPr>
        <w:t>ğ</w:t>
      </w:r>
      <w:r w:rsidRPr="009D6289">
        <w:rPr>
          <w:color w:val="1C1F1F"/>
          <w:sz w:val="24"/>
          <w:szCs w:val="24"/>
        </w:rPr>
        <w:t>inde vekil veya vekiller tayin edilmesi,</w:t>
      </w:r>
    </w:p>
    <w:p w:rsidR="00E6605E" w:rsidRPr="009D6289" w:rsidRDefault="00245D6B" w:rsidP="00A67FDD">
      <w:pPr>
        <w:pStyle w:val="ListeParagraf"/>
        <w:numPr>
          <w:ilvl w:val="2"/>
          <w:numId w:val="10"/>
        </w:numPr>
        <w:tabs>
          <w:tab w:val="left" w:pos="1000"/>
          <w:tab w:val="left" w:pos="1989"/>
        </w:tabs>
        <w:spacing w:before="12" w:line="182" w:lineRule="auto"/>
        <w:ind w:left="994" w:right="326" w:firstLine="7"/>
        <w:jc w:val="both"/>
        <w:rPr>
          <w:sz w:val="24"/>
          <w:szCs w:val="24"/>
        </w:rPr>
      </w:pPr>
      <w:r w:rsidRPr="009D6289">
        <w:rPr>
          <w:color w:val="1C1F1F"/>
          <w:sz w:val="24"/>
          <w:szCs w:val="24"/>
        </w:rPr>
        <w:t>Y</w:t>
      </w:r>
      <w:r w:rsidR="00A67FDD" w:rsidRPr="009D6289">
        <w:rPr>
          <w:color w:val="1C1F1F"/>
          <w:sz w:val="24"/>
          <w:szCs w:val="24"/>
        </w:rPr>
        <w:t>ö</w:t>
      </w:r>
      <w:r w:rsidRPr="009D6289">
        <w:rPr>
          <w:color w:val="1C1F1F"/>
          <w:sz w:val="24"/>
          <w:szCs w:val="24"/>
        </w:rPr>
        <w:t>netim Kurulu kararla</w:t>
      </w:r>
      <w:r w:rsidR="00A67FDD" w:rsidRPr="009D6289">
        <w:rPr>
          <w:color w:val="1C1F1F"/>
          <w:sz w:val="24"/>
          <w:szCs w:val="24"/>
        </w:rPr>
        <w:t>rı</w:t>
      </w:r>
      <w:r w:rsidRPr="009D6289">
        <w:rPr>
          <w:color w:val="1C1F1F"/>
          <w:sz w:val="24"/>
          <w:szCs w:val="24"/>
        </w:rPr>
        <w:t xml:space="preserve"> ile Kat Malikleri Kurulu kararla</w:t>
      </w:r>
      <w:r w:rsidR="00A67FDD" w:rsidRPr="009D6289">
        <w:rPr>
          <w:color w:val="1C1F1F"/>
          <w:sz w:val="24"/>
          <w:szCs w:val="24"/>
        </w:rPr>
        <w:t>rının</w:t>
      </w:r>
      <w:r w:rsidRPr="009D6289">
        <w:rPr>
          <w:color w:val="1C1F1F"/>
          <w:sz w:val="24"/>
          <w:szCs w:val="24"/>
        </w:rPr>
        <w:t xml:space="preserve"> iptaline ili</w:t>
      </w:r>
      <w:r w:rsidR="00A67FDD" w:rsidRPr="009D6289">
        <w:rPr>
          <w:color w:val="1C1F1F"/>
          <w:sz w:val="24"/>
          <w:szCs w:val="24"/>
        </w:rPr>
        <w:t>ş</w:t>
      </w:r>
      <w:r w:rsidRPr="009D6289">
        <w:rPr>
          <w:color w:val="1C1F1F"/>
          <w:sz w:val="24"/>
          <w:szCs w:val="24"/>
        </w:rPr>
        <w:t>kin olarak veya g</w:t>
      </w:r>
      <w:r w:rsidR="00A67FDD" w:rsidRPr="009D6289">
        <w:rPr>
          <w:color w:val="1C1F1F"/>
          <w:sz w:val="24"/>
          <w:szCs w:val="24"/>
        </w:rPr>
        <w:t>ö</w:t>
      </w:r>
      <w:r w:rsidRPr="009D6289">
        <w:rPr>
          <w:color w:val="1C1F1F"/>
          <w:sz w:val="24"/>
          <w:szCs w:val="24"/>
        </w:rPr>
        <w:t>revleri</w:t>
      </w:r>
      <w:r w:rsidRPr="009D6289">
        <w:rPr>
          <w:color w:val="1C1F1F"/>
          <w:spacing w:val="34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kapsam</w:t>
      </w:r>
      <w:r w:rsidR="00A67FDD" w:rsidRPr="009D6289">
        <w:rPr>
          <w:color w:val="1C1F1F"/>
          <w:sz w:val="24"/>
          <w:szCs w:val="24"/>
        </w:rPr>
        <w:t>ın</w:t>
      </w:r>
      <w:r w:rsidRPr="009D6289">
        <w:rPr>
          <w:color w:val="1C1F1F"/>
          <w:sz w:val="24"/>
          <w:szCs w:val="24"/>
        </w:rPr>
        <w:t>daki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di</w:t>
      </w:r>
      <w:r w:rsidR="00A67FDD" w:rsidRPr="009D6289">
        <w:rPr>
          <w:color w:val="1C1F1F"/>
          <w:sz w:val="24"/>
          <w:szCs w:val="24"/>
        </w:rPr>
        <w:t>ğ</w:t>
      </w:r>
      <w:r w:rsidRPr="009D6289">
        <w:rPr>
          <w:color w:val="1C1F1F"/>
          <w:sz w:val="24"/>
          <w:szCs w:val="24"/>
        </w:rPr>
        <w:t>er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i</w:t>
      </w:r>
      <w:r w:rsidR="00A67FDD" w:rsidRPr="009D6289">
        <w:rPr>
          <w:color w:val="1C1F1F"/>
          <w:sz w:val="24"/>
          <w:szCs w:val="24"/>
        </w:rPr>
        <w:t>ş</w:t>
      </w:r>
      <w:r w:rsidRPr="009D6289">
        <w:rPr>
          <w:color w:val="1C1F1F"/>
          <w:sz w:val="24"/>
          <w:szCs w:val="24"/>
        </w:rPr>
        <w:t>ler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nedeniyle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="00A67FDD" w:rsidRPr="009D6289">
        <w:rPr>
          <w:color w:val="1C1F1F"/>
          <w:sz w:val="24"/>
          <w:szCs w:val="24"/>
        </w:rPr>
        <w:t>bağımsız bölüm</w:t>
      </w:r>
      <w:r w:rsidRPr="009D6289">
        <w:rPr>
          <w:color w:val="1C1F1F"/>
          <w:spacing w:val="34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malikleri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veya</w:t>
      </w:r>
      <w:r w:rsidRPr="009D6289">
        <w:rPr>
          <w:color w:val="1C1F1F"/>
          <w:spacing w:val="40"/>
          <w:sz w:val="24"/>
          <w:szCs w:val="24"/>
        </w:rPr>
        <w:t xml:space="preserve"> </w:t>
      </w:r>
      <w:r w:rsidR="00A67FDD" w:rsidRPr="009D6289">
        <w:rPr>
          <w:color w:val="1C1F1F"/>
          <w:sz w:val="24"/>
          <w:szCs w:val="24"/>
        </w:rPr>
        <w:t>üçüncü ş</w:t>
      </w:r>
      <w:r w:rsidRPr="009D6289">
        <w:rPr>
          <w:color w:val="1C1F1F"/>
          <w:sz w:val="24"/>
          <w:szCs w:val="24"/>
        </w:rPr>
        <w:t>ah</w:t>
      </w:r>
      <w:r w:rsidR="00A67FDD" w:rsidRPr="009D6289">
        <w:rPr>
          <w:color w:val="1C1F1F"/>
          <w:sz w:val="24"/>
          <w:szCs w:val="24"/>
        </w:rPr>
        <w:t>ı</w:t>
      </w:r>
      <w:r w:rsidRPr="009D6289">
        <w:rPr>
          <w:color w:val="1C1F1F"/>
          <w:sz w:val="24"/>
          <w:szCs w:val="24"/>
        </w:rPr>
        <w:t>slar taraf</w:t>
      </w:r>
      <w:r w:rsidR="00A67FDD" w:rsidRPr="009D6289">
        <w:rPr>
          <w:color w:val="1C1F1F"/>
          <w:sz w:val="24"/>
          <w:szCs w:val="24"/>
        </w:rPr>
        <w:t>ın</w:t>
      </w:r>
      <w:r w:rsidRPr="009D6289">
        <w:rPr>
          <w:color w:val="1C1F1F"/>
          <w:sz w:val="24"/>
          <w:szCs w:val="24"/>
        </w:rPr>
        <w:t xml:space="preserve">dan </w:t>
      </w:r>
      <w:r w:rsidR="00A67FDD" w:rsidRPr="009D6289">
        <w:rPr>
          <w:color w:val="1C1F1F"/>
          <w:sz w:val="24"/>
          <w:szCs w:val="24"/>
        </w:rPr>
        <w:t>açı</w:t>
      </w:r>
      <w:r w:rsidRPr="009D6289">
        <w:rPr>
          <w:color w:val="1C1F1F"/>
          <w:sz w:val="24"/>
          <w:szCs w:val="24"/>
        </w:rPr>
        <w:t>lan davalarda</w:t>
      </w:r>
      <w:r w:rsidRPr="009D6289">
        <w:rPr>
          <w:color w:val="414242"/>
          <w:sz w:val="24"/>
          <w:szCs w:val="24"/>
        </w:rPr>
        <w:t>,</w:t>
      </w:r>
      <w:r w:rsidRPr="009D6289">
        <w:rPr>
          <w:color w:val="414242"/>
          <w:spacing w:val="-4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di</w:t>
      </w:r>
      <w:r w:rsidR="00A67FDD" w:rsidRPr="009D6289">
        <w:rPr>
          <w:color w:val="1C1F1F"/>
          <w:sz w:val="24"/>
          <w:szCs w:val="24"/>
        </w:rPr>
        <w:t>ğ</w:t>
      </w:r>
      <w:r w:rsidRPr="009D6289">
        <w:rPr>
          <w:color w:val="1C1F1F"/>
          <w:sz w:val="24"/>
          <w:szCs w:val="24"/>
        </w:rPr>
        <w:t xml:space="preserve">er </w:t>
      </w:r>
      <w:r w:rsidR="00A67FDD" w:rsidRPr="009D6289">
        <w:rPr>
          <w:color w:val="1C1F1F"/>
          <w:sz w:val="24"/>
          <w:szCs w:val="24"/>
        </w:rPr>
        <w:t>bağımsız</w:t>
      </w:r>
      <w:r w:rsidRPr="009D6289">
        <w:rPr>
          <w:color w:val="1C1F1F"/>
          <w:sz w:val="24"/>
          <w:szCs w:val="24"/>
        </w:rPr>
        <w:t xml:space="preserve"> b</w:t>
      </w:r>
      <w:r w:rsidR="00A67FDD" w:rsidRPr="009D6289">
        <w:rPr>
          <w:color w:val="1C1F1F"/>
          <w:sz w:val="24"/>
          <w:szCs w:val="24"/>
        </w:rPr>
        <w:t>ö</w:t>
      </w:r>
      <w:r w:rsidRPr="009D6289">
        <w:rPr>
          <w:color w:val="1C1F1F"/>
          <w:sz w:val="24"/>
          <w:szCs w:val="24"/>
        </w:rPr>
        <w:t>l</w:t>
      </w:r>
      <w:r w:rsidR="00A67FDD" w:rsidRPr="009D6289">
        <w:rPr>
          <w:color w:val="1C1F1F"/>
          <w:sz w:val="24"/>
          <w:szCs w:val="24"/>
        </w:rPr>
        <w:t>ü</w:t>
      </w:r>
      <w:r w:rsidRPr="009D6289">
        <w:rPr>
          <w:color w:val="1C1F1F"/>
          <w:sz w:val="24"/>
          <w:szCs w:val="24"/>
        </w:rPr>
        <w:t>m maliklerinin temsil</w:t>
      </w:r>
      <w:r w:rsidRPr="009D6289">
        <w:rPr>
          <w:color w:val="1C1F1F"/>
          <w:spacing w:val="-10"/>
          <w:sz w:val="24"/>
          <w:szCs w:val="24"/>
        </w:rPr>
        <w:t xml:space="preserve"> </w:t>
      </w:r>
      <w:r w:rsidRPr="009D6289">
        <w:rPr>
          <w:color w:val="1C1F1F"/>
          <w:sz w:val="24"/>
          <w:szCs w:val="24"/>
        </w:rPr>
        <w:t>edilmesi, bu konularda ilgili olarak vekil tayin edilmesi, (</w:t>
      </w:r>
      <w:r w:rsidR="00A67FDD" w:rsidRPr="009D6289">
        <w:rPr>
          <w:color w:val="1C1F1F"/>
          <w:sz w:val="24"/>
          <w:szCs w:val="24"/>
        </w:rPr>
        <w:t>b</w:t>
      </w:r>
      <w:r w:rsidRPr="009D6289">
        <w:rPr>
          <w:color w:val="1C1F1F"/>
          <w:sz w:val="24"/>
          <w:szCs w:val="24"/>
        </w:rPr>
        <w:t>u davalara ili</w:t>
      </w:r>
      <w:r w:rsidR="00A67FDD" w:rsidRPr="009D6289">
        <w:rPr>
          <w:color w:val="1C1F1F"/>
          <w:position w:val="-3"/>
          <w:sz w:val="24"/>
          <w:szCs w:val="24"/>
        </w:rPr>
        <w:t>ş</w:t>
      </w:r>
      <w:r w:rsidRPr="009D6289">
        <w:rPr>
          <w:color w:val="1C1F1F"/>
          <w:sz w:val="24"/>
          <w:szCs w:val="24"/>
        </w:rPr>
        <w:t>kin yarg</w:t>
      </w:r>
      <w:r w:rsidR="00A67FDD" w:rsidRPr="009D6289">
        <w:rPr>
          <w:color w:val="1C1F1F"/>
          <w:sz w:val="24"/>
          <w:szCs w:val="24"/>
        </w:rPr>
        <w:t>ı</w:t>
      </w:r>
      <w:r w:rsidRPr="009D6289">
        <w:rPr>
          <w:color w:val="1C1F1F"/>
          <w:sz w:val="24"/>
          <w:szCs w:val="24"/>
        </w:rPr>
        <w:t>lama giderleri ortak giderlerden kar</w:t>
      </w:r>
      <w:r w:rsidR="00A67FDD" w:rsidRPr="009D6289">
        <w:rPr>
          <w:color w:val="1C1F1F"/>
          <w:sz w:val="24"/>
          <w:szCs w:val="24"/>
        </w:rPr>
        <w:t>şılanır</w:t>
      </w:r>
      <w:r w:rsidRPr="009D6289">
        <w:rPr>
          <w:color w:val="1C1F1F"/>
          <w:sz w:val="24"/>
          <w:szCs w:val="24"/>
        </w:rPr>
        <w:t>)</w:t>
      </w:r>
      <w:r w:rsidRPr="009D6289">
        <w:rPr>
          <w:color w:val="414242"/>
          <w:sz w:val="24"/>
          <w:szCs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001"/>
        </w:tabs>
        <w:spacing w:before="80" w:line="199" w:lineRule="auto"/>
        <w:ind w:left="1002" w:right="343" w:firstLine="5"/>
        <w:jc w:val="both"/>
        <w:rPr>
          <w:rFonts w:ascii="Times New Roman" w:hAnsi="Times New Roman"/>
          <w:b/>
          <w:color w:val="1C1F1F"/>
          <w:sz w:val="25"/>
        </w:rPr>
      </w:pPr>
      <w:r>
        <w:rPr>
          <w:color w:val="1C1F1F"/>
          <w:sz w:val="24"/>
        </w:rPr>
        <w:t>Kat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Malikleri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Kurulu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taraf</w:t>
      </w:r>
      <w:r w:rsidR="005B56FF">
        <w:rPr>
          <w:color w:val="1C1F1F"/>
          <w:sz w:val="24"/>
        </w:rPr>
        <w:t>ın</w:t>
      </w:r>
      <w:r>
        <w:rPr>
          <w:color w:val="1C1F1F"/>
          <w:sz w:val="24"/>
        </w:rPr>
        <w:t>dan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al</w:t>
      </w:r>
      <w:r w:rsidR="005B56FF">
        <w:rPr>
          <w:color w:val="1C1F1F"/>
          <w:sz w:val="24"/>
        </w:rPr>
        <w:t>ınan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kararla</w:t>
      </w:r>
      <w:r w:rsidR="005B56FF">
        <w:rPr>
          <w:color w:val="1C1F1F"/>
          <w:sz w:val="24"/>
        </w:rPr>
        <w:t>rın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ilgili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ki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>i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40"/>
          <w:sz w:val="24"/>
        </w:rPr>
        <w:t xml:space="preserve"> </w:t>
      </w:r>
      <w:r>
        <w:rPr>
          <w:color w:val="1C1F1F"/>
          <w:sz w:val="24"/>
        </w:rPr>
        <w:t xml:space="preserve">kurumlara </w:t>
      </w:r>
      <w:r>
        <w:rPr>
          <w:color w:val="1C1F1F"/>
          <w:spacing w:val="-2"/>
          <w:sz w:val="24"/>
        </w:rPr>
        <w:t>duyurulmas</w:t>
      </w:r>
      <w:r w:rsidR="005B56FF">
        <w:rPr>
          <w:color w:val="1C1F1F"/>
          <w:spacing w:val="-2"/>
          <w:sz w:val="24"/>
        </w:rPr>
        <w:t>ı</w:t>
      </w:r>
      <w:r>
        <w:rPr>
          <w:color w:val="1C1F1F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1016"/>
          <w:tab w:val="left" w:pos="2000"/>
        </w:tabs>
        <w:spacing w:before="138" w:line="199" w:lineRule="auto"/>
        <w:ind w:left="1016" w:right="336" w:hanging="2"/>
        <w:jc w:val="both"/>
        <w:rPr>
          <w:rFonts w:ascii="Times New Roman" w:hAnsi="Times New Roman"/>
          <w:b/>
          <w:color w:val="1C1F1F"/>
          <w:sz w:val="25"/>
        </w:rPr>
      </w:pPr>
      <w:r>
        <w:rPr>
          <w:color w:val="1C1F1F"/>
          <w:sz w:val="24"/>
        </w:rPr>
        <w:t>Noterlik</w:t>
      </w:r>
      <w:r w:rsidR="005B56FF">
        <w:rPr>
          <w:color w:val="1C1F1F"/>
          <w:sz w:val="24"/>
        </w:rPr>
        <w:t>ç</w:t>
      </w:r>
      <w:r>
        <w:rPr>
          <w:color w:val="1C1F1F"/>
          <w:sz w:val="24"/>
        </w:rPr>
        <w:t>e onay</w:t>
      </w:r>
      <w:r w:rsidR="005B56FF">
        <w:rPr>
          <w:color w:val="1C1F1F"/>
          <w:sz w:val="24"/>
        </w:rPr>
        <w:t>lı</w:t>
      </w:r>
      <w:r>
        <w:rPr>
          <w:color w:val="1C1F1F"/>
          <w:sz w:val="24"/>
        </w:rPr>
        <w:t xml:space="preserve"> karar defteri</w:t>
      </w:r>
      <w:r>
        <w:rPr>
          <w:color w:val="414242"/>
          <w:sz w:val="24"/>
        </w:rPr>
        <w:t xml:space="preserve">, </w:t>
      </w:r>
      <w:r>
        <w:rPr>
          <w:color w:val="1C1F1F"/>
          <w:sz w:val="24"/>
        </w:rPr>
        <w:t>gelir gider defteri ile onaylanmas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zorunlu olmayan ortaklar defteri ile demirba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 xml:space="preserve"> e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>ya defterin</w:t>
      </w:r>
      <w:r w:rsidR="005B56FF">
        <w:rPr>
          <w:color w:val="1C1F1F"/>
          <w:sz w:val="24"/>
        </w:rPr>
        <w:t>in</w:t>
      </w:r>
      <w:r>
        <w:rPr>
          <w:color w:val="1C1F1F"/>
          <w:sz w:val="24"/>
        </w:rPr>
        <w:t xml:space="preserve"> tutulmas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007"/>
        </w:tabs>
        <w:spacing w:before="99"/>
        <w:ind w:left="2007" w:hanging="985"/>
        <w:jc w:val="both"/>
        <w:rPr>
          <w:rFonts w:ascii="Times New Roman"/>
          <w:b/>
          <w:color w:val="1C1F1F"/>
          <w:sz w:val="25"/>
        </w:rPr>
      </w:pPr>
      <w:r>
        <w:rPr>
          <w:color w:val="1C1F1F"/>
          <w:sz w:val="24"/>
        </w:rPr>
        <w:t>Gider</w:t>
      </w:r>
      <w:r>
        <w:rPr>
          <w:color w:val="1C1F1F"/>
          <w:spacing w:val="-9"/>
          <w:sz w:val="24"/>
        </w:rPr>
        <w:t xml:space="preserve"> </w:t>
      </w:r>
      <w:r>
        <w:rPr>
          <w:color w:val="1C1F1F"/>
          <w:sz w:val="24"/>
        </w:rPr>
        <w:t>belgelerinin</w:t>
      </w:r>
      <w:r>
        <w:rPr>
          <w:color w:val="1C1F1F"/>
          <w:spacing w:val="-2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-15"/>
          <w:sz w:val="24"/>
        </w:rPr>
        <w:t xml:space="preserve"> </w:t>
      </w:r>
      <w:r>
        <w:rPr>
          <w:color w:val="1C1F1F"/>
          <w:sz w:val="24"/>
        </w:rPr>
        <w:t>t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>m</w:t>
      </w:r>
      <w:r>
        <w:rPr>
          <w:color w:val="1C1F1F"/>
          <w:spacing w:val="-4"/>
          <w:sz w:val="24"/>
        </w:rPr>
        <w:t xml:space="preserve"> </w:t>
      </w:r>
      <w:r>
        <w:rPr>
          <w:color w:val="1C1F1F"/>
          <w:sz w:val="24"/>
        </w:rPr>
        <w:t>yaz</w:t>
      </w:r>
      <w:r w:rsidR="005B56FF">
        <w:rPr>
          <w:color w:val="1C1F1F"/>
          <w:sz w:val="24"/>
        </w:rPr>
        <w:t>ış</w:t>
      </w:r>
      <w:r>
        <w:rPr>
          <w:color w:val="1C1F1F"/>
          <w:sz w:val="24"/>
        </w:rPr>
        <w:t>ma</w:t>
      </w:r>
      <w:r>
        <w:rPr>
          <w:color w:val="1C1F1F"/>
          <w:spacing w:val="-15"/>
          <w:sz w:val="24"/>
        </w:rPr>
        <w:t xml:space="preserve"> </w:t>
      </w:r>
      <w:r>
        <w:rPr>
          <w:color w:val="1C1F1F"/>
          <w:sz w:val="24"/>
        </w:rPr>
        <w:t>evraklar</w:t>
      </w:r>
      <w:r w:rsidR="005B56FF">
        <w:rPr>
          <w:color w:val="1C1F1F"/>
          <w:sz w:val="24"/>
        </w:rPr>
        <w:t>ının</w:t>
      </w:r>
      <w:r>
        <w:rPr>
          <w:color w:val="1C1F1F"/>
          <w:spacing w:val="9"/>
          <w:sz w:val="24"/>
        </w:rPr>
        <w:t xml:space="preserve"> </w:t>
      </w:r>
      <w:r>
        <w:rPr>
          <w:color w:val="1C1F1F"/>
          <w:sz w:val="24"/>
        </w:rPr>
        <w:t>d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>zenli</w:t>
      </w:r>
      <w:r>
        <w:rPr>
          <w:color w:val="1C1F1F"/>
          <w:spacing w:val="-8"/>
          <w:sz w:val="24"/>
        </w:rPr>
        <w:t xml:space="preserve"> </w:t>
      </w:r>
      <w:r>
        <w:rPr>
          <w:color w:val="1C1F1F"/>
          <w:sz w:val="24"/>
        </w:rPr>
        <w:t>bir</w:t>
      </w:r>
      <w:r>
        <w:rPr>
          <w:color w:val="1C1F1F"/>
          <w:spacing w:val="-7"/>
          <w:sz w:val="24"/>
        </w:rPr>
        <w:t xml:space="preserve"> 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>ekilde</w:t>
      </w:r>
      <w:r>
        <w:rPr>
          <w:color w:val="1C1F1F"/>
          <w:spacing w:val="-2"/>
          <w:sz w:val="24"/>
        </w:rPr>
        <w:t xml:space="preserve"> dosyalanmas</w:t>
      </w:r>
      <w:r w:rsidR="005B56FF">
        <w:rPr>
          <w:color w:val="1C1F1F"/>
          <w:spacing w:val="-2"/>
          <w:sz w:val="24"/>
        </w:rPr>
        <w:t>ı</w:t>
      </w:r>
      <w:r>
        <w:rPr>
          <w:color w:val="1C1F1F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1023"/>
          <w:tab w:val="left" w:pos="2013"/>
        </w:tabs>
        <w:spacing w:before="92" w:line="192" w:lineRule="auto"/>
        <w:ind w:left="1023" w:right="320" w:hanging="1"/>
        <w:jc w:val="both"/>
        <w:rPr>
          <w:rFonts w:ascii="Times New Roman"/>
          <w:b/>
          <w:color w:val="1C1F1F"/>
          <w:sz w:val="25"/>
        </w:rPr>
      </w:pPr>
      <w:r>
        <w:rPr>
          <w:color w:val="1C1F1F"/>
          <w:sz w:val="24"/>
        </w:rPr>
        <w:t>Gerekli hallerde Kat Malikleri Kurulunun toplant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ya </w:t>
      </w:r>
      <w:r w:rsidR="005B56FF">
        <w:rPr>
          <w:color w:val="1C1F1F"/>
          <w:sz w:val="24"/>
        </w:rPr>
        <w:t>çağrılması</w:t>
      </w:r>
      <w:r>
        <w:rPr>
          <w:color w:val="1C1F1F"/>
          <w:sz w:val="24"/>
        </w:rPr>
        <w:t>, toplant</w:t>
      </w:r>
      <w:r w:rsidR="005B56FF">
        <w:rPr>
          <w:color w:val="1C1F1F"/>
          <w:sz w:val="24"/>
        </w:rPr>
        <w:t>ı</w:t>
      </w:r>
      <w:r>
        <w:rPr>
          <w:color w:val="1C1F1F"/>
          <w:spacing w:val="-15"/>
          <w:sz w:val="24"/>
        </w:rPr>
        <w:t xml:space="preserve"> </w:t>
      </w:r>
      <w:r>
        <w:rPr>
          <w:color w:val="1C1F1F"/>
          <w:sz w:val="24"/>
        </w:rPr>
        <w:t>g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 xml:space="preserve">ndemi ile </w:t>
      </w:r>
      <w:proofErr w:type="spellStart"/>
      <w:r>
        <w:rPr>
          <w:color w:val="1C1F1F"/>
          <w:sz w:val="24"/>
        </w:rPr>
        <w:t>hazirun</w:t>
      </w:r>
      <w:proofErr w:type="spellEnd"/>
      <w:r>
        <w:rPr>
          <w:color w:val="1C1F1F"/>
          <w:sz w:val="24"/>
        </w:rPr>
        <w:t xml:space="preserve"> cetveli haz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rlanmas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1024"/>
          <w:tab w:val="left" w:pos="2015"/>
        </w:tabs>
        <w:spacing w:before="155" w:line="192" w:lineRule="auto"/>
        <w:ind w:left="1024" w:right="318" w:hanging="2"/>
        <w:jc w:val="both"/>
        <w:rPr>
          <w:rFonts w:ascii="Times New Roman" w:hAnsi="Times New Roman"/>
          <w:b/>
          <w:color w:val="1C1F1F"/>
          <w:sz w:val="25"/>
        </w:rPr>
      </w:pPr>
      <w:r>
        <w:rPr>
          <w:color w:val="1C1F1F"/>
          <w:sz w:val="24"/>
        </w:rPr>
        <w:t>Otoparkla</w:t>
      </w:r>
      <w:r w:rsidR="005B56FF">
        <w:rPr>
          <w:color w:val="1C1F1F"/>
          <w:sz w:val="24"/>
        </w:rPr>
        <w:t>rın</w:t>
      </w:r>
      <w:r>
        <w:rPr>
          <w:color w:val="1C1F1F"/>
          <w:sz w:val="24"/>
        </w:rPr>
        <w:t>, spor tesislerinin ve y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>zme havuzunun kullan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lma bi</w:t>
      </w:r>
      <w:r w:rsidR="005B56FF">
        <w:rPr>
          <w:color w:val="1C1F1F"/>
          <w:sz w:val="24"/>
        </w:rPr>
        <w:t>ç</w:t>
      </w:r>
      <w:r>
        <w:rPr>
          <w:color w:val="1C1F1F"/>
          <w:sz w:val="24"/>
        </w:rPr>
        <w:t>imleri ile ilgili olarak y</w:t>
      </w:r>
      <w:r w:rsidR="005B56FF">
        <w:rPr>
          <w:color w:val="1C1F1F"/>
          <w:sz w:val="24"/>
        </w:rPr>
        <w:t>ö</w:t>
      </w:r>
      <w:r>
        <w:rPr>
          <w:color w:val="1C1F1F"/>
          <w:sz w:val="24"/>
        </w:rPr>
        <w:t>nergeler haz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rlanmas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ve gerekti</w:t>
      </w:r>
      <w:r w:rsidR="005B56FF">
        <w:rPr>
          <w:color w:val="1C1F1F"/>
          <w:sz w:val="24"/>
        </w:rPr>
        <w:t>ğ</w:t>
      </w:r>
      <w:r>
        <w:rPr>
          <w:color w:val="1C1F1F"/>
          <w:sz w:val="24"/>
        </w:rPr>
        <w:t>inde bunla</w:t>
      </w:r>
      <w:r w:rsidR="005B56FF">
        <w:rPr>
          <w:color w:val="1C1F1F"/>
          <w:sz w:val="24"/>
        </w:rPr>
        <w:t>rın</w:t>
      </w:r>
      <w:r>
        <w:rPr>
          <w:color w:val="1C1F1F"/>
          <w:sz w:val="24"/>
        </w:rPr>
        <w:t xml:space="preserve"> de</w:t>
      </w:r>
      <w:r w:rsidR="005B56FF">
        <w:rPr>
          <w:color w:val="1C1F1F"/>
          <w:sz w:val="24"/>
        </w:rPr>
        <w:t>ğ</w:t>
      </w:r>
      <w:r>
        <w:rPr>
          <w:color w:val="1C1F1F"/>
          <w:sz w:val="24"/>
        </w:rPr>
        <w:t>i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>tirilmesi,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023"/>
        </w:tabs>
        <w:spacing w:before="125" w:line="184" w:lineRule="auto"/>
        <w:ind w:left="1021" w:right="310" w:firstLine="8"/>
        <w:jc w:val="both"/>
        <w:rPr>
          <w:rFonts w:ascii="Times New Roman"/>
          <w:b/>
          <w:color w:val="1C1F1F"/>
          <w:sz w:val="25"/>
        </w:rPr>
      </w:pPr>
      <w:r>
        <w:rPr>
          <w:color w:val="1C1F1F"/>
          <w:sz w:val="24"/>
        </w:rPr>
        <w:t xml:space="preserve">LOTUS </w:t>
      </w:r>
      <w:r w:rsidR="005B56FF">
        <w:rPr>
          <w:color w:val="1C1F1F"/>
          <w:sz w:val="24"/>
        </w:rPr>
        <w:t>ÇAYYOLU</w:t>
      </w:r>
      <w:r>
        <w:rPr>
          <w:color w:val="1C1F1F"/>
          <w:sz w:val="24"/>
        </w:rPr>
        <w:t xml:space="preserve"> S</w:t>
      </w:r>
      <w:r w:rsidR="005B56FF">
        <w:rPr>
          <w:color w:val="1C1F1F"/>
          <w:sz w:val="24"/>
        </w:rPr>
        <w:t>İ</w:t>
      </w:r>
      <w:r>
        <w:rPr>
          <w:color w:val="1C1F1F"/>
          <w:sz w:val="24"/>
        </w:rPr>
        <w:t>TES</w:t>
      </w:r>
      <w:r w:rsidR="005B56FF">
        <w:rPr>
          <w:color w:val="1C1F1F"/>
          <w:sz w:val="24"/>
        </w:rPr>
        <w:t>İ</w:t>
      </w:r>
      <w:r>
        <w:rPr>
          <w:color w:val="1C1F1F"/>
          <w:sz w:val="24"/>
        </w:rPr>
        <w:t xml:space="preserve"> Konutla</w:t>
      </w:r>
      <w:r w:rsidR="005B56FF">
        <w:rPr>
          <w:color w:val="1C1F1F"/>
          <w:sz w:val="24"/>
        </w:rPr>
        <w:t>rı</w:t>
      </w:r>
      <w:r>
        <w:rPr>
          <w:color w:val="1C1F1F"/>
          <w:sz w:val="24"/>
        </w:rPr>
        <w:t>'</w:t>
      </w:r>
      <w:r w:rsidR="005B56FF">
        <w:rPr>
          <w:color w:val="1C1F1F"/>
          <w:sz w:val="24"/>
        </w:rPr>
        <w:t>nın</w:t>
      </w:r>
      <w:r>
        <w:rPr>
          <w:color w:val="1C1F1F"/>
          <w:sz w:val="24"/>
        </w:rPr>
        <w:t xml:space="preserve"> genel g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>venli</w:t>
      </w:r>
      <w:r w:rsidR="005B56FF">
        <w:rPr>
          <w:color w:val="1C1F1F"/>
          <w:sz w:val="24"/>
        </w:rPr>
        <w:t>ğ</w:t>
      </w:r>
      <w:r>
        <w:rPr>
          <w:color w:val="1C1F1F"/>
          <w:sz w:val="24"/>
        </w:rPr>
        <w:t>inin sa</w:t>
      </w:r>
      <w:r w:rsidR="005B56FF">
        <w:rPr>
          <w:color w:val="1C1F1F"/>
          <w:sz w:val="24"/>
        </w:rPr>
        <w:t>ğ</w:t>
      </w:r>
      <w:r>
        <w:rPr>
          <w:color w:val="1C1F1F"/>
          <w:sz w:val="24"/>
        </w:rPr>
        <w:t>lanmas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 xml:space="preserve"> </w:t>
      </w:r>
      <w:r w:rsidR="005B56FF">
        <w:rPr>
          <w:color w:val="1C1F1F"/>
          <w:sz w:val="24"/>
        </w:rPr>
        <w:t>için</w:t>
      </w:r>
      <w:r>
        <w:rPr>
          <w:color w:val="1C1F1F"/>
          <w:sz w:val="24"/>
        </w:rPr>
        <w:t xml:space="preserve"> ana </w:t>
      </w:r>
      <w:r w:rsidR="005B56FF">
        <w:rPr>
          <w:color w:val="1C1F1F"/>
          <w:sz w:val="24"/>
        </w:rPr>
        <w:t>taşınmaz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ve/veya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yap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la</w:t>
      </w:r>
      <w:r w:rsidR="005B56FF">
        <w:rPr>
          <w:color w:val="1C1F1F"/>
          <w:sz w:val="24"/>
        </w:rPr>
        <w:t>rın</w:t>
      </w:r>
      <w:r>
        <w:rPr>
          <w:color w:val="1C1F1F"/>
          <w:spacing w:val="-16"/>
          <w:sz w:val="24"/>
        </w:rPr>
        <w:t xml:space="preserve"> </w:t>
      </w:r>
      <w:r w:rsidR="005B56FF">
        <w:rPr>
          <w:color w:val="1C1F1F"/>
          <w:sz w:val="24"/>
        </w:rPr>
        <w:t>içerisinde</w:t>
      </w:r>
      <w:r>
        <w:rPr>
          <w:color w:val="1C1F1F"/>
          <w:spacing w:val="-17"/>
          <w:sz w:val="24"/>
        </w:rPr>
        <w:t xml:space="preserve"> </w:t>
      </w:r>
      <w:r>
        <w:rPr>
          <w:color w:val="1C1F1F"/>
          <w:sz w:val="24"/>
        </w:rPr>
        <w:t>ve</w:t>
      </w:r>
      <w:r>
        <w:rPr>
          <w:color w:val="1C1F1F"/>
          <w:spacing w:val="-18"/>
          <w:sz w:val="24"/>
        </w:rPr>
        <w:t xml:space="preserve"> </w:t>
      </w:r>
      <w:r w:rsidR="005B56FF">
        <w:rPr>
          <w:color w:val="1C1F1F"/>
          <w:spacing w:val="-18"/>
          <w:sz w:val="24"/>
        </w:rPr>
        <w:t>ç</w:t>
      </w:r>
      <w:r>
        <w:rPr>
          <w:color w:val="1C1F1F"/>
          <w:sz w:val="24"/>
        </w:rPr>
        <w:t>evresinde</w:t>
      </w:r>
      <w:r>
        <w:rPr>
          <w:color w:val="1C1F1F"/>
          <w:spacing w:val="-37"/>
          <w:sz w:val="24"/>
        </w:rPr>
        <w:t xml:space="preserve"> </w:t>
      </w:r>
      <w:r>
        <w:rPr>
          <w:color w:val="1C1F1F"/>
          <w:sz w:val="24"/>
        </w:rPr>
        <w:t>her</w:t>
      </w:r>
      <w:r>
        <w:rPr>
          <w:color w:val="1C1F1F"/>
          <w:spacing w:val="23"/>
          <w:sz w:val="24"/>
        </w:rPr>
        <w:t xml:space="preserve"> </w:t>
      </w:r>
      <w:r>
        <w:rPr>
          <w:color w:val="1C1F1F"/>
          <w:sz w:val="24"/>
        </w:rPr>
        <w:t>t</w:t>
      </w:r>
      <w:r w:rsidR="005B56FF">
        <w:rPr>
          <w:color w:val="1C1F1F"/>
          <w:sz w:val="24"/>
        </w:rPr>
        <w:t>ü</w:t>
      </w:r>
      <w:r>
        <w:rPr>
          <w:color w:val="1C1F1F"/>
          <w:sz w:val="24"/>
        </w:rPr>
        <w:t>rl</w:t>
      </w:r>
      <w:r w:rsidR="005B56FF">
        <w:rPr>
          <w:color w:val="1C1F1F"/>
          <w:sz w:val="24"/>
        </w:rPr>
        <w:t>ü</w:t>
      </w:r>
      <w:r>
        <w:rPr>
          <w:color w:val="1C1F1F"/>
          <w:spacing w:val="-9"/>
          <w:sz w:val="24"/>
        </w:rPr>
        <w:t xml:space="preserve"> </w:t>
      </w:r>
      <w:r w:rsidR="005B56FF">
        <w:rPr>
          <w:color w:val="1C1F1F"/>
          <w:sz w:val="24"/>
        </w:rPr>
        <w:t>ö</w:t>
      </w:r>
      <w:r>
        <w:rPr>
          <w:color w:val="1C1F1F"/>
          <w:sz w:val="24"/>
        </w:rPr>
        <w:t>nlemlerin</w:t>
      </w:r>
      <w:r>
        <w:rPr>
          <w:color w:val="1C1F1F"/>
          <w:spacing w:val="-11"/>
          <w:sz w:val="24"/>
        </w:rPr>
        <w:t xml:space="preserve"> </w:t>
      </w:r>
      <w:r>
        <w:rPr>
          <w:color w:val="1C1F1F"/>
          <w:sz w:val="24"/>
        </w:rPr>
        <w:t>al</w:t>
      </w:r>
      <w:r w:rsidR="005B56FF">
        <w:rPr>
          <w:color w:val="1C1F1F"/>
          <w:sz w:val="24"/>
        </w:rPr>
        <w:t>ınması</w:t>
      </w:r>
      <w:r>
        <w:rPr>
          <w:color w:val="414242"/>
          <w:sz w:val="24"/>
        </w:rPr>
        <w:t>,</w:t>
      </w:r>
    </w:p>
    <w:p w:rsidR="00E6605E" w:rsidRDefault="00245D6B" w:rsidP="00EF7300">
      <w:pPr>
        <w:pStyle w:val="ListeParagraf"/>
        <w:numPr>
          <w:ilvl w:val="2"/>
          <w:numId w:val="10"/>
        </w:numPr>
        <w:tabs>
          <w:tab w:val="left" w:pos="2025"/>
        </w:tabs>
        <w:spacing w:before="105" w:line="184" w:lineRule="auto"/>
        <w:ind w:left="1031" w:right="309" w:firstLine="5"/>
        <w:jc w:val="both"/>
        <w:rPr>
          <w:rFonts w:ascii="Times New Roman" w:hAnsi="Times New Roman"/>
          <w:b/>
          <w:color w:val="1C1F1F"/>
          <w:sz w:val="25"/>
        </w:rPr>
      </w:pPr>
      <w:r>
        <w:rPr>
          <w:color w:val="1C1F1F"/>
          <w:sz w:val="24"/>
        </w:rPr>
        <w:t>Yap</w:t>
      </w:r>
      <w:r w:rsidR="005B56FF">
        <w:rPr>
          <w:color w:val="1C1F1F"/>
          <w:sz w:val="24"/>
        </w:rPr>
        <w:t>ıların</w:t>
      </w:r>
      <w:r>
        <w:rPr>
          <w:color w:val="1C1F1F"/>
          <w:sz w:val="24"/>
        </w:rPr>
        <w:t xml:space="preserve"> boya, badana, bak</w:t>
      </w:r>
      <w:r w:rsidR="005B56FF">
        <w:rPr>
          <w:color w:val="1C1F1F"/>
          <w:sz w:val="24"/>
        </w:rPr>
        <w:t>ı</w:t>
      </w:r>
      <w:r>
        <w:rPr>
          <w:color w:val="1C1F1F"/>
          <w:sz w:val="24"/>
        </w:rPr>
        <w:t>m, ona</w:t>
      </w:r>
      <w:r w:rsidR="005B56FF">
        <w:rPr>
          <w:color w:val="1C1F1F"/>
          <w:sz w:val="24"/>
        </w:rPr>
        <w:t>rı</w:t>
      </w:r>
      <w:r>
        <w:rPr>
          <w:color w:val="1C1F1F"/>
          <w:sz w:val="24"/>
        </w:rPr>
        <w:t>m, temizlik gibi i</w:t>
      </w:r>
      <w:r w:rsidR="005B56FF">
        <w:rPr>
          <w:color w:val="1C1F1F"/>
          <w:sz w:val="24"/>
        </w:rPr>
        <w:t>ş</w:t>
      </w:r>
      <w:r>
        <w:rPr>
          <w:color w:val="1C1F1F"/>
          <w:sz w:val="24"/>
        </w:rPr>
        <w:t>leri ile i</w:t>
      </w:r>
      <w:r w:rsidR="005B56FF">
        <w:rPr>
          <w:color w:val="1C1F1F"/>
          <w:spacing w:val="-2"/>
          <w:sz w:val="24"/>
        </w:rPr>
        <w:t>ş</w:t>
      </w:r>
      <w:r>
        <w:rPr>
          <w:color w:val="1C1F1F"/>
          <w:sz w:val="24"/>
        </w:rPr>
        <w:t xml:space="preserve">letilmesi, </w:t>
      </w:r>
      <w:r w:rsidR="005B56FF">
        <w:rPr>
          <w:color w:val="1C1F1F"/>
          <w:sz w:val="24"/>
        </w:rPr>
        <w:t>ç</w:t>
      </w:r>
      <w:r>
        <w:rPr>
          <w:color w:val="1C1F1F"/>
          <w:sz w:val="24"/>
        </w:rPr>
        <w:t>evre d</w:t>
      </w:r>
      <w:r w:rsidR="00EF7300">
        <w:rPr>
          <w:color w:val="1C1F1F"/>
          <w:sz w:val="24"/>
        </w:rPr>
        <w:t>ü</w:t>
      </w:r>
      <w:r>
        <w:rPr>
          <w:color w:val="1C1F1F"/>
          <w:sz w:val="24"/>
        </w:rPr>
        <w:t>zenlemes</w:t>
      </w:r>
      <w:r w:rsidR="00EF7300">
        <w:rPr>
          <w:color w:val="1C1F1F"/>
          <w:sz w:val="24"/>
        </w:rPr>
        <w:t>i</w:t>
      </w:r>
      <w:r>
        <w:rPr>
          <w:color w:val="1C1F1F"/>
          <w:sz w:val="24"/>
        </w:rPr>
        <w:t>,</w:t>
      </w:r>
      <w:r>
        <w:rPr>
          <w:color w:val="1C1F1F"/>
          <w:spacing w:val="80"/>
          <w:w w:val="150"/>
          <w:sz w:val="24"/>
        </w:rPr>
        <w:t xml:space="preserve"> </w:t>
      </w:r>
      <w:r w:rsidR="00EF7300">
        <w:rPr>
          <w:color w:val="1C1F1F"/>
          <w:sz w:val="24"/>
        </w:rPr>
        <w:t>ç</w:t>
      </w:r>
      <w:r>
        <w:rPr>
          <w:color w:val="1C1F1F"/>
          <w:sz w:val="24"/>
        </w:rPr>
        <w:t>evre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ayd</w:t>
      </w:r>
      <w:r w:rsidR="00EF7300">
        <w:rPr>
          <w:color w:val="1C1F1F"/>
          <w:sz w:val="24"/>
        </w:rPr>
        <w:t>ın</w:t>
      </w:r>
      <w:r>
        <w:rPr>
          <w:color w:val="1C1F1F"/>
          <w:sz w:val="24"/>
        </w:rPr>
        <w:t>latmas</w:t>
      </w:r>
      <w:r w:rsidR="00EF7300">
        <w:rPr>
          <w:color w:val="1C1F1F"/>
          <w:sz w:val="24"/>
        </w:rPr>
        <w:t>ı</w:t>
      </w:r>
      <w:r>
        <w:rPr>
          <w:color w:val="1C1F1F"/>
          <w:sz w:val="24"/>
        </w:rPr>
        <w:t>,</w:t>
      </w:r>
      <w:r>
        <w:rPr>
          <w:color w:val="1C1F1F"/>
          <w:spacing w:val="80"/>
          <w:w w:val="150"/>
          <w:sz w:val="24"/>
        </w:rPr>
        <w:t xml:space="preserve"> </w:t>
      </w:r>
      <w:r>
        <w:rPr>
          <w:color w:val="1C1F1F"/>
          <w:sz w:val="24"/>
        </w:rPr>
        <w:t>elektrik,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telefon,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TV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sistemi,</w:t>
      </w:r>
      <w:r>
        <w:rPr>
          <w:color w:val="1C1F1F"/>
          <w:spacing w:val="80"/>
          <w:sz w:val="24"/>
        </w:rPr>
        <w:t xml:space="preserve"> </w:t>
      </w:r>
      <w:r>
        <w:rPr>
          <w:color w:val="1C1F1F"/>
          <w:sz w:val="24"/>
        </w:rPr>
        <w:t>kana</w:t>
      </w:r>
      <w:r w:rsidR="00EF7300">
        <w:rPr>
          <w:color w:val="1C1F1F"/>
          <w:sz w:val="24"/>
        </w:rPr>
        <w:t>li</w:t>
      </w:r>
      <w:r>
        <w:rPr>
          <w:color w:val="1C1F1F"/>
          <w:sz w:val="24"/>
        </w:rPr>
        <w:t>zasyon</w:t>
      </w:r>
      <w:r>
        <w:rPr>
          <w:color w:val="414242"/>
          <w:sz w:val="24"/>
        </w:rPr>
        <w:t>,</w:t>
      </w:r>
      <w:r>
        <w:rPr>
          <w:color w:val="414242"/>
          <w:spacing w:val="80"/>
          <w:sz w:val="24"/>
        </w:rPr>
        <w:t xml:space="preserve"> </w:t>
      </w:r>
      <w:r>
        <w:rPr>
          <w:color w:val="1C1F1F"/>
          <w:sz w:val="24"/>
        </w:rPr>
        <w:t>y</w:t>
      </w:r>
      <w:r w:rsidR="00EF7300">
        <w:rPr>
          <w:color w:val="1C1F1F"/>
          <w:sz w:val="24"/>
        </w:rPr>
        <w:t>ü</w:t>
      </w:r>
      <w:r>
        <w:rPr>
          <w:color w:val="1C1F1F"/>
          <w:sz w:val="24"/>
        </w:rPr>
        <w:t>zme</w:t>
      </w:r>
    </w:p>
    <w:p w:rsidR="00E6605E" w:rsidRDefault="00E6605E">
      <w:pPr>
        <w:spacing w:line="184" w:lineRule="auto"/>
        <w:jc w:val="both"/>
        <w:rPr>
          <w:rFonts w:ascii="Times New Roman" w:hAnsi="Times New Roman"/>
          <w:sz w:val="25"/>
        </w:rPr>
        <w:sectPr w:rsidR="00E6605E">
          <w:pgSz w:w="11920" w:h="16840"/>
          <w:pgMar w:top="180" w:right="720" w:bottom="0" w:left="0" w:header="708" w:footer="708" w:gutter="0"/>
          <w:cols w:space="708"/>
        </w:sectPr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4"/>
      </w:pPr>
    </w:p>
    <w:p w:rsidR="00E6605E" w:rsidRDefault="00245D6B" w:rsidP="007D235B">
      <w:pPr>
        <w:pStyle w:val="GvdeMetni"/>
        <w:tabs>
          <w:tab w:val="left" w:pos="8049"/>
        </w:tabs>
        <w:spacing w:before="1" w:line="246" w:lineRule="exact"/>
        <w:ind w:left="1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2291</wp:posOffset>
                </wp:positionH>
                <wp:positionV relativeFrom="paragraph">
                  <wp:posOffset>-699229</wp:posOffset>
                </wp:positionV>
                <wp:extent cx="1270" cy="58674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86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6740">
                              <a:moveTo>
                                <a:pt x="0" y="5862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3B92F" id="Graphic 17" o:spid="_x0000_s1026" style="position:absolute;margin-left:.2pt;margin-top:-55.05pt;width:.1pt;height:46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8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" path="m,586217l,e" filled="f" strokeweight=".2546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93080</wp:posOffset>
                </wp:positionV>
                <wp:extent cx="1270" cy="28124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1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12415">
                              <a:moveTo>
                                <a:pt x="0" y="28120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17A35" id="Graphic 18" o:spid="_x0000_s1026" style="position:absolute;margin-left:0;margin-top:7.35pt;width:.1pt;height:221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1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" path="m,2812011l,e" filled="f" strokecolor="#bfbfbf" strokeweight="0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181A1A"/>
        </w:rPr>
        <w:t>havuzla</w:t>
      </w:r>
      <w:r w:rsidR="007D235B">
        <w:rPr>
          <w:color w:val="181A1A"/>
        </w:rPr>
        <w:t>rı</w:t>
      </w:r>
      <w:proofErr w:type="gramEnd"/>
      <w:r>
        <w:rPr>
          <w:color w:val="181A1A"/>
        </w:rPr>
        <w:t>,</w:t>
      </w:r>
      <w:r>
        <w:rPr>
          <w:color w:val="181A1A"/>
          <w:spacing w:val="63"/>
        </w:rPr>
        <w:t xml:space="preserve"> </w:t>
      </w:r>
      <w:proofErr w:type="spellStart"/>
      <w:r>
        <w:rPr>
          <w:color w:val="181A1A"/>
        </w:rPr>
        <w:t>f</w:t>
      </w:r>
      <w:r w:rsidR="007D235B">
        <w:rPr>
          <w:color w:val="181A1A"/>
        </w:rPr>
        <w:t>i</w:t>
      </w:r>
      <w:r>
        <w:rPr>
          <w:color w:val="181A1A"/>
        </w:rPr>
        <w:t>tness</w:t>
      </w:r>
      <w:proofErr w:type="spellEnd"/>
      <w:r>
        <w:rPr>
          <w:color w:val="181A1A"/>
        </w:rPr>
        <w:t>,</w:t>
      </w:r>
      <w:r>
        <w:rPr>
          <w:color w:val="181A1A"/>
          <w:spacing w:val="44"/>
        </w:rPr>
        <w:t xml:space="preserve"> </w:t>
      </w:r>
      <w:r>
        <w:rPr>
          <w:color w:val="181A1A"/>
        </w:rPr>
        <w:t>sauna,</w:t>
      </w:r>
      <w:r>
        <w:rPr>
          <w:color w:val="181A1A"/>
          <w:spacing w:val="53"/>
        </w:rPr>
        <w:t xml:space="preserve"> </w:t>
      </w:r>
      <w:r>
        <w:rPr>
          <w:color w:val="181A1A"/>
        </w:rPr>
        <w:t>basket</w:t>
      </w:r>
      <w:r>
        <w:rPr>
          <w:color w:val="181A1A"/>
          <w:spacing w:val="53"/>
        </w:rPr>
        <w:t xml:space="preserve"> </w:t>
      </w:r>
      <w:r>
        <w:rPr>
          <w:color w:val="181A1A"/>
        </w:rPr>
        <w:t>ala</w:t>
      </w:r>
      <w:r w:rsidR="007D235B">
        <w:rPr>
          <w:color w:val="181A1A"/>
        </w:rPr>
        <w:t>nı</w:t>
      </w:r>
      <w:r>
        <w:rPr>
          <w:color w:val="181A1A"/>
        </w:rPr>
        <w:t>,</w:t>
      </w:r>
      <w:r>
        <w:rPr>
          <w:color w:val="181A1A"/>
          <w:spacing w:val="55"/>
        </w:rPr>
        <w:t xml:space="preserve"> </w:t>
      </w:r>
      <w:r w:rsidR="007D235B">
        <w:rPr>
          <w:color w:val="181A1A"/>
        </w:rPr>
        <w:t>ç</w:t>
      </w:r>
      <w:r>
        <w:rPr>
          <w:color w:val="181A1A"/>
        </w:rPr>
        <w:t>ocuk</w:t>
      </w:r>
      <w:r>
        <w:rPr>
          <w:color w:val="181A1A"/>
          <w:spacing w:val="55"/>
        </w:rPr>
        <w:t xml:space="preserve"> </w:t>
      </w:r>
      <w:r>
        <w:rPr>
          <w:color w:val="181A1A"/>
        </w:rPr>
        <w:t>oyun</w:t>
      </w:r>
      <w:r>
        <w:rPr>
          <w:color w:val="181A1A"/>
          <w:spacing w:val="46"/>
        </w:rPr>
        <w:t xml:space="preserve"> </w:t>
      </w:r>
      <w:r>
        <w:rPr>
          <w:color w:val="181A1A"/>
          <w:spacing w:val="-2"/>
        </w:rPr>
        <w:t>alanla</w:t>
      </w:r>
      <w:r w:rsidR="007D235B">
        <w:rPr>
          <w:color w:val="181A1A"/>
          <w:spacing w:val="-2"/>
        </w:rPr>
        <w:t>rı</w:t>
      </w:r>
      <w:r>
        <w:rPr>
          <w:color w:val="181A1A"/>
          <w:spacing w:val="-2"/>
        </w:rPr>
        <w:t>,</w:t>
      </w:r>
      <w:r>
        <w:rPr>
          <w:color w:val="181A1A"/>
        </w:rPr>
        <w:tab/>
      </w:r>
      <w:r w:rsidR="007D235B">
        <w:rPr>
          <w:color w:val="181A1A"/>
        </w:rPr>
        <w:t>ş</w:t>
      </w:r>
      <w:r>
        <w:rPr>
          <w:color w:val="181A1A"/>
        </w:rPr>
        <w:t>ehir</w:t>
      </w:r>
      <w:r>
        <w:rPr>
          <w:color w:val="181A1A"/>
          <w:spacing w:val="61"/>
        </w:rPr>
        <w:t xml:space="preserve"> </w:t>
      </w:r>
      <w:r w:rsidR="007D235B">
        <w:rPr>
          <w:color w:val="181A1A"/>
        </w:rPr>
        <w:t>şebeke</w:t>
      </w:r>
      <w:r>
        <w:rPr>
          <w:color w:val="181A1A"/>
          <w:spacing w:val="73"/>
        </w:rPr>
        <w:t xml:space="preserve"> </w:t>
      </w:r>
      <w:r>
        <w:rPr>
          <w:color w:val="181A1A"/>
        </w:rPr>
        <w:t>suyu,</w:t>
      </w:r>
      <w:r>
        <w:rPr>
          <w:color w:val="181A1A"/>
          <w:spacing w:val="50"/>
        </w:rPr>
        <w:t xml:space="preserve"> </w:t>
      </w:r>
      <w:r>
        <w:rPr>
          <w:color w:val="181A1A"/>
        </w:rPr>
        <w:t>pis</w:t>
      </w:r>
      <w:r>
        <w:rPr>
          <w:color w:val="181A1A"/>
          <w:spacing w:val="51"/>
        </w:rPr>
        <w:t xml:space="preserve"> </w:t>
      </w:r>
      <w:r>
        <w:rPr>
          <w:color w:val="181A1A"/>
          <w:spacing w:val="-5"/>
        </w:rPr>
        <w:t>su,</w:t>
      </w:r>
    </w:p>
    <w:p w:rsidR="00E6605E" w:rsidRDefault="00245D6B" w:rsidP="007D235B">
      <w:pPr>
        <w:pStyle w:val="GvdeMetni"/>
        <w:spacing w:before="30" w:line="175" w:lineRule="auto"/>
        <w:ind w:left="1114" w:hanging="148"/>
      </w:pPr>
      <w:r>
        <w:rPr>
          <w:color w:val="9C9C9C"/>
        </w:rPr>
        <w:t xml:space="preserve">. </w:t>
      </w:r>
      <w:proofErr w:type="gramStart"/>
      <w:r w:rsidR="007D235B">
        <w:rPr>
          <w:color w:val="181A1A"/>
        </w:rPr>
        <w:t>j</w:t>
      </w:r>
      <w:r>
        <w:rPr>
          <w:color w:val="181A1A"/>
        </w:rPr>
        <w:t>enerat</w:t>
      </w:r>
      <w:r w:rsidR="007D235B">
        <w:rPr>
          <w:color w:val="181A1A"/>
        </w:rPr>
        <w:t>ö</w:t>
      </w:r>
      <w:r>
        <w:rPr>
          <w:color w:val="181A1A"/>
        </w:rPr>
        <w:t>r</w:t>
      </w:r>
      <w:proofErr w:type="gramEnd"/>
      <w:r>
        <w:rPr>
          <w:color w:val="181A1A"/>
          <w:spacing w:val="80"/>
        </w:rPr>
        <w:t xml:space="preserve"> </w:t>
      </w:r>
      <w:r>
        <w:rPr>
          <w:color w:val="181A1A"/>
        </w:rPr>
        <w:t>gibi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altyap</w:t>
      </w:r>
      <w:r w:rsidR="007D235B">
        <w:rPr>
          <w:color w:val="181A1A"/>
        </w:rPr>
        <w:t>ı</w:t>
      </w:r>
      <w:r>
        <w:rPr>
          <w:color w:val="181A1A"/>
          <w:spacing w:val="72"/>
        </w:rPr>
        <w:t xml:space="preserve"> </w:t>
      </w:r>
      <w:r>
        <w:rPr>
          <w:color w:val="181A1A"/>
        </w:rPr>
        <w:t>tesislerinin;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bak</w:t>
      </w:r>
      <w:r w:rsidR="007D235B">
        <w:rPr>
          <w:color w:val="181A1A"/>
        </w:rPr>
        <w:t>ı</w:t>
      </w:r>
      <w:r>
        <w:rPr>
          <w:color w:val="181A1A"/>
        </w:rPr>
        <w:t>m,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ona</w:t>
      </w:r>
      <w:r w:rsidR="007D235B">
        <w:rPr>
          <w:color w:val="181A1A"/>
        </w:rPr>
        <w:t>rım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ve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yenilenmesi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hususla</w:t>
      </w:r>
      <w:r w:rsidR="007D235B">
        <w:rPr>
          <w:color w:val="181A1A"/>
        </w:rPr>
        <w:t>rın</w:t>
      </w:r>
      <w:r>
        <w:rPr>
          <w:color w:val="181A1A"/>
        </w:rPr>
        <w:t>da</w:t>
      </w:r>
      <w:r>
        <w:rPr>
          <w:color w:val="181A1A"/>
          <w:spacing w:val="80"/>
        </w:rPr>
        <w:t xml:space="preserve"> </w:t>
      </w:r>
      <w:r>
        <w:rPr>
          <w:color w:val="181A1A"/>
        </w:rPr>
        <w:t>gerekli tedbirlerin a</w:t>
      </w:r>
      <w:r w:rsidR="007D235B">
        <w:rPr>
          <w:color w:val="181A1A"/>
        </w:rPr>
        <w:t>lı</w:t>
      </w:r>
      <w:r>
        <w:rPr>
          <w:color w:val="181A1A"/>
        </w:rPr>
        <w:t>nmas</w:t>
      </w:r>
      <w:r w:rsidR="007D235B">
        <w:rPr>
          <w:color w:val="181A1A"/>
        </w:rPr>
        <w:t>ı</w:t>
      </w:r>
      <w:r>
        <w:rPr>
          <w:color w:val="181A1A"/>
        </w:rPr>
        <w:t>, ve bunlar</w:t>
      </w:r>
      <w:r w:rsidR="007D235B">
        <w:rPr>
          <w:color w:val="181A1A"/>
        </w:rPr>
        <w:t>ın</w:t>
      </w:r>
      <w:r>
        <w:rPr>
          <w:color w:val="181A1A"/>
        </w:rPr>
        <w:t xml:space="preserve"> uygulanmas</w:t>
      </w:r>
      <w:r w:rsidR="007D235B">
        <w:rPr>
          <w:color w:val="181A1A"/>
        </w:rPr>
        <w:t>ı</w:t>
      </w:r>
      <w:r>
        <w:rPr>
          <w:color w:val="181A1A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103"/>
        </w:tabs>
        <w:spacing w:before="183" w:line="189" w:lineRule="auto"/>
        <w:ind w:left="1115" w:right="227" w:firstLine="1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Kat Malikleri Kurulu'nca kabul edilmi</w:t>
      </w:r>
      <w:r w:rsidR="007D235B">
        <w:rPr>
          <w:color w:val="181A1A"/>
          <w:sz w:val="24"/>
        </w:rPr>
        <w:t>ş</w:t>
      </w:r>
      <w:r>
        <w:rPr>
          <w:color w:val="181A1A"/>
          <w:sz w:val="24"/>
        </w:rPr>
        <w:t xml:space="preserve"> i</w:t>
      </w:r>
      <w:r w:rsidR="007D235B">
        <w:rPr>
          <w:color w:val="181A1A"/>
          <w:sz w:val="24"/>
        </w:rPr>
        <w:t>ş</w:t>
      </w:r>
      <w:r>
        <w:rPr>
          <w:color w:val="181A1A"/>
          <w:sz w:val="24"/>
        </w:rPr>
        <w:t>letme projeleri yoksa, LOTUS S</w:t>
      </w:r>
      <w:r w:rsidR="007D235B">
        <w:rPr>
          <w:color w:val="181A1A"/>
          <w:sz w:val="24"/>
        </w:rPr>
        <w:t>İ</w:t>
      </w:r>
      <w:r>
        <w:rPr>
          <w:color w:val="181A1A"/>
          <w:sz w:val="24"/>
        </w:rPr>
        <w:t>TES</w:t>
      </w:r>
      <w:r w:rsidR="007D235B">
        <w:rPr>
          <w:color w:val="181A1A"/>
          <w:sz w:val="24"/>
        </w:rPr>
        <w:t>İ</w:t>
      </w:r>
      <w:r>
        <w:rPr>
          <w:color w:val="181A1A"/>
          <w:sz w:val="24"/>
        </w:rPr>
        <w:t xml:space="preserve"> Konutla</w:t>
      </w:r>
      <w:r w:rsidR="007D235B">
        <w:rPr>
          <w:color w:val="181A1A"/>
          <w:sz w:val="24"/>
        </w:rPr>
        <w:t>rının</w:t>
      </w:r>
      <w:r>
        <w:rPr>
          <w:color w:val="181A1A"/>
          <w:sz w:val="24"/>
        </w:rPr>
        <w:t xml:space="preserve"> </w:t>
      </w:r>
      <w:r w:rsidR="007D235B">
        <w:rPr>
          <w:color w:val="181A1A"/>
          <w:sz w:val="24"/>
        </w:rPr>
        <w:t>bütününü</w:t>
      </w:r>
      <w:r>
        <w:rPr>
          <w:color w:val="181A1A"/>
          <w:sz w:val="24"/>
        </w:rPr>
        <w:t xml:space="preserve"> dikkate almak suretiyle, d</w:t>
      </w:r>
      <w:r w:rsidR="007D235B">
        <w:rPr>
          <w:color w:val="181A1A"/>
          <w:sz w:val="24"/>
        </w:rPr>
        <w:t>ü</w:t>
      </w:r>
      <w:r>
        <w:rPr>
          <w:color w:val="181A1A"/>
          <w:sz w:val="24"/>
        </w:rPr>
        <w:t>zenlenecek i</w:t>
      </w:r>
      <w:r w:rsidR="007D235B">
        <w:rPr>
          <w:color w:val="181A1A"/>
          <w:sz w:val="24"/>
        </w:rPr>
        <w:t>ş</w:t>
      </w:r>
      <w:r>
        <w:rPr>
          <w:color w:val="181A1A"/>
          <w:sz w:val="24"/>
        </w:rPr>
        <w:t>letme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projesinin Kat</w:t>
      </w:r>
      <w:r>
        <w:rPr>
          <w:color w:val="181A1A"/>
          <w:spacing w:val="-7"/>
          <w:sz w:val="24"/>
        </w:rPr>
        <w:t xml:space="preserve"> </w:t>
      </w:r>
      <w:r>
        <w:rPr>
          <w:color w:val="181A1A"/>
          <w:sz w:val="24"/>
        </w:rPr>
        <w:t>Malikleri Kurulunun</w:t>
      </w:r>
      <w:r>
        <w:rPr>
          <w:color w:val="181A1A"/>
          <w:spacing w:val="-17"/>
          <w:sz w:val="24"/>
        </w:rPr>
        <w:t xml:space="preserve"> </w:t>
      </w:r>
      <w:r w:rsidR="007D235B">
        <w:rPr>
          <w:color w:val="181A1A"/>
          <w:sz w:val="24"/>
        </w:rPr>
        <w:t>yıllık</w:t>
      </w:r>
      <w:r>
        <w:rPr>
          <w:color w:val="181A1A"/>
          <w:spacing w:val="-16"/>
          <w:sz w:val="24"/>
        </w:rPr>
        <w:t xml:space="preserve"> </w:t>
      </w:r>
      <w:r>
        <w:rPr>
          <w:color w:val="181A1A"/>
          <w:sz w:val="24"/>
        </w:rPr>
        <w:t>ola</w:t>
      </w:r>
      <w:r w:rsidR="007D235B">
        <w:rPr>
          <w:color w:val="181A1A"/>
          <w:sz w:val="24"/>
        </w:rPr>
        <w:t>ğ</w:t>
      </w:r>
      <w:r>
        <w:rPr>
          <w:color w:val="181A1A"/>
          <w:sz w:val="24"/>
        </w:rPr>
        <w:t>an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toplant</w:t>
      </w:r>
      <w:r w:rsidR="007D235B">
        <w:rPr>
          <w:color w:val="181A1A"/>
          <w:sz w:val="24"/>
        </w:rPr>
        <w:t>ısını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izleyen</w:t>
      </w:r>
      <w:r>
        <w:rPr>
          <w:color w:val="181A1A"/>
          <w:spacing w:val="-16"/>
          <w:sz w:val="24"/>
        </w:rPr>
        <w:t xml:space="preserve"> </w:t>
      </w:r>
      <w:r>
        <w:rPr>
          <w:color w:val="181A1A"/>
          <w:sz w:val="24"/>
        </w:rPr>
        <w:t>yirmi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g</w:t>
      </w:r>
      <w:r w:rsidR="007D235B">
        <w:rPr>
          <w:color w:val="181A1A"/>
          <w:sz w:val="24"/>
        </w:rPr>
        <w:t>ü</w:t>
      </w:r>
      <w:r>
        <w:rPr>
          <w:color w:val="181A1A"/>
          <w:sz w:val="24"/>
        </w:rPr>
        <w:t>n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i</w:t>
      </w:r>
      <w:r w:rsidR="007D235B">
        <w:rPr>
          <w:color w:val="181A1A"/>
          <w:sz w:val="24"/>
        </w:rPr>
        <w:t>ç</w:t>
      </w:r>
      <w:r>
        <w:rPr>
          <w:color w:val="181A1A"/>
          <w:sz w:val="24"/>
        </w:rPr>
        <w:t>erisinde</w:t>
      </w:r>
      <w:r>
        <w:rPr>
          <w:color w:val="181A1A"/>
          <w:spacing w:val="-8"/>
          <w:sz w:val="24"/>
        </w:rPr>
        <w:t xml:space="preserve"> </w:t>
      </w:r>
      <w:r>
        <w:rPr>
          <w:color w:val="181A1A"/>
          <w:sz w:val="24"/>
        </w:rPr>
        <w:t>haz</w:t>
      </w:r>
      <w:r w:rsidR="007D235B">
        <w:rPr>
          <w:color w:val="181A1A"/>
          <w:sz w:val="24"/>
        </w:rPr>
        <w:t>ı</w:t>
      </w:r>
      <w:r>
        <w:rPr>
          <w:color w:val="181A1A"/>
          <w:sz w:val="24"/>
        </w:rPr>
        <w:t>rlanmas</w:t>
      </w:r>
      <w:r w:rsidR="007D235B">
        <w:rPr>
          <w:color w:val="181A1A"/>
          <w:sz w:val="24"/>
        </w:rPr>
        <w:t>ı</w:t>
      </w:r>
      <w:r>
        <w:rPr>
          <w:color w:val="181A1A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099"/>
          <w:tab w:val="left" w:pos="4257"/>
        </w:tabs>
        <w:spacing w:before="178" w:line="177" w:lineRule="auto"/>
        <w:ind w:left="1109" w:right="224" w:firstLine="6"/>
        <w:jc w:val="both"/>
        <w:rPr>
          <w:rFonts w:ascii="Times New Roman"/>
          <w:b/>
          <w:color w:val="181A1A"/>
          <w:sz w:val="25"/>
        </w:rPr>
      </w:pPr>
      <w:r>
        <w:rPr>
          <w:color w:val="181A1A"/>
          <w:sz w:val="24"/>
        </w:rPr>
        <w:t>Genel giderler i</w:t>
      </w:r>
      <w:r w:rsidR="007D235B">
        <w:rPr>
          <w:color w:val="181A1A"/>
          <w:sz w:val="24"/>
        </w:rPr>
        <w:t>ç</w:t>
      </w:r>
      <w:r>
        <w:rPr>
          <w:color w:val="181A1A"/>
          <w:sz w:val="24"/>
        </w:rPr>
        <w:t>in gerekli avanslar</w:t>
      </w:r>
      <w:r w:rsidR="007D235B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ve kat</w:t>
      </w:r>
      <w:r w:rsidR="007D235B">
        <w:rPr>
          <w:color w:val="181A1A"/>
          <w:sz w:val="24"/>
        </w:rPr>
        <w:t>ılım</w:t>
      </w:r>
      <w:r>
        <w:rPr>
          <w:color w:val="181A1A"/>
          <w:sz w:val="24"/>
        </w:rPr>
        <w:t xml:space="preserve"> payla</w:t>
      </w:r>
      <w:r w:rsidR="007D235B">
        <w:rPr>
          <w:color w:val="181A1A"/>
          <w:sz w:val="24"/>
        </w:rPr>
        <w:t>rının</w:t>
      </w:r>
      <w:r>
        <w:rPr>
          <w:color w:val="181A1A"/>
          <w:sz w:val="24"/>
        </w:rPr>
        <w:t xml:space="preserve"> d</w:t>
      </w:r>
      <w:r w:rsidR="007D235B">
        <w:rPr>
          <w:color w:val="181A1A"/>
          <w:sz w:val="24"/>
        </w:rPr>
        <w:t>ü</w:t>
      </w:r>
      <w:r>
        <w:rPr>
          <w:color w:val="181A1A"/>
          <w:sz w:val="24"/>
        </w:rPr>
        <w:t>zenli olarak tahsil edilmesi ve toplanacak paralar</w:t>
      </w:r>
      <w:r w:rsidR="007D235B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bir banka nezdinde a</w:t>
      </w:r>
      <w:r w:rsidR="007D235B">
        <w:rPr>
          <w:color w:val="181A1A"/>
          <w:sz w:val="24"/>
        </w:rPr>
        <w:t>çtırı</w:t>
      </w:r>
      <w:r>
        <w:rPr>
          <w:color w:val="181A1A"/>
          <w:sz w:val="24"/>
        </w:rPr>
        <w:t>lacak hesaba geciktirilmeksizin intikal ettirilmesi,</w:t>
      </w:r>
      <w:r>
        <w:rPr>
          <w:color w:val="181A1A"/>
          <w:sz w:val="24"/>
        </w:rPr>
        <w:tab/>
      </w:r>
      <w:r>
        <w:rPr>
          <w:color w:val="9C9C9C"/>
          <w:spacing w:val="-10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10"/>
        </w:numPr>
        <w:tabs>
          <w:tab w:val="left" w:pos="2109"/>
        </w:tabs>
        <w:spacing w:before="189" w:line="235" w:lineRule="auto"/>
        <w:ind w:left="1107" w:right="300" w:firstLine="8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 xml:space="preserve">LOTUS </w:t>
      </w:r>
      <w:r w:rsidR="007D235B">
        <w:rPr>
          <w:color w:val="181A1A"/>
          <w:sz w:val="24"/>
        </w:rPr>
        <w:t>Ç</w:t>
      </w:r>
      <w:r>
        <w:rPr>
          <w:color w:val="181A1A"/>
          <w:sz w:val="24"/>
        </w:rPr>
        <w:t>AYYOLU S</w:t>
      </w:r>
      <w:r w:rsidR="007D235B">
        <w:rPr>
          <w:color w:val="181A1A"/>
          <w:sz w:val="24"/>
        </w:rPr>
        <w:t>İ</w:t>
      </w:r>
      <w:r>
        <w:rPr>
          <w:color w:val="181A1A"/>
          <w:sz w:val="24"/>
        </w:rPr>
        <w:t>TES</w:t>
      </w:r>
      <w:r w:rsidR="007D235B">
        <w:rPr>
          <w:color w:val="181A1A"/>
          <w:sz w:val="24"/>
        </w:rPr>
        <w:t>İ</w:t>
      </w:r>
      <w:r>
        <w:rPr>
          <w:color w:val="181A1A"/>
          <w:sz w:val="24"/>
        </w:rPr>
        <w:t xml:space="preserve"> Konutlar</w:t>
      </w:r>
      <w:r w:rsidR="007D235B">
        <w:rPr>
          <w:color w:val="181A1A"/>
          <w:sz w:val="24"/>
        </w:rPr>
        <w:t>ının</w:t>
      </w:r>
      <w:r>
        <w:rPr>
          <w:color w:val="181A1A"/>
          <w:sz w:val="24"/>
        </w:rPr>
        <w:t xml:space="preserve"> ve ana ta</w:t>
      </w:r>
      <w:r w:rsidR="007D235B">
        <w:rPr>
          <w:color w:val="181A1A"/>
          <w:sz w:val="24"/>
        </w:rPr>
        <w:t>şınmazın</w:t>
      </w:r>
      <w:r>
        <w:rPr>
          <w:color w:val="181A1A"/>
          <w:sz w:val="24"/>
        </w:rPr>
        <w:t>, Kat Malikleri Kurulu taraf</w:t>
      </w:r>
      <w:r w:rsidR="007D235B">
        <w:rPr>
          <w:color w:val="181A1A"/>
          <w:sz w:val="24"/>
        </w:rPr>
        <w:t>ı</w:t>
      </w:r>
      <w:r>
        <w:rPr>
          <w:color w:val="181A1A"/>
          <w:sz w:val="24"/>
        </w:rPr>
        <w:t>ndan belirlenecek de</w:t>
      </w:r>
      <w:r w:rsidR="007D235B">
        <w:rPr>
          <w:color w:val="181A1A"/>
          <w:sz w:val="24"/>
        </w:rPr>
        <w:t>ğ</w:t>
      </w:r>
      <w:r>
        <w:rPr>
          <w:color w:val="181A1A"/>
          <w:sz w:val="24"/>
        </w:rPr>
        <w:t xml:space="preserve">er </w:t>
      </w:r>
      <w:r w:rsidR="007D235B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zerinden, muhtemel </w:t>
      </w:r>
      <w:r>
        <w:rPr>
          <w:color w:val="282A2A"/>
          <w:sz w:val="24"/>
        </w:rPr>
        <w:t>rizikolara</w:t>
      </w:r>
      <w:r>
        <w:rPr>
          <w:color w:val="282A2A"/>
          <w:spacing w:val="-2"/>
          <w:sz w:val="24"/>
        </w:rPr>
        <w:t xml:space="preserve"> </w:t>
      </w:r>
      <w:r>
        <w:rPr>
          <w:color w:val="181A1A"/>
          <w:sz w:val="24"/>
        </w:rPr>
        <w:t>kar</w:t>
      </w:r>
      <w:r w:rsidR="007D235B">
        <w:rPr>
          <w:color w:val="181A1A"/>
          <w:sz w:val="24"/>
        </w:rPr>
        <w:t>şı</w:t>
      </w:r>
      <w:r>
        <w:rPr>
          <w:color w:val="181A1A"/>
          <w:sz w:val="24"/>
        </w:rPr>
        <w:t xml:space="preserve"> sigorta ettirilmesi.</w:t>
      </w:r>
    </w:p>
    <w:p w:rsidR="00E6605E" w:rsidRDefault="006361E3">
      <w:pPr>
        <w:pStyle w:val="ListeParagraf"/>
        <w:numPr>
          <w:ilvl w:val="1"/>
          <w:numId w:val="11"/>
        </w:numPr>
        <w:tabs>
          <w:tab w:val="left" w:pos="1711"/>
        </w:tabs>
        <w:spacing w:before="192" w:line="225" w:lineRule="auto"/>
        <w:ind w:left="1102" w:right="298" w:firstLine="6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Payına</w:t>
      </w:r>
      <w:r w:rsidR="00245D6B">
        <w:rPr>
          <w:color w:val="181A1A"/>
          <w:sz w:val="24"/>
        </w:rPr>
        <w:t xml:space="preserve"> d</w:t>
      </w:r>
      <w:r>
        <w:rPr>
          <w:color w:val="181A1A"/>
          <w:sz w:val="24"/>
        </w:rPr>
        <w:t>üş</w:t>
      </w:r>
      <w:r w:rsidR="00245D6B">
        <w:rPr>
          <w:color w:val="181A1A"/>
          <w:sz w:val="24"/>
        </w:rPr>
        <w:t>en gider ve avans borcu ile gecikme tazminatla</w:t>
      </w:r>
      <w:r>
        <w:rPr>
          <w:color w:val="181A1A"/>
          <w:sz w:val="24"/>
        </w:rPr>
        <w:t xml:space="preserve">rını </w:t>
      </w:r>
      <w:r w:rsidR="00245D6B">
        <w:rPr>
          <w:color w:val="181A1A"/>
          <w:sz w:val="24"/>
        </w:rPr>
        <w:t>mahkeme kararlar</w:t>
      </w:r>
      <w:r>
        <w:rPr>
          <w:color w:val="181A1A"/>
          <w:sz w:val="24"/>
        </w:rPr>
        <w:t>ına</w:t>
      </w:r>
      <w:r w:rsidR="00245D6B">
        <w:rPr>
          <w:color w:val="181A1A"/>
          <w:sz w:val="24"/>
        </w:rPr>
        <w:t xml:space="preserve"> kar</w:t>
      </w:r>
      <w:r>
        <w:rPr>
          <w:color w:val="181A1A"/>
          <w:sz w:val="24"/>
        </w:rPr>
        <w:t>şın ö</w:t>
      </w:r>
      <w:r w:rsidR="00245D6B">
        <w:rPr>
          <w:color w:val="181A1A"/>
          <w:sz w:val="24"/>
        </w:rPr>
        <w:t xml:space="preserve">demeyen </w:t>
      </w:r>
      <w:r>
        <w:rPr>
          <w:color w:val="181A1A"/>
          <w:sz w:val="24"/>
        </w:rPr>
        <w:t>bağımsız</w:t>
      </w:r>
      <w:r w:rsidR="00245D6B">
        <w:rPr>
          <w:color w:val="181A1A"/>
          <w:sz w:val="24"/>
        </w:rPr>
        <w:t xml:space="preserve"> b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l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 xml:space="preserve">m maliklerinin </w:t>
      </w:r>
      <w:r>
        <w:rPr>
          <w:color w:val="282A2A"/>
          <w:sz w:val="24"/>
        </w:rPr>
        <w:t>bağımsız</w:t>
      </w:r>
      <w:r w:rsidR="00245D6B">
        <w:rPr>
          <w:color w:val="282A2A"/>
          <w:sz w:val="24"/>
        </w:rPr>
        <w:t xml:space="preserve"> </w:t>
      </w:r>
      <w:r w:rsidR="00245D6B">
        <w:rPr>
          <w:color w:val="181A1A"/>
          <w:sz w:val="24"/>
        </w:rPr>
        <w:t>b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l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 xml:space="preserve">mleri 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>zerine, Y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netim Kurulunun yaz</w:t>
      </w:r>
      <w:r>
        <w:rPr>
          <w:color w:val="181A1A"/>
          <w:sz w:val="24"/>
        </w:rPr>
        <w:t>ılı</w:t>
      </w:r>
      <w:r w:rsidR="00245D6B">
        <w:rPr>
          <w:color w:val="181A1A"/>
          <w:sz w:val="24"/>
        </w:rPr>
        <w:t xml:space="preserve"> istemi ile</w:t>
      </w:r>
      <w:r w:rsidR="00245D6B">
        <w:rPr>
          <w:color w:val="181A1A"/>
          <w:spacing w:val="-4"/>
          <w:sz w:val="24"/>
        </w:rPr>
        <w:t xml:space="preserve"> </w:t>
      </w:r>
      <w:r w:rsidR="00245D6B">
        <w:rPr>
          <w:color w:val="181A1A"/>
          <w:sz w:val="24"/>
        </w:rPr>
        <w:t>bor</w:t>
      </w:r>
      <w:r>
        <w:rPr>
          <w:color w:val="181A1A"/>
          <w:sz w:val="24"/>
        </w:rPr>
        <w:t>ç</w:t>
      </w:r>
      <w:r w:rsidR="00245D6B">
        <w:rPr>
          <w:color w:val="181A1A"/>
          <w:spacing w:val="-1"/>
          <w:sz w:val="24"/>
        </w:rPr>
        <w:t xml:space="preserve"> </w:t>
      </w:r>
      <w:r w:rsidR="00245D6B">
        <w:rPr>
          <w:color w:val="282A2A"/>
          <w:sz w:val="24"/>
        </w:rPr>
        <w:t>tuta</w:t>
      </w:r>
      <w:r>
        <w:rPr>
          <w:color w:val="282A2A"/>
          <w:sz w:val="24"/>
        </w:rPr>
        <w:t>rı</w:t>
      </w:r>
      <w:r w:rsidR="00245D6B">
        <w:rPr>
          <w:color w:val="282A2A"/>
          <w:sz w:val="24"/>
        </w:rPr>
        <w:t xml:space="preserve"> kadar </w:t>
      </w:r>
      <w:r w:rsidR="00245D6B">
        <w:rPr>
          <w:color w:val="181A1A"/>
          <w:sz w:val="24"/>
        </w:rPr>
        <w:t>di</w:t>
      </w:r>
      <w:r>
        <w:rPr>
          <w:color w:val="181A1A"/>
          <w:sz w:val="24"/>
        </w:rPr>
        <w:t>ğ</w:t>
      </w:r>
      <w:r w:rsidR="00245D6B">
        <w:rPr>
          <w:color w:val="181A1A"/>
          <w:sz w:val="24"/>
        </w:rPr>
        <w:t xml:space="preserve">er malikler lehine kanuni </w:t>
      </w:r>
      <w:r w:rsidR="00245D6B">
        <w:rPr>
          <w:color w:val="282A2A"/>
          <w:sz w:val="24"/>
        </w:rPr>
        <w:t xml:space="preserve">ipotek </w:t>
      </w:r>
      <w:r w:rsidR="00245D6B">
        <w:rPr>
          <w:color w:val="181A1A"/>
          <w:sz w:val="24"/>
        </w:rPr>
        <w:t>hakk</w:t>
      </w:r>
      <w:r>
        <w:rPr>
          <w:color w:val="181A1A"/>
          <w:sz w:val="24"/>
        </w:rPr>
        <w:t>ı</w:t>
      </w:r>
      <w:r w:rsidR="00245D6B">
        <w:rPr>
          <w:color w:val="181A1A"/>
          <w:spacing w:val="-15"/>
          <w:sz w:val="24"/>
        </w:rPr>
        <w:t xml:space="preserve"> </w:t>
      </w:r>
      <w:r w:rsidR="00245D6B">
        <w:rPr>
          <w:color w:val="181A1A"/>
          <w:sz w:val="24"/>
        </w:rPr>
        <w:t xml:space="preserve">tescil </w:t>
      </w:r>
      <w:r w:rsidR="00245D6B">
        <w:rPr>
          <w:color w:val="181A1A"/>
          <w:spacing w:val="-2"/>
          <w:sz w:val="24"/>
        </w:rPr>
        <w:t>ettirilir.</w:t>
      </w:r>
      <w:r w:rsidR="00245D6B">
        <w:rPr>
          <w:color w:val="181A1A"/>
          <w:spacing w:val="-15"/>
          <w:sz w:val="24"/>
        </w:rPr>
        <w:t xml:space="preserve"> </w:t>
      </w:r>
      <w:proofErr w:type="gramStart"/>
      <w:r w:rsidR="00245D6B">
        <w:rPr>
          <w:color w:val="181A1A"/>
          <w:spacing w:val="-2"/>
          <w:sz w:val="24"/>
        </w:rPr>
        <w:t>Medeni</w:t>
      </w:r>
      <w:r w:rsidR="00F866F8">
        <w:rPr>
          <w:color w:val="181A1A"/>
          <w:spacing w:val="-2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Kanunun</w:t>
      </w:r>
      <w:proofErr w:type="gramEnd"/>
      <w:r w:rsidR="00245D6B">
        <w:rPr>
          <w:color w:val="181A1A"/>
          <w:spacing w:val="-8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807.</w:t>
      </w:r>
      <w:r w:rsidR="00245D6B">
        <w:rPr>
          <w:color w:val="181A1A"/>
          <w:spacing w:val="-7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maddesinin son</w:t>
      </w:r>
      <w:r w:rsidR="00245D6B">
        <w:rPr>
          <w:color w:val="181A1A"/>
          <w:spacing w:val="-15"/>
          <w:sz w:val="24"/>
        </w:rPr>
        <w:t xml:space="preserve"> </w:t>
      </w:r>
      <w:r w:rsidR="00245D6B">
        <w:rPr>
          <w:color w:val="282A2A"/>
          <w:spacing w:val="-2"/>
          <w:sz w:val="24"/>
        </w:rPr>
        <w:t>f</w:t>
      </w:r>
      <w:r>
        <w:rPr>
          <w:color w:val="282A2A"/>
          <w:spacing w:val="-2"/>
          <w:sz w:val="24"/>
        </w:rPr>
        <w:t>ı</w:t>
      </w:r>
      <w:r w:rsidR="00245D6B">
        <w:rPr>
          <w:color w:val="282A2A"/>
          <w:spacing w:val="-2"/>
          <w:sz w:val="24"/>
        </w:rPr>
        <w:t>kras</w:t>
      </w:r>
      <w:r>
        <w:rPr>
          <w:color w:val="282A2A"/>
          <w:spacing w:val="-2"/>
          <w:sz w:val="24"/>
        </w:rPr>
        <w:t>ı</w:t>
      </w:r>
      <w:r w:rsidR="00245D6B">
        <w:rPr>
          <w:color w:val="282A2A"/>
          <w:spacing w:val="-15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h</w:t>
      </w:r>
      <w:r>
        <w:rPr>
          <w:color w:val="181A1A"/>
          <w:spacing w:val="-2"/>
          <w:sz w:val="24"/>
        </w:rPr>
        <w:t>ü</w:t>
      </w:r>
      <w:r w:rsidR="00245D6B">
        <w:rPr>
          <w:color w:val="181A1A"/>
          <w:spacing w:val="-2"/>
          <w:sz w:val="24"/>
        </w:rPr>
        <w:t>km</w:t>
      </w:r>
      <w:r w:rsidR="00F866F8">
        <w:rPr>
          <w:color w:val="181A1A"/>
          <w:spacing w:val="-2"/>
          <w:sz w:val="24"/>
        </w:rPr>
        <w:t>ü</w:t>
      </w:r>
      <w:r w:rsidR="00245D6B">
        <w:rPr>
          <w:color w:val="181A1A"/>
          <w:spacing w:val="-11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burada</w:t>
      </w:r>
      <w:r w:rsidR="00245D6B">
        <w:rPr>
          <w:color w:val="181A1A"/>
          <w:spacing w:val="-8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da</w:t>
      </w:r>
      <w:r w:rsidR="00245D6B">
        <w:rPr>
          <w:color w:val="181A1A"/>
          <w:spacing w:val="-15"/>
          <w:sz w:val="24"/>
        </w:rPr>
        <w:t xml:space="preserve"> </w:t>
      </w:r>
      <w:r w:rsidR="00245D6B">
        <w:rPr>
          <w:color w:val="181A1A"/>
          <w:spacing w:val="-2"/>
          <w:sz w:val="24"/>
        </w:rPr>
        <w:t>uygulan</w:t>
      </w:r>
      <w:r w:rsidR="00F866F8">
        <w:rPr>
          <w:color w:val="181A1A"/>
          <w:spacing w:val="-2"/>
          <w:sz w:val="24"/>
        </w:rPr>
        <w:t>ı</w:t>
      </w:r>
      <w:r w:rsidR="00245D6B">
        <w:rPr>
          <w:color w:val="181A1A"/>
          <w:spacing w:val="-2"/>
          <w:sz w:val="24"/>
        </w:rPr>
        <w:t>r.</w:t>
      </w:r>
      <w:r w:rsidR="00245D6B">
        <w:rPr>
          <w:color w:val="181A1A"/>
          <w:sz w:val="24"/>
        </w:rPr>
        <w:t xml:space="preserve"> </w:t>
      </w:r>
      <w:r w:rsidR="00F866F8">
        <w:rPr>
          <w:color w:val="181A1A"/>
          <w:spacing w:val="-2"/>
          <w:sz w:val="24"/>
        </w:rPr>
        <w:t>Bağımsız</w:t>
      </w:r>
      <w:r w:rsidR="00245D6B">
        <w:rPr>
          <w:color w:val="181A1A"/>
          <w:spacing w:val="-2"/>
          <w:sz w:val="24"/>
        </w:rPr>
        <w:t xml:space="preserve"> </w:t>
      </w:r>
      <w:r w:rsidR="00245D6B">
        <w:rPr>
          <w:color w:val="181A1A"/>
          <w:sz w:val="24"/>
        </w:rPr>
        <w:t>b</w:t>
      </w:r>
      <w:r w:rsidR="00F866F8">
        <w:rPr>
          <w:color w:val="181A1A"/>
          <w:sz w:val="24"/>
        </w:rPr>
        <w:t>ö</w:t>
      </w:r>
      <w:r w:rsidR="00245D6B">
        <w:rPr>
          <w:color w:val="181A1A"/>
          <w:sz w:val="24"/>
        </w:rPr>
        <w:t>l</w:t>
      </w:r>
      <w:r w:rsidR="00F866F8">
        <w:rPr>
          <w:color w:val="181A1A"/>
          <w:sz w:val="24"/>
        </w:rPr>
        <w:t>ü</w:t>
      </w:r>
      <w:r w:rsidR="00245D6B">
        <w:rPr>
          <w:color w:val="181A1A"/>
          <w:sz w:val="24"/>
        </w:rPr>
        <w:t>m</w:t>
      </w:r>
      <w:r w:rsidR="00245D6B">
        <w:rPr>
          <w:color w:val="181A1A"/>
          <w:spacing w:val="-5"/>
          <w:sz w:val="24"/>
        </w:rPr>
        <w:t xml:space="preserve"> </w:t>
      </w:r>
      <w:r w:rsidR="00245D6B">
        <w:rPr>
          <w:color w:val="181A1A"/>
          <w:sz w:val="24"/>
        </w:rPr>
        <w:t xml:space="preserve">maliklerinin borcunu </w:t>
      </w:r>
      <w:r w:rsidR="00F866F8">
        <w:rPr>
          <w:color w:val="181A1A"/>
          <w:sz w:val="24"/>
        </w:rPr>
        <w:t>ö</w:t>
      </w:r>
      <w:r w:rsidR="00245D6B">
        <w:rPr>
          <w:color w:val="181A1A"/>
          <w:sz w:val="24"/>
        </w:rPr>
        <w:t xml:space="preserve">demeyen </w:t>
      </w:r>
      <w:r w:rsidR="00F866F8">
        <w:rPr>
          <w:color w:val="181A1A"/>
          <w:sz w:val="24"/>
        </w:rPr>
        <w:t>bağımsız bölüm</w:t>
      </w:r>
      <w:r w:rsidR="00245D6B">
        <w:rPr>
          <w:color w:val="181A1A"/>
          <w:sz w:val="24"/>
        </w:rPr>
        <w:t xml:space="preserve"> maliki ve di</w:t>
      </w:r>
      <w:r w:rsidR="00F866F8">
        <w:rPr>
          <w:color w:val="181A1A"/>
          <w:sz w:val="24"/>
        </w:rPr>
        <w:t>ğ</w:t>
      </w:r>
      <w:r w:rsidR="00245D6B">
        <w:rPr>
          <w:color w:val="181A1A"/>
          <w:sz w:val="24"/>
        </w:rPr>
        <w:t>er sorumlulardan olan alacakla</w:t>
      </w:r>
      <w:r w:rsidR="00F866F8">
        <w:rPr>
          <w:color w:val="181A1A"/>
          <w:sz w:val="24"/>
        </w:rPr>
        <w:t>rı</w:t>
      </w:r>
      <w:r w:rsidR="00245D6B">
        <w:rPr>
          <w:color w:val="181A1A"/>
          <w:sz w:val="24"/>
        </w:rPr>
        <w:t xml:space="preserve"> </w:t>
      </w:r>
      <w:r w:rsidR="00F866F8">
        <w:rPr>
          <w:color w:val="181A1A"/>
          <w:sz w:val="24"/>
        </w:rPr>
        <w:t>ö</w:t>
      </w:r>
      <w:r w:rsidR="00245D6B">
        <w:rPr>
          <w:color w:val="181A1A"/>
          <w:sz w:val="24"/>
        </w:rPr>
        <w:t>nceliklidir.</w:t>
      </w:r>
    </w:p>
    <w:p w:rsidR="00E6605E" w:rsidRDefault="00245D6B">
      <w:pPr>
        <w:pStyle w:val="ListeParagraf"/>
        <w:numPr>
          <w:ilvl w:val="1"/>
          <w:numId w:val="11"/>
        </w:numPr>
        <w:tabs>
          <w:tab w:val="left" w:pos="1700"/>
        </w:tabs>
        <w:spacing w:before="212" w:line="228" w:lineRule="auto"/>
        <w:ind w:left="1101" w:right="307" w:firstLine="0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Y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 xml:space="preserve">netim Kurulu, </w:t>
      </w:r>
      <w:r w:rsidR="00F866F8">
        <w:rPr>
          <w:color w:val="181A1A"/>
          <w:sz w:val="24"/>
        </w:rPr>
        <w:t>bağımsız</w:t>
      </w:r>
      <w:r>
        <w:rPr>
          <w:color w:val="181A1A"/>
          <w:sz w:val="24"/>
        </w:rPr>
        <w:t xml:space="preserve"> b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l</w:t>
      </w:r>
      <w:r w:rsidR="00F866F8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m malikleri ile </w:t>
      </w:r>
      <w:r>
        <w:rPr>
          <w:color w:val="282A2A"/>
          <w:sz w:val="24"/>
        </w:rPr>
        <w:t xml:space="preserve">Kat </w:t>
      </w:r>
      <w:r>
        <w:rPr>
          <w:color w:val="181A1A"/>
          <w:sz w:val="24"/>
        </w:rPr>
        <w:t>Malikleri Kuruluna kar</w:t>
      </w:r>
      <w:r w:rsidR="00F866F8">
        <w:rPr>
          <w:color w:val="181A1A"/>
          <w:sz w:val="24"/>
        </w:rPr>
        <w:t>şı</w:t>
      </w:r>
      <w:r>
        <w:rPr>
          <w:color w:val="181A1A"/>
          <w:sz w:val="24"/>
        </w:rPr>
        <w:t xml:space="preserve"> aynen bir vekil gibi sorumludur. 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nceki doneme ili</w:t>
      </w:r>
      <w:r w:rsidR="00F866F8">
        <w:rPr>
          <w:color w:val="181A1A"/>
          <w:sz w:val="24"/>
        </w:rPr>
        <w:t>ş</w:t>
      </w:r>
      <w:r>
        <w:rPr>
          <w:color w:val="181A1A"/>
          <w:sz w:val="24"/>
        </w:rPr>
        <w:t>kin toplanan ve yap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lan masraflar</w:t>
      </w:r>
      <w:r w:rsidR="00F866F8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hesa</w:t>
      </w:r>
      <w:r w:rsidR="00F866F8">
        <w:rPr>
          <w:color w:val="181A1A"/>
          <w:sz w:val="24"/>
        </w:rPr>
        <w:t>bını</w:t>
      </w:r>
      <w:r>
        <w:rPr>
          <w:color w:val="181A1A"/>
          <w:sz w:val="24"/>
        </w:rPr>
        <w:t xml:space="preserve"> vererek, kendisinin ibras</w:t>
      </w:r>
      <w:r w:rsidR="00F866F8">
        <w:rPr>
          <w:color w:val="181A1A"/>
          <w:sz w:val="24"/>
        </w:rPr>
        <w:t>ını</w:t>
      </w:r>
      <w:r>
        <w:rPr>
          <w:color w:val="181A1A"/>
          <w:spacing w:val="-11"/>
          <w:sz w:val="24"/>
        </w:rPr>
        <w:t xml:space="preserve"> </w:t>
      </w:r>
      <w:r>
        <w:rPr>
          <w:color w:val="181A1A"/>
          <w:sz w:val="24"/>
        </w:rPr>
        <w:t>sa</w:t>
      </w:r>
      <w:r w:rsidR="00F866F8">
        <w:rPr>
          <w:color w:val="181A1A"/>
          <w:sz w:val="24"/>
        </w:rPr>
        <w:t>ğ</w:t>
      </w:r>
      <w:r>
        <w:rPr>
          <w:color w:val="181A1A"/>
          <w:sz w:val="24"/>
        </w:rPr>
        <w:t>lamadan i</w:t>
      </w:r>
      <w:r w:rsidR="00F866F8">
        <w:rPr>
          <w:color w:val="181A1A"/>
          <w:sz w:val="24"/>
        </w:rPr>
        <w:t>ş</w:t>
      </w:r>
      <w:r>
        <w:rPr>
          <w:color w:val="181A1A"/>
          <w:sz w:val="24"/>
        </w:rPr>
        <w:t>i</w:t>
      </w:r>
      <w:r>
        <w:rPr>
          <w:color w:val="181A1A"/>
          <w:spacing w:val="-3"/>
          <w:sz w:val="24"/>
        </w:rPr>
        <w:t xml:space="preserve"> </w:t>
      </w:r>
      <w:r>
        <w:rPr>
          <w:color w:val="181A1A"/>
          <w:sz w:val="24"/>
        </w:rPr>
        <w:t>b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rakamaz veya istifa edemez.</w:t>
      </w:r>
    </w:p>
    <w:p w:rsidR="00E6605E" w:rsidRDefault="00245D6B">
      <w:pPr>
        <w:pStyle w:val="ListeParagraf"/>
        <w:numPr>
          <w:ilvl w:val="1"/>
          <w:numId w:val="11"/>
        </w:numPr>
        <w:tabs>
          <w:tab w:val="left" w:pos="1693"/>
        </w:tabs>
        <w:spacing w:before="181" w:line="230" w:lineRule="auto"/>
        <w:ind w:left="1093" w:right="303" w:firstLine="8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282A2A"/>
          <w:sz w:val="24"/>
        </w:rPr>
        <w:t>Y</w:t>
      </w:r>
      <w:r w:rsidR="00F866F8">
        <w:rPr>
          <w:color w:val="282A2A"/>
          <w:sz w:val="24"/>
        </w:rPr>
        <w:t>ö</w:t>
      </w:r>
      <w:r>
        <w:rPr>
          <w:color w:val="282A2A"/>
          <w:sz w:val="24"/>
        </w:rPr>
        <w:t xml:space="preserve">netim </w:t>
      </w:r>
      <w:r>
        <w:rPr>
          <w:color w:val="181A1A"/>
          <w:sz w:val="24"/>
        </w:rPr>
        <w:t>Kurulu, yap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larda </w:t>
      </w:r>
      <w:r w:rsidR="00F866F8">
        <w:rPr>
          <w:color w:val="282A2A"/>
          <w:sz w:val="24"/>
        </w:rPr>
        <w:t>çalışacak</w:t>
      </w:r>
      <w:r>
        <w:rPr>
          <w:color w:val="282A2A"/>
          <w:sz w:val="24"/>
        </w:rPr>
        <w:t xml:space="preserve"> </w:t>
      </w:r>
      <w:r w:rsidR="00F866F8">
        <w:rPr>
          <w:color w:val="181A1A"/>
          <w:sz w:val="24"/>
        </w:rPr>
        <w:t>işçilerin işe alınması</w:t>
      </w:r>
      <w:r>
        <w:rPr>
          <w:color w:val="181A1A"/>
          <w:sz w:val="24"/>
        </w:rPr>
        <w:t>, bunlarla hizmet s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zle</w:t>
      </w:r>
      <w:r w:rsidR="00F866F8">
        <w:rPr>
          <w:color w:val="181A1A"/>
          <w:sz w:val="24"/>
        </w:rPr>
        <w:t>ş</w:t>
      </w:r>
      <w:r>
        <w:rPr>
          <w:color w:val="181A1A"/>
          <w:sz w:val="24"/>
        </w:rPr>
        <w:t>melerinin yap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lmas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, s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zle</w:t>
      </w:r>
      <w:r w:rsidR="00F866F8">
        <w:rPr>
          <w:color w:val="181A1A"/>
          <w:sz w:val="24"/>
        </w:rPr>
        <w:t>ş</w:t>
      </w:r>
      <w:r>
        <w:rPr>
          <w:color w:val="181A1A"/>
          <w:sz w:val="24"/>
        </w:rPr>
        <w:t xml:space="preserve">melerin tadil veya yenilenmesi, feshi, gerekli </w:t>
      </w:r>
      <w:r>
        <w:rPr>
          <w:color w:val="282A2A"/>
          <w:sz w:val="24"/>
        </w:rPr>
        <w:t xml:space="preserve">ihbar </w:t>
      </w:r>
      <w:r>
        <w:rPr>
          <w:color w:val="181A1A"/>
          <w:sz w:val="24"/>
        </w:rPr>
        <w:t>veya ihtarla</w:t>
      </w:r>
      <w:r w:rsidR="00F866F8">
        <w:rPr>
          <w:color w:val="181A1A"/>
          <w:sz w:val="24"/>
        </w:rPr>
        <w:t>rın</w:t>
      </w:r>
      <w:r>
        <w:rPr>
          <w:color w:val="181A1A"/>
          <w:sz w:val="24"/>
        </w:rPr>
        <w:t xml:space="preserve"> yap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lmas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, </w:t>
      </w:r>
      <w:r w:rsidR="00F866F8">
        <w:rPr>
          <w:color w:val="282A2A"/>
          <w:sz w:val="24"/>
        </w:rPr>
        <w:t>i</w:t>
      </w:r>
      <w:r w:rsidR="00F866F8">
        <w:rPr>
          <w:color w:val="282A2A"/>
          <w:spacing w:val="80"/>
          <w:sz w:val="24"/>
        </w:rPr>
        <w:t>ş</w:t>
      </w:r>
      <w:r w:rsidR="00F866F8">
        <w:rPr>
          <w:color w:val="181A1A"/>
          <w:sz w:val="24"/>
        </w:rPr>
        <w:t xml:space="preserve"> k</w:t>
      </w:r>
      <w:r w:rsidR="00F866F8">
        <w:rPr>
          <w:color w:val="181A1A"/>
          <w:spacing w:val="-7"/>
          <w:sz w:val="24"/>
        </w:rPr>
        <w:t>o</w:t>
      </w:r>
      <w:r w:rsidR="00F866F8">
        <w:rPr>
          <w:color w:val="181A1A"/>
          <w:sz w:val="24"/>
        </w:rPr>
        <w:t>şulları</w:t>
      </w:r>
      <w:r>
        <w:rPr>
          <w:color w:val="181A1A"/>
          <w:spacing w:val="40"/>
          <w:sz w:val="24"/>
        </w:rPr>
        <w:t xml:space="preserve"> </w:t>
      </w:r>
      <w:r>
        <w:rPr>
          <w:color w:val="282A2A"/>
          <w:sz w:val="24"/>
        </w:rPr>
        <w:t xml:space="preserve">ile </w:t>
      </w:r>
      <w:r>
        <w:rPr>
          <w:color w:val="181A1A"/>
          <w:sz w:val="24"/>
        </w:rPr>
        <w:t>s</w:t>
      </w:r>
      <w:r w:rsidR="00F866F8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relerinin </w:t>
      </w:r>
      <w:r w:rsidR="00F866F8">
        <w:rPr>
          <w:color w:val="181A1A"/>
          <w:sz w:val="24"/>
        </w:rPr>
        <w:t>düzenlenmesi</w:t>
      </w:r>
      <w:r>
        <w:rPr>
          <w:color w:val="181A1A"/>
          <w:sz w:val="24"/>
        </w:rPr>
        <w:t>,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icra takibi yap</w:t>
      </w:r>
      <w:r w:rsidR="0048490E">
        <w:rPr>
          <w:color w:val="181A1A"/>
          <w:sz w:val="24"/>
        </w:rPr>
        <w:t>ı</w:t>
      </w:r>
      <w:r>
        <w:rPr>
          <w:color w:val="181A1A"/>
          <w:sz w:val="24"/>
        </w:rPr>
        <w:t>lmas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veya dava </w:t>
      </w:r>
      <w:r w:rsidR="00F866F8">
        <w:rPr>
          <w:color w:val="181A1A"/>
          <w:sz w:val="24"/>
        </w:rPr>
        <w:t>açılması</w:t>
      </w:r>
      <w:r>
        <w:rPr>
          <w:color w:val="181A1A"/>
          <w:sz w:val="24"/>
        </w:rPr>
        <w:t>, i</w:t>
      </w:r>
      <w:r w:rsidR="00F866F8">
        <w:rPr>
          <w:color w:val="181A1A"/>
          <w:spacing w:val="-1"/>
          <w:sz w:val="24"/>
        </w:rPr>
        <w:t>şç</w:t>
      </w:r>
      <w:r>
        <w:rPr>
          <w:color w:val="181A1A"/>
          <w:sz w:val="24"/>
        </w:rPr>
        <w:t>iler taraf</w:t>
      </w:r>
      <w:r w:rsidR="00F866F8">
        <w:rPr>
          <w:color w:val="181A1A"/>
          <w:sz w:val="24"/>
        </w:rPr>
        <w:t>ın</w:t>
      </w:r>
      <w:r>
        <w:rPr>
          <w:color w:val="181A1A"/>
          <w:sz w:val="24"/>
        </w:rPr>
        <w:t>dan a</w:t>
      </w:r>
      <w:r w:rsidR="00F866F8">
        <w:rPr>
          <w:color w:val="181A1A"/>
          <w:sz w:val="24"/>
        </w:rPr>
        <w:t>çı</w:t>
      </w:r>
      <w:r>
        <w:rPr>
          <w:color w:val="181A1A"/>
          <w:sz w:val="24"/>
        </w:rPr>
        <w:t>lan takip ve davalarda kat maliklerini temsilen haz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>r bulunulmas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, </w:t>
      </w:r>
      <w:r w:rsidR="00F866F8">
        <w:rPr>
          <w:color w:val="181A1A"/>
          <w:sz w:val="24"/>
        </w:rPr>
        <w:t>ü</w:t>
      </w:r>
      <w:r>
        <w:rPr>
          <w:color w:val="181A1A"/>
          <w:sz w:val="24"/>
        </w:rPr>
        <w:t>cret ve tazminatla</w:t>
      </w:r>
      <w:r w:rsidR="00F866F8">
        <w:rPr>
          <w:color w:val="181A1A"/>
          <w:sz w:val="24"/>
        </w:rPr>
        <w:t>rın</w:t>
      </w:r>
      <w:r>
        <w:rPr>
          <w:color w:val="181A1A"/>
          <w:sz w:val="24"/>
        </w:rPr>
        <w:t xml:space="preserve"> 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 xml:space="preserve">denmesi, makbuz ve </w:t>
      </w:r>
      <w:r>
        <w:rPr>
          <w:color w:val="282A2A"/>
          <w:sz w:val="24"/>
        </w:rPr>
        <w:t xml:space="preserve">ibra </w:t>
      </w:r>
      <w:r>
        <w:rPr>
          <w:color w:val="181A1A"/>
          <w:sz w:val="24"/>
        </w:rPr>
        <w:t>al</w:t>
      </w:r>
      <w:r w:rsidR="00F866F8">
        <w:rPr>
          <w:color w:val="181A1A"/>
          <w:sz w:val="24"/>
        </w:rPr>
        <w:t>ın</w:t>
      </w:r>
      <w:r>
        <w:rPr>
          <w:color w:val="181A1A"/>
          <w:sz w:val="24"/>
        </w:rPr>
        <w:t>mas</w:t>
      </w:r>
      <w:r w:rsidR="00F866F8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hususla</w:t>
      </w:r>
      <w:r w:rsidR="00F866F8">
        <w:rPr>
          <w:color w:val="181A1A"/>
          <w:sz w:val="24"/>
        </w:rPr>
        <w:t>rı</w:t>
      </w:r>
      <w:r>
        <w:rPr>
          <w:color w:val="181A1A"/>
          <w:sz w:val="24"/>
        </w:rPr>
        <w:t>nda; Kat Malikleri Kurulu</w:t>
      </w:r>
      <w:r>
        <w:rPr>
          <w:color w:val="181A1A"/>
          <w:spacing w:val="-3"/>
          <w:sz w:val="24"/>
        </w:rPr>
        <w:t xml:space="preserve"> </w:t>
      </w:r>
      <w:r>
        <w:rPr>
          <w:color w:val="181A1A"/>
          <w:sz w:val="24"/>
        </w:rPr>
        <w:t>ile</w:t>
      </w:r>
      <w:r>
        <w:rPr>
          <w:color w:val="181A1A"/>
          <w:spacing w:val="-19"/>
          <w:sz w:val="24"/>
        </w:rPr>
        <w:t xml:space="preserve"> </w:t>
      </w:r>
      <w:r w:rsidR="00F866F8">
        <w:rPr>
          <w:color w:val="181A1A"/>
          <w:sz w:val="24"/>
        </w:rPr>
        <w:t xml:space="preserve">bağımsız </w:t>
      </w:r>
      <w:r>
        <w:rPr>
          <w:color w:val="181A1A"/>
          <w:sz w:val="24"/>
        </w:rPr>
        <w:t>b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l</w:t>
      </w:r>
      <w:r w:rsidR="00F866F8">
        <w:rPr>
          <w:color w:val="181A1A"/>
          <w:sz w:val="24"/>
        </w:rPr>
        <w:t>ü</w:t>
      </w:r>
      <w:r>
        <w:rPr>
          <w:color w:val="181A1A"/>
          <w:sz w:val="24"/>
        </w:rPr>
        <w:t>m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maliklerinin ek</w:t>
      </w:r>
      <w:r>
        <w:rPr>
          <w:color w:val="181A1A"/>
          <w:spacing w:val="-14"/>
          <w:sz w:val="24"/>
        </w:rPr>
        <w:t xml:space="preserve"> </w:t>
      </w:r>
      <w:r>
        <w:rPr>
          <w:color w:val="181A1A"/>
          <w:sz w:val="24"/>
        </w:rPr>
        <w:t>bir</w:t>
      </w:r>
      <w:r>
        <w:rPr>
          <w:color w:val="181A1A"/>
          <w:spacing w:val="-13"/>
          <w:sz w:val="24"/>
        </w:rPr>
        <w:t xml:space="preserve"> </w:t>
      </w:r>
      <w:r>
        <w:rPr>
          <w:color w:val="181A1A"/>
          <w:sz w:val="24"/>
        </w:rPr>
        <w:t>kara</w:t>
      </w:r>
      <w:r w:rsidR="00F866F8">
        <w:rPr>
          <w:color w:val="181A1A"/>
          <w:sz w:val="24"/>
        </w:rPr>
        <w:t>rı</w:t>
      </w:r>
      <w:r>
        <w:rPr>
          <w:color w:val="181A1A"/>
          <w:sz w:val="24"/>
        </w:rPr>
        <w:t>na gerek</w:t>
      </w:r>
      <w:r>
        <w:rPr>
          <w:color w:val="181A1A"/>
          <w:spacing w:val="-5"/>
          <w:sz w:val="24"/>
        </w:rPr>
        <w:t xml:space="preserve"> </w:t>
      </w:r>
      <w:r>
        <w:rPr>
          <w:color w:val="181A1A"/>
          <w:sz w:val="24"/>
        </w:rPr>
        <w:t>olmaks</w:t>
      </w:r>
      <w:r w:rsidR="00F866F8">
        <w:rPr>
          <w:color w:val="181A1A"/>
          <w:sz w:val="24"/>
        </w:rPr>
        <w:t>ızın</w:t>
      </w:r>
      <w:r>
        <w:rPr>
          <w:color w:val="181A1A"/>
          <w:sz w:val="24"/>
        </w:rPr>
        <w:t xml:space="preserve"> yetkilidir.</w:t>
      </w:r>
    </w:p>
    <w:p w:rsidR="00E6605E" w:rsidRDefault="00E6605E">
      <w:pPr>
        <w:pStyle w:val="GvdeMetni"/>
        <w:spacing w:before="69"/>
      </w:pPr>
    </w:p>
    <w:p w:rsidR="00E6605E" w:rsidRDefault="00F866F8">
      <w:pPr>
        <w:pStyle w:val="ListeParagraf"/>
        <w:numPr>
          <w:ilvl w:val="1"/>
          <w:numId w:val="9"/>
        </w:numPr>
        <w:tabs>
          <w:tab w:val="left" w:pos="1769"/>
        </w:tabs>
        <w:ind w:left="1769" w:hanging="631"/>
        <w:rPr>
          <w:rFonts w:ascii="Times New Roman"/>
          <w:b/>
          <w:sz w:val="25"/>
        </w:rPr>
      </w:pPr>
      <w:r>
        <w:rPr>
          <w:rFonts w:ascii="Times New Roman"/>
          <w:b/>
          <w:color w:val="181A1A"/>
          <w:w w:val="110"/>
          <w:sz w:val="25"/>
        </w:rPr>
        <w:t>İş</w:t>
      </w:r>
      <w:r w:rsidR="00245D6B">
        <w:rPr>
          <w:rFonts w:ascii="Times New Roman"/>
          <w:b/>
          <w:color w:val="181A1A"/>
          <w:w w:val="110"/>
          <w:sz w:val="25"/>
        </w:rPr>
        <w:t>letme</w:t>
      </w:r>
      <w:r w:rsidR="00245D6B">
        <w:rPr>
          <w:rFonts w:ascii="Times New Roman"/>
          <w:b/>
          <w:color w:val="181A1A"/>
          <w:spacing w:val="19"/>
          <w:w w:val="110"/>
          <w:sz w:val="25"/>
        </w:rPr>
        <w:t xml:space="preserve"> </w:t>
      </w:r>
      <w:r w:rsidR="00245D6B">
        <w:rPr>
          <w:rFonts w:ascii="Times New Roman"/>
          <w:b/>
          <w:color w:val="181A1A"/>
          <w:spacing w:val="-2"/>
          <w:w w:val="110"/>
          <w:sz w:val="25"/>
        </w:rPr>
        <w:t>Projesi;</w:t>
      </w:r>
    </w:p>
    <w:p w:rsidR="00E6605E" w:rsidRDefault="00245D6B">
      <w:pPr>
        <w:pStyle w:val="ListeParagraf"/>
        <w:numPr>
          <w:ilvl w:val="2"/>
          <w:numId w:val="9"/>
        </w:numPr>
        <w:tabs>
          <w:tab w:val="left" w:pos="2756"/>
        </w:tabs>
        <w:spacing w:before="66" w:line="232" w:lineRule="auto"/>
        <w:ind w:right="307" w:firstLine="6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Y</w:t>
      </w:r>
      <w:r w:rsidR="00F866F8">
        <w:rPr>
          <w:color w:val="181A1A"/>
          <w:sz w:val="24"/>
        </w:rPr>
        <w:t>ö</w:t>
      </w:r>
      <w:r>
        <w:rPr>
          <w:color w:val="181A1A"/>
          <w:sz w:val="24"/>
        </w:rPr>
        <w:t>netim Kurulu taraf</w:t>
      </w:r>
      <w:r w:rsidR="00F866F8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dan </w:t>
      </w:r>
      <w:r>
        <w:rPr>
          <w:color w:val="282A2A"/>
          <w:sz w:val="24"/>
        </w:rPr>
        <w:t>haz</w:t>
      </w:r>
      <w:r w:rsidR="00F866F8">
        <w:rPr>
          <w:color w:val="282A2A"/>
          <w:sz w:val="24"/>
        </w:rPr>
        <w:t>ı</w:t>
      </w:r>
      <w:r>
        <w:rPr>
          <w:color w:val="282A2A"/>
          <w:sz w:val="24"/>
        </w:rPr>
        <w:t xml:space="preserve">rlanacak </w:t>
      </w:r>
      <w:r>
        <w:rPr>
          <w:color w:val="181A1A"/>
          <w:sz w:val="24"/>
        </w:rPr>
        <w:t>i</w:t>
      </w:r>
      <w:r w:rsidR="00F866F8">
        <w:rPr>
          <w:color w:val="181A1A"/>
          <w:sz w:val="24"/>
        </w:rPr>
        <w:t>ş</w:t>
      </w:r>
      <w:r>
        <w:rPr>
          <w:color w:val="181A1A"/>
          <w:sz w:val="24"/>
        </w:rPr>
        <w:t>letme projesinde, site genel harcamala</w:t>
      </w:r>
      <w:r w:rsidR="00F866F8">
        <w:rPr>
          <w:color w:val="181A1A"/>
          <w:sz w:val="24"/>
        </w:rPr>
        <w:t>rı</w:t>
      </w:r>
      <w:r>
        <w:rPr>
          <w:color w:val="181A1A"/>
          <w:sz w:val="24"/>
        </w:rPr>
        <w:t xml:space="preserve"> ve bloklar baz</w:t>
      </w:r>
      <w:r w:rsidR="00F866F8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da olmak </w:t>
      </w:r>
      <w:r w:rsidR="00F866F8">
        <w:rPr>
          <w:color w:val="181A1A"/>
          <w:sz w:val="24"/>
        </w:rPr>
        <w:t>ü</w:t>
      </w:r>
      <w:r>
        <w:rPr>
          <w:color w:val="181A1A"/>
          <w:sz w:val="24"/>
        </w:rPr>
        <w:t>zere; bir y</w:t>
      </w:r>
      <w:r w:rsidR="00F866F8">
        <w:rPr>
          <w:color w:val="181A1A"/>
          <w:sz w:val="24"/>
        </w:rPr>
        <w:t>ıllık</w:t>
      </w:r>
      <w:r>
        <w:rPr>
          <w:color w:val="181A1A"/>
          <w:sz w:val="24"/>
        </w:rPr>
        <w:t xml:space="preserve"> tahmini gelir gider tuta</w:t>
      </w:r>
      <w:r w:rsidR="00F866F8">
        <w:rPr>
          <w:color w:val="181A1A"/>
          <w:sz w:val="24"/>
        </w:rPr>
        <w:t>rı</w:t>
      </w:r>
      <w:r>
        <w:rPr>
          <w:color w:val="181A1A"/>
          <w:sz w:val="24"/>
        </w:rPr>
        <w:t>, ortak giderlerden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her</w:t>
      </w:r>
      <w:r>
        <w:rPr>
          <w:color w:val="181A1A"/>
          <w:spacing w:val="80"/>
          <w:sz w:val="24"/>
        </w:rPr>
        <w:t xml:space="preserve"> </w:t>
      </w:r>
      <w:r w:rsidR="00F866F8">
        <w:rPr>
          <w:color w:val="181A1A"/>
          <w:sz w:val="24"/>
        </w:rPr>
        <w:t>bağımsız bölüm</w:t>
      </w:r>
      <w:r w:rsidR="00F866F8"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malikine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d</w:t>
      </w:r>
      <w:r w:rsidR="00F866F8">
        <w:rPr>
          <w:color w:val="181A1A"/>
          <w:sz w:val="24"/>
        </w:rPr>
        <w:t>üşe</w:t>
      </w:r>
      <w:r>
        <w:rPr>
          <w:color w:val="181A1A"/>
          <w:sz w:val="24"/>
        </w:rPr>
        <w:t>bilecek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muhtemel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miktar,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tahmini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ve</w:t>
      </w:r>
      <w:r w:rsidR="0048490E">
        <w:rPr>
          <w:color w:val="181A1A"/>
          <w:sz w:val="24"/>
        </w:rPr>
        <w:t xml:space="preserve"> </w:t>
      </w:r>
    </w:p>
    <w:p w:rsidR="00E6605E" w:rsidRDefault="00245D6B">
      <w:pPr>
        <w:pStyle w:val="GvdeMetni"/>
        <w:tabs>
          <w:tab w:val="left" w:pos="1088"/>
        </w:tabs>
        <w:spacing w:line="312" w:lineRule="exact"/>
        <w:ind w:left="-9"/>
      </w:pPr>
      <w:r>
        <w:rPr>
          <w:rFonts w:ascii="Times New Roman"/>
          <w:color w:val="282A2A"/>
          <w:spacing w:val="-5"/>
          <w:w w:val="90"/>
          <w:position w:val="-13"/>
          <w:sz w:val="44"/>
        </w:rPr>
        <w:t>L.</w:t>
      </w:r>
      <w:r>
        <w:rPr>
          <w:rFonts w:ascii="Times New Roman"/>
          <w:color w:val="282A2A"/>
          <w:position w:val="-13"/>
          <w:sz w:val="44"/>
        </w:rPr>
        <w:tab/>
      </w:r>
      <w:r>
        <w:rPr>
          <w:color w:val="181A1A"/>
          <w:w w:val="95"/>
        </w:rPr>
        <w:t>muhtemel</w:t>
      </w:r>
      <w:r>
        <w:rPr>
          <w:color w:val="181A1A"/>
          <w:spacing w:val="27"/>
        </w:rPr>
        <w:t xml:space="preserve"> </w:t>
      </w:r>
      <w:r>
        <w:rPr>
          <w:color w:val="181A1A"/>
          <w:w w:val="95"/>
        </w:rPr>
        <w:t>giderleri</w:t>
      </w:r>
      <w:r>
        <w:rPr>
          <w:color w:val="181A1A"/>
          <w:spacing w:val="13"/>
        </w:rPr>
        <w:t xml:space="preserve"> </w:t>
      </w:r>
      <w:r>
        <w:rPr>
          <w:color w:val="282A2A"/>
          <w:w w:val="95"/>
        </w:rPr>
        <w:t>kar</w:t>
      </w:r>
      <w:r w:rsidR="0048490E">
        <w:rPr>
          <w:color w:val="282A2A"/>
          <w:w w:val="95"/>
        </w:rPr>
        <w:t>şı</w:t>
      </w:r>
      <w:r>
        <w:rPr>
          <w:color w:val="282A2A"/>
          <w:w w:val="95"/>
        </w:rPr>
        <w:t>lamak</w:t>
      </w:r>
      <w:r>
        <w:rPr>
          <w:color w:val="282A2A"/>
          <w:spacing w:val="50"/>
        </w:rPr>
        <w:t xml:space="preserve"> </w:t>
      </w:r>
      <w:r w:rsidR="0048490E">
        <w:rPr>
          <w:color w:val="181A1A"/>
          <w:w w:val="95"/>
        </w:rPr>
        <w:t>ü</w:t>
      </w:r>
      <w:r>
        <w:rPr>
          <w:color w:val="181A1A"/>
          <w:w w:val="95"/>
        </w:rPr>
        <w:t>zere</w:t>
      </w:r>
      <w:r>
        <w:rPr>
          <w:color w:val="181A1A"/>
          <w:spacing w:val="13"/>
        </w:rPr>
        <w:t xml:space="preserve"> </w:t>
      </w:r>
      <w:r>
        <w:rPr>
          <w:color w:val="181A1A"/>
          <w:w w:val="95"/>
        </w:rPr>
        <w:t>her</w:t>
      </w:r>
      <w:r>
        <w:rPr>
          <w:color w:val="181A1A"/>
          <w:spacing w:val="24"/>
        </w:rPr>
        <w:t xml:space="preserve"> </w:t>
      </w:r>
      <w:r w:rsidR="0048490E">
        <w:rPr>
          <w:color w:val="181A1A"/>
        </w:rPr>
        <w:t>bağımsız bölüm</w:t>
      </w:r>
      <w:r w:rsidR="0048490E">
        <w:rPr>
          <w:color w:val="181A1A"/>
          <w:spacing w:val="-1"/>
        </w:rPr>
        <w:t xml:space="preserve"> </w:t>
      </w:r>
      <w:r>
        <w:rPr>
          <w:color w:val="181A1A"/>
          <w:w w:val="95"/>
        </w:rPr>
        <w:t>malikinin</w:t>
      </w:r>
      <w:r>
        <w:rPr>
          <w:color w:val="181A1A"/>
          <w:spacing w:val="31"/>
        </w:rPr>
        <w:t xml:space="preserve"> </w:t>
      </w:r>
      <w:r>
        <w:rPr>
          <w:color w:val="181A1A"/>
          <w:w w:val="95"/>
        </w:rPr>
        <w:t>vermesi</w:t>
      </w:r>
      <w:r>
        <w:rPr>
          <w:color w:val="181A1A"/>
          <w:spacing w:val="11"/>
        </w:rPr>
        <w:t xml:space="preserve"> </w:t>
      </w:r>
      <w:r>
        <w:rPr>
          <w:color w:val="181A1A"/>
          <w:w w:val="95"/>
        </w:rPr>
        <w:t>gereken</w:t>
      </w:r>
      <w:r>
        <w:rPr>
          <w:color w:val="181A1A"/>
          <w:spacing w:val="33"/>
        </w:rPr>
        <w:t xml:space="preserve"> </w:t>
      </w:r>
      <w:r>
        <w:rPr>
          <w:color w:val="181A1A"/>
          <w:spacing w:val="-4"/>
          <w:w w:val="95"/>
        </w:rPr>
        <w:t>avans</w:t>
      </w:r>
    </w:p>
    <w:p w:rsidR="00E6605E" w:rsidRDefault="00245D6B">
      <w:pPr>
        <w:pStyle w:val="GvdeMetni"/>
        <w:spacing w:line="268" w:lineRule="exact"/>
        <w:ind w:left="1093"/>
      </w:pPr>
      <w:proofErr w:type="gramStart"/>
      <w:r>
        <w:rPr>
          <w:color w:val="181A1A"/>
        </w:rPr>
        <w:t>tuta</w:t>
      </w:r>
      <w:r w:rsidR="0048490E">
        <w:rPr>
          <w:color w:val="181A1A"/>
        </w:rPr>
        <w:t>rı</w:t>
      </w:r>
      <w:proofErr w:type="gramEnd"/>
      <w:r>
        <w:rPr>
          <w:color w:val="181A1A"/>
          <w:spacing w:val="4"/>
        </w:rPr>
        <w:t xml:space="preserve"> </w:t>
      </w:r>
      <w:r>
        <w:rPr>
          <w:color w:val="181A1A"/>
        </w:rPr>
        <w:t>ile</w:t>
      </w:r>
      <w:r>
        <w:rPr>
          <w:color w:val="181A1A"/>
          <w:spacing w:val="-11"/>
        </w:rPr>
        <w:t xml:space="preserve"> </w:t>
      </w:r>
      <w:r>
        <w:rPr>
          <w:color w:val="181A1A"/>
        </w:rPr>
        <w:t>bu</w:t>
      </w:r>
      <w:r>
        <w:rPr>
          <w:color w:val="181A1A"/>
          <w:spacing w:val="13"/>
        </w:rPr>
        <w:t xml:space="preserve"> </w:t>
      </w:r>
      <w:r>
        <w:rPr>
          <w:color w:val="181A1A"/>
        </w:rPr>
        <w:t>avansla</w:t>
      </w:r>
      <w:r w:rsidR="0048490E">
        <w:rPr>
          <w:color w:val="181A1A"/>
        </w:rPr>
        <w:t>rın</w:t>
      </w:r>
      <w:r>
        <w:rPr>
          <w:color w:val="181A1A"/>
          <w:spacing w:val="21"/>
        </w:rPr>
        <w:t xml:space="preserve"> </w:t>
      </w:r>
      <w:r w:rsidR="0048490E">
        <w:rPr>
          <w:color w:val="181A1A"/>
        </w:rPr>
        <w:t>ö</w:t>
      </w:r>
      <w:r>
        <w:rPr>
          <w:color w:val="181A1A"/>
        </w:rPr>
        <w:t>deme</w:t>
      </w:r>
      <w:r>
        <w:rPr>
          <w:color w:val="181A1A"/>
          <w:spacing w:val="55"/>
          <w:w w:val="150"/>
        </w:rPr>
        <w:t xml:space="preserve"> </w:t>
      </w:r>
      <w:r w:rsidR="0048490E">
        <w:rPr>
          <w:color w:val="181A1A"/>
        </w:rPr>
        <w:t>şeki</w:t>
      </w:r>
      <w:r>
        <w:rPr>
          <w:color w:val="181A1A"/>
        </w:rPr>
        <w:t>l</w:t>
      </w:r>
      <w:r>
        <w:rPr>
          <w:color w:val="181A1A"/>
          <w:spacing w:val="-3"/>
        </w:rPr>
        <w:t xml:space="preserve"> </w:t>
      </w:r>
      <w:r>
        <w:rPr>
          <w:color w:val="181A1A"/>
        </w:rPr>
        <w:t>ve zamanla</w:t>
      </w:r>
      <w:r w:rsidR="0048490E">
        <w:rPr>
          <w:color w:val="181A1A"/>
        </w:rPr>
        <w:t>rı</w:t>
      </w:r>
      <w:r>
        <w:rPr>
          <w:color w:val="181A1A"/>
          <w:spacing w:val="20"/>
        </w:rPr>
        <w:t xml:space="preserve"> </w:t>
      </w:r>
      <w:r w:rsidR="0048490E">
        <w:rPr>
          <w:color w:val="181A1A"/>
        </w:rPr>
        <w:t>ayrıntılı</w:t>
      </w:r>
      <w:r>
        <w:rPr>
          <w:color w:val="181A1A"/>
          <w:spacing w:val="14"/>
        </w:rPr>
        <w:t xml:space="preserve"> </w:t>
      </w:r>
      <w:r>
        <w:rPr>
          <w:color w:val="181A1A"/>
        </w:rPr>
        <w:t xml:space="preserve">olarak </w:t>
      </w:r>
      <w:r>
        <w:rPr>
          <w:color w:val="181A1A"/>
          <w:spacing w:val="-2"/>
        </w:rPr>
        <w:t>g</w:t>
      </w:r>
      <w:r w:rsidR="0048490E">
        <w:rPr>
          <w:color w:val="181A1A"/>
          <w:spacing w:val="-2"/>
        </w:rPr>
        <w:t>ö</w:t>
      </w:r>
      <w:r>
        <w:rPr>
          <w:color w:val="181A1A"/>
          <w:spacing w:val="-2"/>
        </w:rPr>
        <w:t>sterilir</w:t>
      </w:r>
      <w:r>
        <w:rPr>
          <w:color w:val="494949"/>
          <w:spacing w:val="-2"/>
        </w:rPr>
        <w:t>.</w:t>
      </w:r>
    </w:p>
    <w:p w:rsidR="00E6605E" w:rsidRDefault="0048490E">
      <w:pPr>
        <w:pStyle w:val="ListeParagraf"/>
        <w:numPr>
          <w:ilvl w:val="2"/>
          <w:numId w:val="9"/>
        </w:numPr>
        <w:tabs>
          <w:tab w:val="left" w:pos="2553"/>
        </w:tabs>
        <w:spacing w:before="71" w:line="223" w:lineRule="auto"/>
        <w:ind w:left="1093" w:right="320" w:firstLine="8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İş</w:t>
      </w:r>
      <w:r w:rsidR="00245D6B">
        <w:rPr>
          <w:color w:val="181A1A"/>
          <w:sz w:val="24"/>
        </w:rPr>
        <w:t xml:space="preserve">letme projesinde 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ng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r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>len mebla</w:t>
      </w:r>
      <w:r>
        <w:rPr>
          <w:color w:val="181A1A"/>
          <w:sz w:val="24"/>
        </w:rPr>
        <w:t>ğı</w:t>
      </w:r>
      <w:r w:rsidR="00245D6B">
        <w:rPr>
          <w:color w:val="181A1A"/>
          <w:sz w:val="24"/>
        </w:rPr>
        <w:t xml:space="preserve"> a</w:t>
      </w:r>
      <w:r>
        <w:rPr>
          <w:color w:val="181A1A"/>
          <w:sz w:val="24"/>
        </w:rPr>
        <w:t>ş</w:t>
      </w:r>
      <w:r w:rsidR="00245D6B">
        <w:rPr>
          <w:color w:val="181A1A"/>
          <w:sz w:val="24"/>
        </w:rPr>
        <w:t>an ek avans talepleri, Y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netim Kurulunca karara ba</w:t>
      </w:r>
      <w:r w:rsidR="00224712">
        <w:rPr>
          <w:color w:val="181A1A"/>
          <w:sz w:val="24"/>
        </w:rPr>
        <w:t>ğ</w:t>
      </w:r>
      <w:r w:rsidR="00245D6B">
        <w:rPr>
          <w:color w:val="181A1A"/>
          <w:sz w:val="24"/>
        </w:rPr>
        <w:t>lan</w:t>
      </w:r>
      <w:r>
        <w:rPr>
          <w:color w:val="181A1A"/>
          <w:sz w:val="24"/>
        </w:rPr>
        <w:t>ır</w:t>
      </w:r>
      <w:r w:rsidR="00245D6B">
        <w:rPr>
          <w:color w:val="181A1A"/>
          <w:sz w:val="24"/>
        </w:rPr>
        <w:t xml:space="preserve"> ve gereken tahsilat gecikmeksizin yap</w:t>
      </w:r>
      <w:r>
        <w:rPr>
          <w:color w:val="181A1A"/>
          <w:sz w:val="24"/>
        </w:rPr>
        <w:t>ılır</w:t>
      </w:r>
      <w:r w:rsidR="00245D6B">
        <w:rPr>
          <w:color w:val="181A1A"/>
          <w:sz w:val="24"/>
        </w:rPr>
        <w:t>.</w:t>
      </w:r>
    </w:p>
    <w:p w:rsidR="00E6605E" w:rsidRDefault="00E6605E">
      <w:pPr>
        <w:pStyle w:val="GvdeMetni"/>
        <w:spacing w:before="15"/>
      </w:pPr>
    </w:p>
    <w:p w:rsidR="00E6605E" w:rsidRDefault="0048490E">
      <w:pPr>
        <w:pStyle w:val="ListeParagraf"/>
        <w:numPr>
          <w:ilvl w:val="2"/>
          <w:numId w:val="9"/>
        </w:numPr>
        <w:tabs>
          <w:tab w:val="left" w:pos="2596"/>
        </w:tabs>
        <w:spacing w:line="223" w:lineRule="auto"/>
        <w:ind w:left="1093" w:right="326" w:firstLine="8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İş</w:t>
      </w:r>
      <w:r w:rsidR="00245D6B">
        <w:rPr>
          <w:color w:val="181A1A"/>
          <w:sz w:val="24"/>
        </w:rPr>
        <w:t xml:space="preserve">letme projesi, </w:t>
      </w:r>
      <w:r>
        <w:rPr>
          <w:color w:val="181A1A"/>
          <w:sz w:val="24"/>
        </w:rPr>
        <w:t>bağımsız bölüm</w:t>
      </w:r>
      <w:r>
        <w:rPr>
          <w:color w:val="181A1A"/>
          <w:spacing w:val="-1"/>
          <w:sz w:val="24"/>
        </w:rPr>
        <w:t xml:space="preserve"> </w:t>
      </w:r>
      <w:r w:rsidR="00245D6B">
        <w:rPr>
          <w:color w:val="181A1A"/>
          <w:sz w:val="24"/>
        </w:rPr>
        <w:t xml:space="preserve">maliklerine veya </w:t>
      </w:r>
      <w:r>
        <w:rPr>
          <w:color w:val="181A1A"/>
          <w:sz w:val="24"/>
        </w:rPr>
        <w:t>bağımsız bölüm</w:t>
      </w:r>
      <w:r>
        <w:rPr>
          <w:color w:val="181A1A"/>
          <w:spacing w:val="-1"/>
          <w:sz w:val="24"/>
        </w:rPr>
        <w:t xml:space="preserve">den </w:t>
      </w:r>
      <w:r w:rsidR="00245D6B">
        <w:rPr>
          <w:color w:val="181A1A"/>
          <w:sz w:val="24"/>
        </w:rPr>
        <w:t>fiilen yararlananlara imza kar</w:t>
      </w:r>
      <w:r>
        <w:rPr>
          <w:color w:val="181A1A"/>
          <w:sz w:val="24"/>
        </w:rPr>
        <w:t>şılığında</w:t>
      </w:r>
      <w:r w:rsidR="00245D6B">
        <w:rPr>
          <w:color w:val="181A1A"/>
          <w:sz w:val="24"/>
        </w:rPr>
        <w:t xml:space="preserve"> veya</w:t>
      </w:r>
      <w:r w:rsidR="00245D6B">
        <w:rPr>
          <w:color w:val="181A1A"/>
          <w:spacing w:val="-6"/>
          <w:sz w:val="24"/>
        </w:rPr>
        <w:t xml:space="preserve"> </w:t>
      </w:r>
      <w:r w:rsidR="00245D6B">
        <w:rPr>
          <w:color w:val="181A1A"/>
          <w:sz w:val="24"/>
        </w:rPr>
        <w:t>taahh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>tl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 xml:space="preserve"> mektupla bildirilir.</w:t>
      </w:r>
    </w:p>
    <w:p w:rsidR="00E6605E" w:rsidRDefault="0048490E">
      <w:pPr>
        <w:pStyle w:val="ListeParagraf"/>
        <w:numPr>
          <w:ilvl w:val="2"/>
          <w:numId w:val="9"/>
        </w:numPr>
        <w:tabs>
          <w:tab w:val="left" w:pos="2681"/>
        </w:tabs>
        <w:spacing w:before="130" w:line="232" w:lineRule="auto"/>
        <w:ind w:left="1094" w:right="333" w:firstLine="8"/>
        <w:rPr>
          <w:rFonts w:ascii="Times New Roman"/>
          <w:b/>
          <w:color w:val="282A2A"/>
          <w:sz w:val="25"/>
        </w:rPr>
      </w:pPr>
      <w:r>
        <w:rPr>
          <w:color w:val="181A1A"/>
          <w:sz w:val="24"/>
        </w:rPr>
        <w:t>Bağımsız bölüm</w:t>
      </w:r>
      <w:r>
        <w:rPr>
          <w:color w:val="181A1A"/>
          <w:spacing w:val="-1"/>
          <w:sz w:val="24"/>
        </w:rPr>
        <w:t xml:space="preserve"> </w:t>
      </w:r>
      <w:r w:rsidR="00245D6B">
        <w:rPr>
          <w:color w:val="181A1A"/>
          <w:sz w:val="24"/>
        </w:rPr>
        <w:t>malikleri</w:t>
      </w:r>
      <w:r w:rsidR="00245D6B">
        <w:rPr>
          <w:color w:val="181A1A"/>
          <w:spacing w:val="-13"/>
          <w:sz w:val="24"/>
        </w:rPr>
        <w:t xml:space="preserve"> </w:t>
      </w:r>
      <w:r w:rsidR="00245D6B">
        <w:rPr>
          <w:color w:val="181A1A"/>
          <w:sz w:val="24"/>
        </w:rPr>
        <w:t>bildirimden</w:t>
      </w:r>
      <w:r w:rsidR="00245D6B">
        <w:rPr>
          <w:color w:val="181A1A"/>
          <w:spacing w:val="-1"/>
          <w:sz w:val="24"/>
        </w:rPr>
        <w:t xml:space="preserve"> </w:t>
      </w:r>
      <w:r w:rsidR="00245D6B">
        <w:rPr>
          <w:color w:val="181A1A"/>
          <w:sz w:val="24"/>
        </w:rPr>
        <w:t>itibaren</w:t>
      </w:r>
      <w:r w:rsidR="00245D6B">
        <w:rPr>
          <w:color w:val="181A1A"/>
          <w:spacing w:val="-9"/>
          <w:sz w:val="24"/>
        </w:rPr>
        <w:t xml:space="preserve"> </w:t>
      </w:r>
      <w:r w:rsidR="00245D6B">
        <w:rPr>
          <w:color w:val="282A2A"/>
          <w:sz w:val="24"/>
        </w:rPr>
        <w:t>7</w:t>
      </w:r>
      <w:r w:rsidR="00245D6B">
        <w:rPr>
          <w:color w:val="282A2A"/>
          <w:spacing w:val="-1"/>
          <w:sz w:val="24"/>
        </w:rPr>
        <w:t xml:space="preserve"> </w:t>
      </w:r>
      <w:r w:rsidR="00245D6B">
        <w:rPr>
          <w:color w:val="181A1A"/>
          <w:sz w:val="24"/>
        </w:rPr>
        <w:t>(yedi)</w:t>
      </w:r>
      <w:r w:rsidR="00245D6B">
        <w:rPr>
          <w:color w:val="181A1A"/>
          <w:spacing w:val="-7"/>
          <w:sz w:val="24"/>
        </w:rPr>
        <w:t xml:space="preserve"> </w:t>
      </w:r>
      <w:r w:rsidR="00245D6B">
        <w:rPr>
          <w:color w:val="181A1A"/>
          <w:sz w:val="24"/>
        </w:rPr>
        <w:t>g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>n</w:t>
      </w:r>
      <w:r w:rsidR="00245D6B">
        <w:rPr>
          <w:color w:val="181A1A"/>
          <w:spacing w:val="-14"/>
          <w:sz w:val="24"/>
        </w:rPr>
        <w:t xml:space="preserve"> </w:t>
      </w:r>
      <w:r w:rsidR="00245D6B">
        <w:rPr>
          <w:color w:val="181A1A"/>
          <w:sz w:val="24"/>
        </w:rPr>
        <w:t>i</w:t>
      </w:r>
      <w:r>
        <w:rPr>
          <w:color w:val="181A1A"/>
          <w:sz w:val="24"/>
        </w:rPr>
        <w:t>ç</w:t>
      </w:r>
      <w:r w:rsidR="00245D6B">
        <w:rPr>
          <w:color w:val="181A1A"/>
          <w:sz w:val="24"/>
        </w:rPr>
        <w:t>erisinde</w:t>
      </w:r>
      <w:r w:rsidR="00245D6B">
        <w:rPr>
          <w:color w:val="181A1A"/>
          <w:spacing w:val="-2"/>
          <w:sz w:val="24"/>
        </w:rPr>
        <w:t xml:space="preserve"> </w:t>
      </w:r>
      <w:r w:rsidR="00245D6B">
        <w:rPr>
          <w:color w:val="181A1A"/>
          <w:sz w:val="24"/>
        </w:rPr>
        <w:t xml:space="preserve">projeye itiraz edebilirler. </w:t>
      </w:r>
      <w:r>
        <w:rPr>
          <w:color w:val="181A1A"/>
          <w:sz w:val="24"/>
        </w:rPr>
        <w:t>İ</w:t>
      </w:r>
      <w:r w:rsidR="00245D6B">
        <w:rPr>
          <w:color w:val="181A1A"/>
          <w:sz w:val="24"/>
        </w:rPr>
        <w:t>tirazlar, Y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netim Kurulu taraf</w:t>
      </w:r>
      <w:r>
        <w:rPr>
          <w:color w:val="181A1A"/>
          <w:sz w:val="24"/>
        </w:rPr>
        <w:t>ın</w:t>
      </w:r>
      <w:r w:rsidR="00245D6B">
        <w:rPr>
          <w:color w:val="181A1A"/>
          <w:sz w:val="24"/>
        </w:rPr>
        <w:t xml:space="preserve">dan </w:t>
      </w:r>
      <w:r w:rsidR="00245D6B">
        <w:rPr>
          <w:color w:val="282A2A"/>
          <w:sz w:val="24"/>
        </w:rPr>
        <w:t xml:space="preserve">incelenir </w:t>
      </w:r>
      <w:r w:rsidR="00245D6B">
        <w:rPr>
          <w:color w:val="181A1A"/>
          <w:sz w:val="24"/>
        </w:rPr>
        <w:t>ve proje hak</w:t>
      </w:r>
      <w:r>
        <w:rPr>
          <w:color w:val="181A1A"/>
          <w:sz w:val="24"/>
        </w:rPr>
        <w:t>kın</w:t>
      </w:r>
      <w:r w:rsidR="00245D6B">
        <w:rPr>
          <w:color w:val="181A1A"/>
          <w:sz w:val="24"/>
        </w:rPr>
        <w:t>da bir karar verilir.</w:t>
      </w:r>
      <w:r w:rsidR="00245D6B">
        <w:rPr>
          <w:color w:val="181A1A"/>
          <w:spacing w:val="-4"/>
          <w:sz w:val="24"/>
        </w:rPr>
        <w:t xml:space="preserve"> </w:t>
      </w:r>
      <w:r w:rsidR="00245D6B">
        <w:rPr>
          <w:color w:val="181A1A"/>
          <w:sz w:val="24"/>
        </w:rPr>
        <w:t>Kurul</w:t>
      </w:r>
      <w:r w:rsidR="00245D6B">
        <w:rPr>
          <w:color w:val="181A1A"/>
          <w:spacing w:val="-5"/>
          <w:sz w:val="24"/>
        </w:rPr>
        <w:t xml:space="preserve"> </w:t>
      </w:r>
      <w:r w:rsidR="00245D6B">
        <w:rPr>
          <w:color w:val="181A1A"/>
          <w:sz w:val="24"/>
        </w:rPr>
        <w:t>gerekli g</w:t>
      </w:r>
      <w:r>
        <w:rPr>
          <w:color w:val="181A1A"/>
          <w:sz w:val="24"/>
        </w:rPr>
        <w:t>ö</w:t>
      </w:r>
      <w:r w:rsidR="00245D6B">
        <w:rPr>
          <w:color w:val="181A1A"/>
          <w:sz w:val="24"/>
        </w:rPr>
        <w:t>r</w:t>
      </w:r>
      <w:r>
        <w:rPr>
          <w:color w:val="181A1A"/>
          <w:sz w:val="24"/>
        </w:rPr>
        <w:t>ü</w:t>
      </w:r>
      <w:r w:rsidR="00245D6B">
        <w:rPr>
          <w:color w:val="181A1A"/>
          <w:sz w:val="24"/>
        </w:rPr>
        <w:t>rse, yeni</w:t>
      </w:r>
      <w:r w:rsidR="00245D6B">
        <w:rPr>
          <w:color w:val="181A1A"/>
          <w:spacing w:val="-12"/>
          <w:sz w:val="24"/>
        </w:rPr>
        <w:t xml:space="preserve"> </w:t>
      </w:r>
      <w:r w:rsidR="00245D6B">
        <w:rPr>
          <w:color w:val="181A1A"/>
          <w:sz w:val="24"/>
        </w:rPr>
        <w:t>bir</w:t>
      </w:r>
      <w:r w:rsidR="00245D6B">
        <w:rPr>
          <w:color w:val="181A1A"/>
          <w:spacing w:val="-9"/>
          <w:sz w:val="24"/>
        </w:rPr>
        <w:t xml:space="preserve"> </w:t>
      </w:r>
      <w:r w:rsidR="00245D6B">
        <w:rPr>
          <w:color w:val="181A1A"/>
          <w:sz w:val="24"/>
        </w:rPr>
        <w:t>i</w:t>
      </w:r>
      <w:r>
        <w:rPr>
          <w:color w:val="181A1A"/>
          <w:sz w:val="24"/>
        </w:rPr>
        <w:t>ş</w:t>
      </w:r>
      <w:r w:rsidR="00245D6B">
        <w:rPr>
          <w:color w:val="181A1A"/>
          <w:sz w:val="24"/>
        </w:rPr>
        <w:t>letme projesi</w:t>
      </w:r>
      <w:r w:rsidR="00245D6B">
        <w:rPr>
          <w:color w:val="181A1A"/>
          <w:spacing w:val="-8"/>
          <w:sz w:val="24"/>
        </w:rPr>
        <w:t xml:space="preserve"> </w:t>
      </w:r>
      <w:r w:rsidR="00245D6B">
        <w:rPr>
          <w:color w:val="181A1A"/>
          <w:sz w:val="24"/>
        </w:rPr>
        <w:t>haz</w:t>
      </w:r>
      <w:r>
        <w:rPr>
          <w:color w:val="181A1A"/>
          <w:sz w:val="24"/>
        </w:rPr>
        <w:t>ı</w:t>
      </w:r>
      <w:r w:rsidR="00245D6B">
        <w:rPr>
          <w:color w:val="181A1A"/>
          <w:sz w:val="24"/>
        </w:rPr>
        <w:t>rlanma</w:t>
      </w:r>
      <w:r>
        <w:rPr>
          <w:color w:val="181A1A"/>
          <w:sz w:val="24"/>
        </w:rPr>
        <w:t>sına</w:t>
      </w:r>
      <w:r w:rsidR="00245D6B">
        <w:rPr>
          <w:color w:val="181A1A"/>
          <w:spacing w:val="30"/>
          <w:sz w:val="24"/>
        </w:rPr>
        <w:t xml:space="preserve"> </w:t>
      </w:r>
      <w:r w:rsidR="00245D6B">
        <w:rPr>
          <w:color w:val="181A1A"/>
          <w:sz w:val="24"/>
        </w:rPr>
        <w:t>da</w:t>
      </w:r>
      <w:r w:rsidR="00245D6B">
        <w:rPr>
          <w:color w:val="181A1A"/>
          <w:spacing w:val="-8"/>
          <w:sz w:val="24"/>
        </w:rPr>
        <w:t xml:space="preserve"> </w:t>
      </w:r>
      <w:r w:rsidR="00245D6B">
        <w:rPr>
          <w:color w:val="181A1A"/>
          <w:sz w:val="24"/>
        </w:rPr>
        <w:t>karar verebilir.</w:t>
      </w:r>
    </w:p>
    <w:p w:rsidR="00E6605E" w:rsidRDefault="00245D6B">
      <w:pPr>
        <w:pStyle w:val="GvdeMetni"/>
        <w:tabs>
          <w:tab w:val="left" w:pos="2674"/>
        </w:tabs>
        <w:spacing w:before="118" w:line="230" w:lineRule="auto"/>
        <w:ind w:left="1095" w:right="344" w:firstLine="7"/>
        <w:jc w:val="both"/>
      </w:pPr>
      <w:r>
        <w:rPr>
          <w:rFonts w:ascii="Times New Roman"/>
          <w:b/>
          <w:color w:val="181A1A"/>
          <w:spacing w:val="-2"/>
          <w:sz w:val="25"/>
        </w:rPr>
        <w:t>19.7.S.</w:t>
      </w:r>
      <w:r>
        <w:rPr>
          <w:rFonts w:ascii="Times New Roman"/>
          <w:b/>
          <w:color w:val="181A1A"/>
          <w:sz w:val="25"/>
        </w:rPr>
        <w:tab/>
      </w:r>
      <w:r>
        <w:rPr>
          <w:color w:val="181A1A"/>
        </w:rPr>
        <w:t>Kesinle</w:t>
      </w:r>
      <w:r w:rsidR="0048490E">
        <w:rPr>
          <w:color w:val="181A1A"/>
        </w:rPr>
        <w:t>ş</w:t>
      </w:r>
      <w:r>
        <w:rPr>
          <w:color w:val="181A1A"/>
        </w:rPr>
        <w:t xml:space="preserve">en </w:t>
      </w:r>
      <w:r w:rsidR="0048490E">
        <w:rPr>
          <w:color w:val="181A1A"/>
        </w:rPr>
        <w:t>iş</w:t>
      </w:r>
      <w:r>
        <w:rPr>
          <w:color w:val="181A1A"/>
        </w:rPr>
        <w:t xml:space="preserve">letme projeleri ve Kat </w:t>
      </w:r>
      <w:r>
        <w:rPr>
          <w:color w:val="282A2A"/>
        </w:rPr>
        <w:t xml:space="preserve">Malikleri </w:t>
      </w:r>
      <w:r>
        <w:rPr>
          <w:color w:val="181A1A"/>
        </w:rPr>
        <w:t>Kurulu ile Y</w:t>
      </w:r>
      <w:r w:rsidR="0048490E">
        <w:rPr>
          <w:color w:val="181A1A"/>
        </w:rPr>
        <w:t>ö</w:t>
      </w:r>
      <w:r>
        <w:rPr>
          <w:color w:val="181A1A"/>
        </w:rPr>
        <w:t xml:space="preserve">netim Kurulu'nun ortak giderlere ve cezai </w:t>
      </w:r>
      <w:r w:rsidR="0048490E">
        <w:rPr>
          <w:color w:val="181A1A"/>
        </w:rPr>
        <w:t>ş</w:t>
      </w:r>
      <w:r>
        <w:rPr>
          <w:color w:val="181A1A"/>
        </w:rPr>
        <w:t>art uygulamas</w:t>
      </w:r>
      <w:r w:rsidR="0048490E">
        <w:rPr>
          <w:color w:val="181A1A"/>
        </w:rPr>
        <w:t>ına</w:t>
      </w:r>
      <w:r>
        <w:rPr>
          <w:color w:val="181A1A"/>
          <w:spacing w:val="40"/>
        </w:rPr>
        <w:t xml:space="preserve"> </w:t>
      </w:r>
      <w:r>
        <w:rPr>
          <w:color w:val="181A1A"/>
        </w:rPr>
        <w:t>ili</w:t>
      </w:r>
      <w:r w:rsidR="0048490E">
        <w:rPr>
          <w:color w:val="181A1A"/>
        </w:rPr>
        <w:t>ş</w:t>
      </w:r>
      <w:r>
        <w:rPr>
          <w:color w:val="181A1A"/>
        </w:rPr>
        <w:t>kin t</w:t>
      </w:r>
      <w:r w:rsidR="0048490E">
        <w:rPr>
          <w:color w:val="181A1A"/>
        </w:rPr>
        <w:t>ü</w:t>
      </w:r>
      <w:r>
        <w:rPr>
          <w:color w:val="181A1A"/>
        </w:rPr>
        <w:t>m kararlar</w:t>
      </w:r>
      <w:r w:rsidR="0048490E">
        <w:rPr>
          <w:color w:val="181A1A"/>
        </w:rPr>
        <w:t>ı</w:t>
      </w:r>
      <w:r>
        <w:rPr>
          <w:color w:val="181A1A"/>
        </w:rPr>
        <w:t>,</w:t>
      </w:r>
      <w:r>
        <w:rPr>
          <w:color w:val="181A1A"/>
          <w:spacing w:val="40"/>
        </w:rPr>
        <w:t xml:space="preserve"> </w:t>
      </w:r>
      <w:r w:rsidR="0048490E">
        <w:rPr>
          <w:color w:val="181A1A"/>
        </w:rPr>
        <w:t>İ</w:t>
      </w:r>
      <w:r>
        <w:rPr>
          <w:color w:val="181A1A"/>
        </w:rPr>
        <w:t xml:space="preserve">cra ve </w:t>
      </w:r>
      <w:r w:rsidR="0048490E">
        <w:rPr>
          <w:color w:val="181A1A"/>
        </w:rPr>
        <w:t>İ</w:t>
      </w:r>
      <w:r>
        <w:rPr>
          <w:color w:val="181A1A"/>
        </w:rPr>
        <w:t>flas Kanununun 68/1 maddesinde say</w:t>
      </w:r>
      <w:r w:rsidR="0048490E">
        <w:rPr>
          <w:color w:val="181A1A"/>
        </w:rPr>
        <w:t>ı</w:t>
      </w:r>
      <w:r>
        <w:rPr>
          <w:color w:val="181A1A"/>
        </w:rPr>
        <w:t>lan belgelerdendir.</w:t>
      </w:r>
    </w:p>
    <w:p w:rsidR="00E6605E" w:rsidRDefault="00E6605E">
      <w:pPr>
        <w:spacing w:line="230" w:lineRule="auto"/>
        <w:jc w:val="both"/>
        <w:sectPr w:rsidR="00E6605E">
          <w:pgSz w:w="11920" w:h="16840"/>
          <w:pgMar w:top="180" w:right="720" w:bottom="280" w:left="0" w:header="708" w:footer="708" w:gutter="0"/>
          <w:cols w:space="708"/>
        </w:sectPr>
      </w:pPr>
    </w:p>
    <w:p w:rsidR="00E6605E" w:rsidRDefault="00245D6B">
      <w:pPr>
        <w:pStyle w:val="Balk2"/>
        <w:spacing w:before="176" w:line="451" w:lineRule="auto"/>
        <w:ind w:left="971" w:right="7856" w:hanging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2768</wp:posOffset>
                </wp:positionV>
                <wp:extent cx="1270" cy="30276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2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27680">
                              <a:moveTo>
                                <a:pt x="0" y="30272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2DAD7" id="Graphic 19" o:spid="_x0000_s1026" style="position:absolute;margin-left:0;margin-top:.2pt;width:.1pt;height:238.4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2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" path="m,3027262l,e" filled="f" strokecolor="#c3c3c3" strokeweight="0">
                <v:path arrowok="t"/>
                <w10:wrap anchorx="page"/>
              </v:shape>
            </w:pict>
          </mc:Fallback>
        </mc:AlternateContent>
      </w:r>
      <w:r>
        <w:rPr>
          <w:color w:val="181A1A"/>
          <w:spacing w:val="-2"/>
        </w:rPr>
        <w:t>DENET</w:t>
      </w:r>
      <w:r w:rsidR="00287EC9">
        <w:rPr>
          <w:color w:val="181A1A"/>
          <w:spacing w:val="-2"/>
        </w:rPr>
        <w:t>Çİ</w:t>
      </w:r>
      <w:r>
        <w:rPr>
          <w:color w:val="181A1A"/>
          <w:spacing w:val="-2"/>
        </w:rPr>
        <w:t xml:space="preserve">LER </w:t>
      </w:r>
      <w:r>
        <w:rPr>
          <w:color w:val="181A1A"/>
        </w:rPr>
        <w:t>MADDE 20:</w:t>
      </w:r>
      <w:r>
        <w:rPr>
          <w:color w:val="181A1A"/>
          <w:spacing w:val="-14"/>
        </w:rPr>
        <w:t xml:space="preserve"> </w:t>
      </w:r>
      <w:r>
        <w:rPr>
          <w:color w:val="181A1A"/>
        </w:rPr>
        <w:t>SE</w:t>
      </w:r>
      <w:r w:rsidR="00287EC9">
        <w:rPr>
          <w:color w:val="181A1A"/>
        </w:rPr>
        <w:t>Çİ</w:t>
      </w:r>
      <w:r>
        <w:rPr>
          <w:color w:val="181A1A"/>
        </w:rPr>
        <w:t>M</w:t>
      </w:r>
      <w:r w:rsidR="00287EC9">
        <w:rPr>
          <w:color w:val="181A1A"/>
        </w:rPr>
        <w:t>İ</w:t>
      </w:r>
    </w:p>
    <w:p w:rsidR="00E6605E" w:rsidRDefault="00245D6B">
      <w:pPr>
        <w:pStyle w:val="GvdeMetni"/>
        <w:spacing w:before="29"/>
        <w:ind w:left="965" w:right="455" w:firstLine="5"/>
        <w:jc w:val="both"/>
      </w:pPr>
      <w:r>
        <w:rPr>
          <w:color w:val="181A1A"/>
        </w:rPr>
        <w:t xml:space="preserve">Kat Malikleri </w:t>
      </w:r>
      <w:r>
        <w:rPr>
          <w:color w:val="282A2A"/>
        </w:rPr>
        <w:t xml:space="preserve">Kurulu, </w:t>
      </w:r>
      <w:r>
        <w:rPr>
          <w:color w:val="181A1A"/>
        </w:rPr>
        <w:t xml:space="preserve">her </w:t>
      </w:r>
      <w:r w:rsidR="00BC2530">
        <w:rPr>
          <w:color w:val="181A1A"/>
        </w:rPr>
        <w:t>yıl</w:t>
      </w:r>
      <w:r>
        <w:rPr>
          <w:color w:val="181A1A"/>
        </w:rPr>
        <w:t xml:space="preserve"> yapaca</w:t>
      </w:r>
      <w:r w:rsidR="00BC2530">
        <w:rPr>
          <w:color w:val="181A1A"/>
        </w:rPr>
        <w:t>ğı</w:t>
      </w:r>
      <w:r>
        <w:rPr>
          <w:color w:val="181A1A"/>
        </w:rPr>
        <w:t xml:space="preserve"> ola</w:t>
      </w:r>
      <w:r w:rsidR="00BC2530">
        <w:rPr>
          <w:color w:val="181A1A"/>
        </w:rPr>
        <w:t>ğ</w:t>
      </w:r>
      <w:r>
        <w:rPr>
          <w:color w:val="181A1A"/>
        </w:rPr>
        <w:t>an toplant</w:t>
      </w:r>
      <w:r w:rsidR="00BC2530">
        <w:rPr>
          <w:color w:val="181A1A"/>
        </w:rPr>
        <w:t>ı</w:t>
      </w:r>
      <w:r>
        <w:rPr>
          <w:color w:val="181A1A"/>
        </w:rPr>
        <w:t xml:space="preserve">da, </w:t>
      </w:r>
      <w:r w:rsidR="00BC2530">
        <w:rPr>
          <w:color w:val="181A1A"/>
        </w:rPr>
        <w:t>bağımsız bölüm</w:t>
      </w:r>
      <w:r>
        <w:rPr>
          <w:color w:val="181A1A"/>
        </w:rPr>
        <w:t xml:space="preserve"> malikleri </w:t>
      </w:r>
      <w:r w:rsidR="00BC2530">
        <w:rPr>
          <w:color w:val="181A1A"/>
        </w:rPr>
        <w:t>arasında</w:t>
      </w:r>
      <w:r>
        <w:rPr>
          <w:color w:val="181A1A"/>
        </w:rPr>
        <w:t>n ve bir y</w:t>
      </w:r>
      <w:r w:rsidR="00BC2530">
        <w:rPr>
          <w:color w:val="181A1A"/>
        </w:rPr>
        <w:t>ıl</w:t>
      </w:r>
      <w:r>
        <w:rPr>
          <w:color w:val="181A1A"/>
        </w:rPr>
        <w:t xml:space="preserve"> s</w:t>
      </w:r>
      <w:r w:rsidR="00BC2530">
        <w:rPr>
          <w:color w:val="181A1A"/>
        </w:rPr>
        <w:t>ü</w:t>
      </w:r>
      <w:r>
        <w:rPr>
          <w:color w:val="181A1A"/>
        </w:rPr>
        <w:t>re ile g</w:t>
      </w:r>
      <w:r w:rsidR="00BC2530">
        <w:rPr>
          <w:color w:val="181A1A"/>
        </w:rPr>
        <w:t>ö</w:t>
      </w:r>
      <w:r>
        <w:rPr>
          <w:color w:val="181A1A"/>
        </w:rPr>
        <w:t xml:space="preserve">rev yapmak </w:t>
      </w:r>
      <w:r w:rsidR="00BC2530">
        <w:rPr>
          <w:color w:val="181A1A"/>
        </w:rPr>
        <w:t>ü</w:t>
      </w:r>
      <w:r>
        <w:rPr>
          <w:color w:val="181A1A"/>
        </w:rPr>
        <w:t xml:space="preserve">zere </w:t>
      </w:r>
      <w:r>
        <w:rPr>
          <w:color w:val="282A2A"/>
        </w:rPr>
        <w:t xml:space="preserve">bir </w:t>
      </w:r>
      <w:r>
        <w:rPr>
          <w:color w:val="181A1A"/>
        </w:rPr>
        <w:t>asil bir yedek denet</w:t>
      </w:r>
      <w:r w:rsidR="00BC2530">
        <w:rPr>
          <w:color w:val="181A1A"/>
        </w:rPr>
        <w:t>ç</w:t>
      </w:r>
      <w:r>
        <w:rPr>
          <w:color w:val="181A1A"/>
        </w:rPr>
        <w:t>i se</w:t>
      </w:r>
      <w:r w:rsidR="00BC2530">
        <w:rPr>
          <w:color w:val="181A1A"/>
        </w:rPr>
        <w:t>ç</w:t>
      </w:r>
      <w:r>
        <w:rPr>
          <w:color w:val="181A1A"/>
        </w:rPr>
        <w:t xml:space="preserve">er. </w:t>
      </w:r>
      <w:proofErr w:type="spellStart"/>
      <w:r>
        <w:rPr>
          <w:color w:val="181A1A"/>
        </w:rPr>
        <w:t>Denet</w:t>
      </w:r>
      <w:r w:rsidR="00BC2530">
        <w:rPr>
          <w:color w:val="181A1A"/>
        </w:rPr>
        <w:t>ç</w:t>
      </w:r>
      <w:r>
        <w:rPr>
          <w:color w:val="181A1A"/>
        </w:rPr>
        <w:t>i'nin</w:t>
      </w:r>
      <w:proofErr w:type="spellEnd"/>
      <w:r>
        <w:rPr>
          <w:color w:val="181A1A"/>
        </w:rPr>
        <w:t xml:space="preserve"> herhangi bir sebeple </w:t>
      </w:r>
      <w:r>
        <w:rPr>
          <w:color w:val="282A2A"/>
        </w:rPr>
        <w:t>g</w:t>
      </w:r>
      <w:r w:rsidR="00BC2530">
        <w:rPr>
          <w:color w:val="282A2A"/>
        </w:rPr>
        <w:t>ö</w:t>
      </w:r>
      <w:r>
        <w:rPr>
          <w:color w:val="282A2A"/>
        </w:rPr>
        <w:t xml:space="preserve">revinden </w:t>
      </w:r>
      <w:r>
        <w:rPr>
          <w:color w:val="181A1A"/>
        </w:rPr>
        <w:t>ay</w:t>
      </w:r>
      <w:r w:rsidR="00224712">
        <w:rPr>
          <w:color w:val="181A1A"/>
        </w:rPr>
        <w:t>rı</w:t>
      </w:r>
      <w:r>
        <w:rPr>
          <w:color w:val="181A1A"/>
        </w:rPr>
        <w:t>lmas</w:t>
      </w:r>
      <w:r w:rsidR="00BC2530">
        <w:rPr>
          <w:color w:val="181A1A"/>
        </w:rPr>
        <w:t>ı</w:t>
      </w:r>
      <w:r>
        <w:rPr>
          <w:color w:val="181A1A"/>
        </w:rPr>
        <w:t xml:space="preserve"> halinde ilk kat malikleri kurulu toplant</w:t>
      </w:r>
      <w:r w:rsidR="00BC2530">
        <w:rPr>
          <w:color w:val="181A1A"/>
        </w:rPr>
        <w:t>ısına</w:t>
      </w:r>
      <w:r>
        <w:rPr>
          <w:color w:val="181A1A"/>
        </w:rPr>
        <w:t xml:space="preserve"> kadar yedek denet</w:t>
      </w:r>
      <w:r w:rsidR="00BC2530">
        <w:rPr>
          <w:color w:val="181A1A"/>
        </w:rPr>
        <w:t>ç</w:t>
      </w:r>
      <w:r>
        <w:rPr>
          <w:color w:val="181A1A"/>
        </w:rPr>
        <w:t>i g</w:t>
      </w:r>
      <w:r w:rsidR="00BC2530">
        <w:rPr>
          <w:color w:val="181A1A"/>
        </w:rPr>
        <w:t>ö</w:t>
      </w:r>
      <w:r>
        <w:rPr>
          <w:color w:val="181A1A"/>
        </w:rPr>
        <w:t xml:space="preserve">rev </w:t>
      </w:r>
      <w:r>
        <w:rPr>
          <w:color w:val="282A2A"/>
        </w:rPr>
        <w:t xml:space="preserve">yapar. </w:t>
      </w:r>
      <w:r>
        <w:rPr>
          <w:color w:val="181A1A"/>
        </w:rPr>
        <w:t>G</w:t>
      </w:r>
      <w:r w:rsidR="00BC2530">
        <w:rPr>
          <w:color w:val="181A1A"/>
        </w:rPr>
        <w:t>ö</w:t>
      </w:r>
      <w:r>
        <w:rPr>
          <w:color w:val="181A1A"/>
        </w:rPr>
        <w:t>rev s</w:t>
      </w:r>
      <w:r w:rsidR="00BC2530">
        <w:rPr>
          <w:color w:val="181A1A"/>
        </w:rPr>
        <w:t>ü</w:t>
      </w:r>
      <w:r>
        <w:rPr>
          <w:color w:val="181A1A"/>
        </w:rPr>
        <w:t>resini tamamlayan denet</w:t>
      </w:r>
      <w:r w:rsidR="00BC2530">
        <w:rPr>
          <w:color w:val="181A1A"/>
        </w:rPr>
        <w:t>ç</w:t>
      </w:r>
      <w:r>
        <w:rPr>
          <w:color w:val="181A1A"/>
        </w:rPr>
        <w:t>i, yeniden se</w:t>
      </w:r>
      <w:r w:rsidR="00BC2530">
        <w:rPr>
          <w:color w:val="181A1A"/>
        </w:rPr>
        <w:t>ç</w:t>
      </w:r>
      <w:r>
        <w:rPr>
          <w:color w:val="181A1A"/>
        </w:rPr>
        <w:t>ilebilir</w:t>
      </w:r>
      <w:r>
        <w:rPr>
          <w:color w:val="444644"/>
        </w:rPr>
        <w:t>.</w:t>
      </w:r>
    </w:p>
    <w:p w:rsidR="00E6605E" w:rsidRDefault="00E6605E">
      <w:pPr>
        <w:pStyle w:val="GvdeMetni"/>
        <w:spacing w:before="207"/>
      </w:pPr>
    </w:p>
    <w:p w:rsidR="00E6605E" w:rsidRDefault="00245D6B">
      <w:pPr>
        <w:pStyle w:val="Balk2"/>
        <w:ind w:left="964"/>
      </w:pPr>
      <w:r>
        <w:rPr>
          <w:color w:val="181A1A"/>
        </w:rPr>
        <w:t>MADDE</w:t>
      </w:r>
      <w:r>
        <w:rPr>
          <w:color w:val="181A1A"/>
          <w:spacing w:val="8"/>
        </w:rPr>
        <w:t xml:space="preserve"> </w:t>
      </w:r>
      <w:r>
        <w:rPr>
          <w:color w:val="181A1A"/>
        </w:rPr>
        <w:t>21:</w:t>
      </w:r>
      <w:r>
        <w:rPr>
          <w:color w:val="181A1A"/>
          <w:spacing w:val="-13"/>
        </w:rPr>
        <w:t xml:space="preserve"> </w:t>
      </w:r>
      <w:r>
        <w:rPr>
          <w:color w:val="282A2A"/>
          <w:spacing w:val="-2"/>
        </w:rPr>
        <w:t>G</w:t>
      </w:r>
      <w:r w:rsidR="00BC2530">
        <w:rPr>
          <w:color w:val="282A2A"/>
          <w:spacing w:val="-2"/>
        </w:rPr>
        <w:t>Ö</w:t>
      </w:r>
      <w:r>
        <w:rPr>
          <w:color w:val="282A2A"/>
          <w:spacing w:val="-2"/>
        </w:rPr>
        <w:t>REVLER</w:t>
      </w:r>
      <w:r w:rsidR="00BC2530">
        <w:rPr>
          <w:color w:val="282A2A"/>
          <w:spacing w:val="-2"/>
        </w:rPr>
        <w:t>İ</w:t>
      </w:r>
    </w:p>
    <w:p w:rsidR="00E6605E" w:rsidRDefault="00245D6B">
      <w:pPr>
        <w:pStyle w:val="GvdeMetni"/>
        <w:spacing w:before="222"/>
        <w:ind w:left="963"/>
      </w:pPr>
      <w:r>
        <w:rPr>
          <w:color w:val="181A1A"/>
        </w:rPr>
        <w:t>Denet</w:t>
      </w:r>
      <w:r w:rsidR="00BC2530">
        <w:rPr>
          <w:color w:val="181A1A"/>
        </w:rPr>
        <w:t>ç</w:t>
      </w:r>
      <w:r>
        <w:rPr>
          <w:color w:val="181A1A"/>
        </w:rPr>
        <w:t>i</w:t>
      </w:r>
      <w:r>
        <w:rPr>
          <w:color w:val="181A1A"/>
          <w:spacing w:val="-17"/>
        </w:rPr>
        <w:t xml:space="preserve"> </w:t>
      </w:r>
      <w:r>
        <w:rPr>
          <w:color w:val="181A1A"/>
        </w:rPr>
        <w:t>veya</w:t>
      </w:r>
      <w:r>
        <w:rPr>
          <w:color w:val="181A1A"/>
          <w:spacing w:val="-17"/>
        </w:rPr>
        <w:t xml:space="preserve"> </w:t>
      </w:r>
      <w:r>
        <w:rPr>
          <w:color w:val="181A1A"/>
        </w:rPr>
        <w:t>denet</w:t>
      </w:r>
      <w:r w:rsidR="00BC2530">
        <w:rPr>
          <w:color w:val="181A1A"/>
        </w:rPr>
        <w:t>ç</w:t>
      </w:r>
      <w:r>
        <w:rPr>
          <w:color w:val="181A1A"/>
        </w:rPr>
        <w:t>ilerin</w:t>
      </w:r>
      <w:r>
        <w:rPr>
          <w:color w:val="181A1A"/>
          <w:spacing w:val="-8"/>
        </w:rPr>
        <w:t xml:space="preserve"> </w:t>
      </w:r>
      <w:r>
        <w:rPr>
          <w:color w:val="181A1A"/>
        </w:rPr>
        <w:t>ba</w:t>
      </w:r>
      <w:r w:rsidR="00BC2530">
        <w:rPr>
          <w:color w:val="181A1A"/>
        </w:rPr>
        <w:t>şlı</w:t>
      </w:r>
      <w:r>
        <w:rPr>
          <w:color w:val="181A1A"/>
        </w:rPr>
        <w:t>ca</w:t>
      </w:r>
      <w:r>
        <w:rPr>
          <w:color w:val="181A1A"/>
          <w:spacing w:val="-11"/>
        </w:rPr>
        <w:t xml:space="preserve"> </w:t>
      </w:r>
      <w:r>
        <w:rPr>
          <w:color w:val="181A1A"/>
        </w:rPr>
        <w:t>g</w:t>
      </w:r>
      <w:r w:rsidR="00BC2530">
        <w:rPr>
          <w:color w:val="181A1A"/>
        </w:rPr>
        <w:t>ö</w:t>
      </w:r>
      <w:r>
        <w:rPr>
          <w:color w:val="181A1A"/>
        </w:rPr>
        <w:t>revleri</w:t>
      </w:r>
      <w:r>
        <w:rPr>
          <w:color w:val="181A1A"/>
          <w:spacing w:val="-17"/>
        </w:rPr>
        <w:t xml:space="preserve"> </w:t>
      </w:r>
      <w:r w:rsidR="00BC2530">
        <w:rPr>
          <w:color w:val="181A1A"/>
          <w:spacing w:val="-2"/>
        </w:rPr>
        <w:t>ş</w:t>
      </w:r>
      <w:r>
        <w:rPr>
          <w:color w:val="181A1A"/>
          <w:spacing w:val="-2"/>
        </w:rPr>
        <w:t>unlard</w:t>
      </w:r>
      <w:r w:rsidR="00BC2530">
        <w:rPr>
          <w:color w:val="181A1A"/>
          <w:spacing w:val="-2"/>
        </w:rPr>
        <w:t>ı</w:t>
      </w:r>
      <w:r>
        <w:rPr>
          <w:color w:val="181A1A"/>
          <w:spacing w:val="-2"/>
        </w:rPr>
        <w:t>r;</w:t>
      </w:r>
    </w:p>
    <w:p w:rsidR="00E6605E" w:rsidRDefault="00245D6B">
      <w:pPr>
        <w:pStyle w:val="ListeParagraf"/>
        <w:numPr>
          <w:ilvl w:val="1"/>
          <w:numId w:val="8"/>
        </w:numPr>
        <w:tabs>
          <w:tab w:val="left" w:pos="1582"/>
          <w:tab w:val="left" w:pos="6959"/>
        </w:tabs>
        <w:spacing w:before="101" w:line="192" w:lineRule="auto"/>
        <w:ind w:right="458" w:firstLine="9"/>
        <w:rPr>
          <w:sz w:val="24"/>
        </w:rPr>
      </w:pPr>
      <w:r>
        <w:rPr>
          <w:color w:val="181A1A"/>
          <w:sz w:val="24"/>
        </w:rPr>
        <w:t>Kat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Malikleri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Kurulu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toplanmadan</w:t>
      </w:r>
      <w:r>
        <w:rPr>
          <w:color w:val="181A1A"/>
          <w:spacing w:val="80"/>
          <w:sz w:val="24"/>
        </w:rPr>
        <w:t xml:space="preserve"> </w:t>
      </w:r>
      <w:r w:rsidR="00BC2530">
        <w:rPr>
          <w:color w:val="181A1A"/>
          <w:sz w:val="24"/>
        </w:rPr>
        <w:t>ö</w:t>
      </w:r>
      <w:r>
        <w:rPr>
          <w:color w:val="181A1A"/>
          <w:sz w:val="24"/>
        </w:rPr>
        <w:t>nce,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LOTUS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S</w:t>
      </w:r>
      <w:r w:rsidR="00BC2530">
        <w:rPr>
          <w:color w:val="181A1A"/>
          <w:sz w:val="24"/>
        </w:rPr>
        <w:t>İ</w:t>
      </w:r>
      <w:r>
        <w:rPr>
          <w:color w:val="181A1A"/>
          <w:sz w:val="24"/>
        </w:rPr>
        <w:t>TES</w:t>
      </w:r>
      <w:r w:rsidR="00BC2530">
        <w:rPr>
          <w:color w:val="181A1A"/>
          <w:sz w:val="24"/>
        </w:rPr>
        <w:t>İ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Konutla</w:t>
      </w:r>
      <w:r w:rsidR="00BC2530">
        <w:rPr>
          <w:color w:val="181A1A"/>
          <w:sz w:val="24"/>
        </w:rPr>
        <w:t>rının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hesaplar</w:t>
      </w:r>
      <w:r w:rsidR="00BC2530">
        <w:rPr>
          <w:color w:val="181A1A"/>
          <w:sz w:val="24"/>
        </w:rPr>
        <w:t>ını</w:t>
      </w:r>
      <w:r>
        <w:rPr>
          <w:color w:val="181A1A"/>
          <w:sz w:val="24"/>
        </w:rPr>
        <w:t xml:space="preserve"> </w:t>
      </w:r>
      <w:r>
        <w:rPr>
          <w:color w:val="181A1A"/>
          <w:spacing w:val="-2"/>
          <w:sz w:val="24"/>
        </w:rPr>
        <w:t>incelemek</w:t>
      </w:r>
      <w:r>
        <w:rPr>
          <w:color w:val="545654"/>
          <w:spacing w:val="-2"/>
          <w:sz w:val="24"/>
        </w:rPr>
        <w:t>.</w:t>
      </w:r>
      <w:r>
        <w:rPr>
          <w:color w:val="545654"/>
          <w:sz w:val="24"/>
        </w:rPr>
        <w:tab/>
      </w:r>
      <w:r>
        <w:rPr>
          <w:color w:val="444644"/>
          <w:spacing w:val="-10"/>
          <w:sz w:val="24"/>
        </w:rPr>
        <w:t>•</w:t>
      </w:r>
    </w:p>
    <w:p w:rsidR="00E6605E" w:rsidRDefault="00245D6B">
      <w:pPr>
        <w:pStyle w:val="ListeParagraf"/>
        <w:numPr>
          <w:ilvl w:val="1"/>
          <w:numId w:val="8"/>
        </w:numPr>
        <w:tabs>
          <w:tab w:val="left" w:pos="1567"/>
        </w:tabs>
        <w:spacing w:before="64" w:line="204" w:lineRule="auto"/>
        <w:ind w:right="473" w:firstLine="9"/>
        <w:rPr>
          <w:sz w:val="24"/>
        </w:rPr>
      </w:pPr>
      <w:r>
        <w:rPr>
          <w:color w:val="181A1A"/>
          <w:sz w:val="24"/>
        </w:rPr>
        <w:t>D</w:t>
      </w:r>
      <w:r w:rsidR="00BC2530">
        <w:rPr>
          <w:color w:val="181A1A"/>
          <w:sz w:val="24"/>
        </w:rPr>
        <w:t>ü</w:t>
      </w:r>
      <w:r>
        <w:rPr>
          <w:color w:val="181A1A"/>
          <w:sz w:val="24"/>
        </w:rPr>
        <w:t>zenleyece</w:t>
      </w:r>
      <w:r w:rsidR="00BC2530">
        <w:rPr>
          <w:color w:val="181A1A"/>
          <w:sz w:val="24"/>
        </w:rPr>
        <w:t>ğ</w:t>
      </w:r>
      <w:r>
        <w:rPr>
          <w:color w:val="181A1A"/>
          <w:sz w:val="24"/>
        </w:rPr>
        <w:t>i denetim raporunu</w:t>
      </w:r>
      <w:r>
        <w:rPr>
          <w:color w:val="181A1A"/>
          <w:spacing w:val="-11"/>
          <w:sz w:val="24"/>
        </w:rPr>
        <w:t xml:space="preserve"> </w:t>
      </w:r>
      <w:r w:rsidR="00BC2530">
        <w:rPr>
          <w:color w:val="181A1A"/>
          <w:sz w:val="24"/>
        </w:rPr>
        <w:t>bağımsız bölüm</w:t>
      </w:r>
      <w:r>
        <w:rPr>
          <w:color w:val="181A1A"/>
          <w:spacing w:val="-7"/>
          <w:sz w:val="24"/>
        </w:rPr>
        <w:t xml:space="preserve"> </w:t>
      </w:r>
      <w:r>
        <w:rPr>
          <w:color w:val="181A1A"/>
          <w:sz w:val="24"/>
        </w:rPr>
        <w:t>maliklerine</w:t>
      </w:r>
      <w:r>
        <w:rPr>
          <w:color w:val="181A1A"/>
          <w:spacing w:val="-3"/>
          <w:sz w:val="24"/>
        </w:rPr>
        <w:t xml:space="preserve"> </w:t>
      </w:r>
      <w:r>
        <w:rPr>
          <w:color w:val="181A1A"/>
          <w:sz w:val="24"/>
        </w:rPr>
        <w:t>vermek veya</w:t>
      </w:r>
      <w:r>
        <w:rPr>
          <w:color w:val="181A1A"/>
          <w:spacing w:val="-8"/>
          <w:sz w:val="24"/>
        </w:rPr>
        <w:t xml:space="preserve"> </w:t>
      </w:r>
      <w:r>
        <w:rPr>
          <w:color w:val="181A1A"/>
          <w:sz w:val="24"/>
        </w:rPr>
        <w:t>taahh</w:t>
      </w:r>
      <w:r w:rsidR="00BC2530">
        <w:rPr>
          <w:color w:val="181A1A"/>
          <w:sz w:val="24"/>
        </w:rPr>
        <w:t>ü</w:t>
      </w:r>
      <w:r>
        <w:rPr>
          <w:color w:val="181A1A"/>
          <w:sz w:val="24"/>
        </w:rPr>
        <w:t>tl</w:t>
      </w:r>
      <w:r w:rsidR="00BC2530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 mektupla g</w:t>
      </w:r>
      <w:r w:rsidR="00BC2530">
        <w:rPr>
          <w:color w:val="181A1A"/>
          <w:sz w:val="24"/>
        </w:rPr>
        <w:t>ö</w:t>
      </w:r>
      <w:r>
        <w:rPr>
          <w:color w:val="181A1A"/>
          <w:sz w:val="24"/>
        </w:rPr>
        <w:t>ndermek,</w:t>
      </w:r>
    </w:p>
    <w:p w:rsidR="00E6605E" w:rsidRDefault="00245D6B">
      <w:pPr>
        <w:pStyle w:val="ListeParagraf"/>
        <w:numPr>
          <w:ilvl w:val="1"/>
          <w:numId w:val="8"/>
        </w:numPr>
        <w:tabs>
          <w:tab w:val="left" w:pos="1563"/>
          <w:tab w:val="left" w:pos="2724"/>
        </w:tabs>
        <w:spacing w:before="55" w:line="204" w:lineRule="auto"/>
        <w:ind w:left="951" w:right="484" w:firstLine="16"/>
        <w:rPr>
          <w:sz w:val="24"/>
        </w:rPr>
      </w:pPr>
      <w:r>
        <w:rPr>
          <w:color w:val="181A1A"/>
          <w:spacing w:val="-2"/>
          <w:sz w:val="24"/>
        </w:rPr>
        <w:t>Yap</w:t>
      </w:r>
      <w:r w:rsidR="00BC2530">
        <w:rPr>
          <w:color w:val="181A1A"/>
          <w:spacing w:val="-2"/>
          <w:sz w:val="24"/>
        </w:rPr>
        <w:t>ı</w:t>
      </w:r>
      <w:r>
        <w:rPr>
          <w:color w:val="181A1A"/>
          <w:spacing w:val="-2"/>
          <w:sz w:val="24"/>
        </w:rPr>
        <w:t>la</w:t>
      </w:r>
      <w:r w:rsidR="00BC2530">
        <w:rPr>
          <w:color w:val="181A1A"/>
          <w:spacing w:val="-2"/>
          <w:sz w:val="24"/>
        </w:rPr>
        <w:t>rın</w:t>
      </w:r>
      <w:r>
        <w:rPr>
          <w:color w:val="181A1A"/>
          <w:sz w:val="24"/>
        </w:rPr>
        <w:tab/>
        <w:t>y</w:t>
      </w:r>
      <w:r w:rsidR="00BC2530">
        <w:rPr>
          <w:color w:val="181A1A"/>
          <w:sz w:val="24"/>
        </w:rPr>
        <w:t>ö</w:t>
      </w:r>
      <w:r>
        <w:rPr>
          <w:color w:val="181A1A"/>
          <w:sz w:val="24"/>
        </w:rPr>
        <w:t>netim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 xml:space="preserve">ve </w:t>
      </w:r>
      <w:r w:rsidR="00BC2530">
        <w:rPr>
          <w:color w:val="545654"/>
          <w:sz w:val="24"/>
        </w:rPr>
        <w:t>iş</w:t>
      </w:r>
      <w:r>
        <w:rPr>
          <w:color w:val="181A1A"/>
          <w:sz w:val="24"/>
        </w:rPr>
        <w:t>letilmesi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konusunda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d</w:t>
      </w:r>
      <w:r w:rsidR="00BC2530">
        <w:rPr>
          <w:color w:val="181A1A"/>
          <w:sz w:val="24"/>
        </w:rPr>
        <w:t>üşü</w:t>
      </w:r>
      <w:r>
        <w:rPr>
          <w:color w:val="181A1A"/>
          <w:sz w:val="24"/>
        </w:rPr>
        <w:t>nce,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tavsiye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>ve</w:t>
      </w:r>
      <w:r>
        <w:rPr>
          <w:color w:val="181A1A"/>
          <w:spacing w:val="80"/>
          <w:sz w:val="24"/>
        </w:rPr>
        <w:t xml:space="preserve"> </w:t>
      </w:r>
      <w:r>
        <w:rPr>
          <w:color w:val="181A1A"/>
          <w:sz w:val="24"/>
        </w:rPr>
        <w:t xml:space="preserve">temennilerini </w:t>
      </w:r>
      <w:r>
        <w:rPr>
          <w:color w:val="181A1A"/>
          <w:spacing w:val="-2"/>
          <w:sz w:val="24"/>
        </w:rPr>
        <w:t>bildirmek,</w:t>
      </w:r>
    </w:p>
    <w:p w:rsidR="00E6605E" w:rsidRDefault="00245D6B">
      <w:pPr>
        <w:pStyle w:val="ListeParagraf"/>
        <w:numPr>
          <w:ilvl w:val="1"/>
          <w:numId w:val="8"/>
        </w:numPr>
        <w:tabs>
          <w:tab w:val="left" w:pos="1559"/>
        </w:tabs>
        <w:spacing w:before="13"/>
        <w:ind w:left="1559" w:hanging="591"/>
        <w:rPr>
          <w:sz w:val="24"/>
        </w:rPr>
      </w:pPr>
      <w:r>
        <w:rPr>
          <w:color w:val="181A1A"/>
          <w:sz w:val="24"/>
        </w:rPr>
        <w:t>Gerekli</w:t>
      </w:r>
      <w:r>
        <w:rPr>
          <w:color w:val="181A1A"/>
          <w:spacing w:val="-15"/>
          <w:sz w:val="24"/>
        </w:rPr>
        <w:t xml:space="preserve"> </w:t>
      </w:r>
      <w:r>
        <w:rPr>
          <w:color w:val="181A1A"/>
          <w:sz w:val="24"/>
        </w:rPr>
        <w:t>g</w:t>
      </w:r>
      <w:r w:rsidR="00BC2530">
        <w:rPr>
          <w:color w:val="181A1A"/>
          <w:sz w:val="24"/>
        </w:rPr>
        <w:t>ö</w:t>
      </w:r>
      <w:r>
        <w:rPr>
          <w:color w:val="181A1A"/>
          <w:sz w:val="24"/>
        </w:rPr>
        <w:t>rd</w:t>
      </w:r>
      <w:r w:rsidR="00BC2530">
        <w:rPr>
          <w:color w:val="181A1A"/>
          <w:sz w:val="24"/>
        </w:rPr>
        <w:t>üğü</w:t>
      </w:r>
      <w:r>
        <w:rPr>
          <w:color w:val="181A1A"/>
          <w:sz w:val="24"/>
        </w:rPr>
        <w:t>nde</w:t>
      </w:r>
      <w:r>
        <w:rPr>
          <w:color w:val="181A1A"/>
          <w:spacing w:val="-17"/>
          <w:sz w:val="24"/>
        </w:rPr>
        <w:t xml:space="preserve"> </w:t>
      </w:r>
      <w:r>
        <w:rPr>
          <w:color w:val="282A2A"/>
          <w:sz w:val="24"/>
        </w:rPr>
        <w:t>Y</w:t>
      </w:r>
      <w:r w:rsidR="00BC2530">
        <w:rPr>
          <w:color w:val="282A2A"/>
          <w:sz w:val="24"/>
        </w:rPr>
        <w:t>ö</w:t>
      </w:r>
      <w:r>
        <w:rPr>
          <w:color w:val="282A2A"/>
          <w:sz w:val="24"/>
        </w:rPr>
        <w:t>netim</w:t>
      </w:r>
      <w:r>
        <w:rPr>
          <w:color w:val="282A2A"/>
          <w:spacing w:val="-12"/>
          <w:sz w:val="24"/>
        </w:rPr>
        <w:t xml:space="preserve"> </w:t>
      </w:r>
      <w:r>
        <w:rPr>
          <w:color w:val="181A1A"/>
          <w:sz w:val="24"/>
        </w:rPr>
        <w:t>Kurulunu</w:t>
      </w:r>
      <w:r>
        <w:rPr>
          <w:color w:val="181A1A"/>
          <w:spacing w:val="-12"/>
          <w:sz w:val="24"/>
        </w:rPr>
        <w:t xml:space="preserve"> </w:t>
      </w:r>
      <w:r>
        <w:rPr>
          <w:color w:val="181A1A"/>
          <w:sz w:val="24"/>
        </w:rPr>
        <w:t>toplant</w:t>
      </w:r>
      <w:r w:rsidR="00BC2530">
        <w:rPr>
          <w:color w:val="181A1A"/>
          <w:sz w:val="24"/>
        </w:rPr>
        <w:t>ı</w:t>
      </w:r>
      <w:r>
        <w:rPr>
          <w:color w:val="181A1A"/>
          <w:sz w:val="24"/>
        </w:rPr>
        <w:t>ya</w:t>
      </w:r>
      <w:r>
        <w:rPr>
          <w:color w:val="181A1A"/>
          <w:spacing w:val="-12"/>
          <w:sz w:val="24"/>
        </w:rPr>
        <w:t xml:space="preserve"> </w:t>
      </w:r>
      <w:r w:rsidR="00BC2530">
        <w:rPr>
          <w:color w:val="282A2A"/>
          <w:spacing w:val="-2"/>
          <w:sz w:val="24"/>
        </w:rPr>
        <w:t>çağırmak.</w: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1"/>
      </w:pPr>
    </w:p>
    <w:p w:rsidR="00E6605E" w:rsidRDefault="00BC2530">
      <w:pPr>
        <w:pStyle w:val="Balk1"/>
        <w:ind w:left="948"/>
      </w:pPr>
      <w:r>
        <w:rPr>
          <w:color w:val="181A1A"/>
          <w:spacing w:val="-2"/>
          <w:w w:val="60"/>
        </w:rPr>
        <w:t>III</w:t>
      </w:r>
      <w:r w:rsidR="00245D6B">
        <w:rPr>
          <w:color w:val="181A1A"/>
          <w:spacing w:val="-2"/>
          <w:w w:val="60"/>
        </w:rPr>
        <w:t>.</w:t>
      </w:r>
      <w:r w:rsidR="00245D6B">
        <w:rPr>
          <w:color w:val="181A1A"/>
          <w:spacing w:val="-3"/>
          <w:w w:val="90"/>
        </w:rPr>
        <w:t xml:space="preserve"> </w:t>
      </w:r>
      <w:r w:rsidR="00245D6B">
        <w:rPr>
          <w:color w:val="181A1A"/>
          <w:spacing w:val="-2"/>
          <w:w w:val="90"/>
        </w:rPr>
        <w:t>B</w:t>
      </w:r>
      <w:r>
        <w:rPr>
          <w:color w:val="181A1A"/>
          <w:spacing w:val="-2"/>
          <w:w w:val="90"/>
        </w:rPr>
        <w:t>Ö</w:t>
      </w:r>
      <w:r w:rsidR="00245D6B">
        <w:rPr>
          <w:color w:val="181A1A"/>
          <w:spacing w:val="-2"/>
          <w:w w:val="90"/>
        </w:rPr>
        <w:t>L</w:t>
      </w:r>
      <w:r>
        <w:rPr>
          <w:color w:val="181A1A"/>
          <w:spacing w:val="-2"/>
          <w:w w:val="90"/>
        </w:rPr>
        <w:t>Ü</w:t>
      </w:r>
      <w:r w:rsidR="00245D6B">
        <w:rPr>
          <w:color w:val="181A1A"/>
          <w:spacing w:val="-2"/>
          <w:w w:val="90"/>
        </w:rPr>
        <w:t>M</w:t>
      </w:r>
    </w:p>
    <w:p w:rsidR="00E6605E" w:rsidRDefault="00E6605E">
      <w:pPr>
        <w:pStyle w:val="GvdeMetni"/>
        <w:spacing w:before="3"/>
        <w:rPr>
          <w:b/>
        </w:rPr>
      </w:pPr>
    </w:p>
    <w:p w:rsidR="00E6605E" w:rsidRDefault="00245D6B">
      <w:pPr>
        <w:pStyle w:val="Balk2"/>
        <w:ind w:left="942"/>
      </w:pPr>
      <w:r>
        <w:rPr>
          <w:color w:val="181A1A"/>
        </w:rPr>
        <w:t>BA</w:t>
      </w:r>
      <w:r w:rsidR="00BC2530">
        <w:rPr>
          <w:color w:val="181A1A"/>
        </w:rPr>
        <w:t>Ğ</w:t>
      </w:r>
      <w:r>
        <w:rPr>
          <w:color w:val="181A1A"/>
        </w:rPr>
        <w:t>IMSIZ</w:t>
      </w:r>
      <w:r>
        <w:rPr>
          <w:color w:val="181A1A"/>
          <w:spacing w:val="16"/>
        </w:rPr>
        <w:t xml:space="preserve"> </w:t>
      </w:r>
      <w:r>
        <w:rPr>
          <w:color w:val="181A1A"/>
        </w:rPr>
        <w:t>B</w:t>
      </w:r>
      <w:r w:rsidR="00BC2530">
        <w:rPr>
          <w:color w:val="181A1A"/>
        </w:rPr>
        <w:t>Ö</w:t>
      </w:r>
      <w:r>
        <w:rPr>
          <w:color w:val="181A1A"/>
        </w:rPr>
        <w:t>L</w:t>
      </w:r>
      <w:r w:rsidR="00BC2530">
        <w:rPr>
          <w:color w:val="181A1A"/>
        </w:rPr>
        <w:t>Ü</w:t>
      </w:r>
      <w:r>
        <w:rPr>
          <w:color w:val="181A1A"/>
        </w:rPr>
        <w:t>M</w:t>
      </w:r>
      <w:r>
        <w:rPr>
          <w:color w:val="181A1A"/>
          <w:spacing w:val="-7"/>
        </w:rPr>
        <w:t xml:space="preserve"> </w:t>
      </w:r>
      <w:r>
        <w:rPr>
          <w:color w:val="181A1A"/>
        </w:rPr>
        <w:t>MAL</w:t>
      </w:r>
      <w:r w:rsidR="00BC2530">
        <w:rPr>
          <w:color w:val="181A1A"/>
        </w:rPr>
        <w:t>İ</w:t>
      </w:r>
      <w:r>
        <w:rPr>
          <w:color w:val="181A1A"/>
        </w:rPr>
        <w:t>KLER</w:t>
      </w:r>
      <w:r w:rsidR="00BC2530">
        <w:rPr>
          <w:color w:val="181A1A"/>
        </w:rPr>
        <w:t>İ</w:t>
      </w:r>
      <w:r>
        <w:rPr>
          <w:color w:val="181A1A"/>
        </w:rPr>
        <w:t>N</w:t>
      </w:r>
      <w:r w:rsidR="00BC2530">
        <w:rPr>
          <w:color w:val="181A1A"/>
        </w:rPr>
        <w:t>İ</w:t>
      </w:r>
      <w:r>
        <w:rPr>
          <w:color w:val="181A1A"/>
        </w:rPr>
        <w:t>N</w:t>
      </w:r>
      <w:r>
        <w:rPr>
          <w:color w:val="181A1A"/>
          <w:spacing w:val="19"/>
        </w:rPr>
        <w:t xml:space="preserve"> </w:t>
      </w:r>
      <w:r>
        <w:rPr>
          <w:color w:val="181A1A"/>
        </w:rPr>
        <w:t>HAK</w:t>
      </w:r>
      <w:r>
        <w:rPr>
          <w:color w:val="181A1A"/>
          <w:spacing w:val="12"/>
        </w:rPr>
        <w:t xml:space="preserve"> </w:t>
      </w:r>
      <w:r>
        <w:rPr>
          <w:color w:val="181A1A"/>
        </w:rPr>
        <w:t>VE</w:t>
      </w:r>
      <w:r>
        <w:rPr>
          <w:color w:val="181A1A"/>
          <w:spacing w:val="-11"/>
        </w:rPr>
        <w:t xml:space="preserve"> </w:t>
      </w:r>
      <w:r>
        <w:rPr>
          <w:color w:val="282A2A"/>
          <w:spacing w:val="-2"/>
        </w:rPr>
        <w:t>Y</w:t>
      </w:r>
      <w:r w:rsidR="00BC2530">
        <w:rPr>
          <w:color w:val="282A2A"/>
          <w:spacing w:val="-2"/>
        </w:rPr>
        <w:t>ÜKÜMLÜLÜKLERİ</w:t>
      </w:r>
    </w:p>
    <w:p w:rsidR="00E6605E" w:rsidRDefault="00245D6B">
      <w:pPr>
        <w:spacing w:before="251"/>
        <w:ind w:left="942"/>
        <w:rPr>
          <w:b/>
          <w:sz w:val="24"/>
        </w:rPr>
      </w:pPr>
      <w:r>
        <w:rPr>
          <w:b/>
          <w:color w:val="181A1A"/>
          <w:sz w:val="24"/>
        </w:rPr>
        <w:t>MADDE</w:t>
      </w:r>
      <w:r>
        <w:rPr>
          <w:b/>
          <w:color w:val="181A1A"/>
          <w:spacing w:val="15"/>
          <w:sz w:val="24"/>
        </w:rPr>
        <w:t xml:space="preserve"> </w:t>
      </w:r>
      <w:r>
        <w:rPr>
          <w:b/>
          <w:color w:val="181A1A"/>
          <w:sz w:val="24"/>
        </w:rPr>
        <w:t>22:</w:t>
      </w:r>
      <w:r>
        <w:rPr>
          <w:b/>
          <w:color w:val="181A1A"/>
          <w:spacing w:val="-7"/>
          <w:sz w:val="24"/>
        </w:rPr>
        <w:t xml:space="preserve"> </w:t>
      </w:r>
      <w:r>
        <w:rPr>
          <w:b/>
          <w:color w:val="181A1A"/>
          <w:sz w:val="24"/>
        </w:rPr>
        <w:t>BA</w:t>
      </w:r>
      <w:r w:rsidR="00BC2530">
        <w:rPr>
          <w:b/>
          <w:color w:val="181A1A"/>
          <w:sz w:val="24"/>
        </w:rPr>
        <w:t>Ğ</w:t>
      </w:r>
      <w:r>
        <w:rPr>
          <w:b/>
          <w:color w:val="181A1A"/>
          <w:sz w:val="24"/>
        </w:rPr>
        <w:t>IMSIZ</w:t>
      </w:r>
      <w:r>
        <w:rPr>
          <w:b/>
          <w:color w:val="181A1A"/>
          <w:spacing w:val="25"/>
          <w:sz w:val="24"/>
        </w:rPr>
        <w:t xml:space="preserve"> </w:t>
      </w:r>
      <w:r>
        <w:rPr>
          <w:b/>
          <w:color w:val="181A1A"/>
          <w:sz w:val="24"/>
        </w:rPr>
        <w:t>B</w:t>
      </w:r>
      <w:r w:rsidR="00BC2530">
        <w:rPr>
          <w:b/>
          <w:color w:val="181A1A"/>
          <w:sz w:val="24"/>
        </w:rPr>
        <w:t>ÖLÜM</w:t>
      </w:r>
      <w:r>
        <w:rPr>
          <w:b/>
          <w:color w:val="181A1A"/>
          <w:sz w:val="24"/>
        </w:rPr>
        <w:t>LERE</w:t>
      </w:r>
      <w:r>
        <w:rPr>
          <w:b/>
          <w:color w:val="181A1A"/>
          <w:spacing w:val="21"/>
          <w:sz w:val="24"/>
        </w:rPr>
        <w:t xml:space="preserve"> </w:t>
      </w:r>
      <w:r w:rsidR="00BC2530">
        <w:rPr>
          <w:b/>
          <w:color w:val="181A1A"/>
          <w:sz w:val="24"/>
        </w:rPr>
        <w:t>İLİŞKİN</w:t>
      </w:r>
      <w:r>
        <w:rPr>
          <w:b/>
          <w:color w:val="181A1A"/>
          <w:spacing w:val="1"/>
          <w:sz w:val="24"/>
        </w:rPr>
        <w:t xml:space="preserve"> </w:t>
      </w:r>
      <w:r>
        <w:rPr>
          <w:b/>
          <w:color w:val="181A1A"/>
          <w:sz w:val="24"/>
        </w:rPr>
        <w:t>HAK</w:t>
      </w:r>
      <w:r>
        <w:rPr>
          <w:b/>
          <w:color w:val="181A1A"/>
          <w:spacing w:val="20"/>
          <w:sz w:val="24"/>
        </w:rPr>
        <w:t xml:space="preserve"> </w:t>
      </w:r>
      <w:r>
        <w:rPr>
          <w:b/>
          <w:color w:val="181A1A"/>
          <w:sz w:val="24"/>
        </w:rPr>
        <w:t>ve</w:t>
      </w:r>
      <w:r>
        <w:rPr>
          <w:b/>
          <w:color w:val="181A1A"/>
          <w:spacing w:val="6"/>
          <w:sz w:val="24"/>
        </w:rPr>
        <w:t xml:space="preserve"> </w:t>
      </w:r>
      <w:r>
        <w:rPr>
          <w:b/>
          <w:color w:val="181A1A"/>
          <w:spacing w:val="-2"/>
          <w:sz w:val="24"/>
        </w:rPr>
        <w:t>Y</w:t>
      </w:r>
      <w:r w:rsidR="00BC2530">
        <w:rPr>
          <w:b/>
          <w:color w:val="181A1A"/>
          <w:spacing w:val="-2"/>
          <w:sz w:val="24"/>
        </w:rPr>
        <w:t>ÜKÜMLÜLÜKLER</w:t>
      </w:r>
    </w:p>
    <w:p w:rsidR="00E6605E" w:rsidRDefault="00245D6B">
      <w:pPr>
        <w:pStyle w:val="GvdeMetni"/>
        <w:spacing w:before="247" w:line="235" w:lineRule="auto"/>
        <w:ind w:left="943" w:right="477" w:hanging="4"/>
        <w:jc w:val="both"/>
      </w:pPr>
      <w:r>
        <w:rPr>
          <w:color w:val="181A1A"/>
        </w:rPr>
        <w:t>Her bir</w:t>
      </w:r>
      <w:r w:rsidR="00333959">
        <w:rPr>
          <w:color w:val="181A1A"/>
        </w:rPr>
        <w:t xml:space="preserve"> bağımsız bölüm</w:t>
      </w:r>
      <w:r>
        <w:rPr>
          <w:color w:val="181A1A"/>
        </w:rPr>
        <w:t xml:space="preserve"> maliki; 634 say</w:t>
      </w:r>
      <w:r w:rsidR="00961F86">
        <w:rPr>
          <w:color w:val="181A1A"/>
        </w:rPr>
        <w:t>ılı</w:t>
      </w:r>
      <w:r>
        <w:rPr>
          <w:color w:val="181A1A"/>
        </w:rPr>
        <w:t xml:space="preserve"> Kat M</w:t>
      </w:r>
      <w:r w:rsidR="00961F86">
        <w:rPr>
          <w:color w:val="181A1A"/>
        </w:rPr>
        <w:t>ü</w:t>
      </w:r>
      <w:r>
        <w:rPr>
          <w:color w:val="181A1A"/>
        </w:rPr>
        <w:t>lkiyeti Yasas</w:t>
      </w:r>
      <w:r w:rsidR="00961F86">
        <w:rPr>
          <w:color w:val="181A1A"/>
        </w:rPr>
        <w:t>ı</w:t>
      </w:r>
      <w:r>
        <w:rPr>
          <w:color w:val="181A1A"/>
        </w:rPr>
        <w:t xml:space="preserve"> ve </w:t>
      </w:r>
      <w:r w:rsidR="00961F86">
        <w:rPr>
          <w:color w:val="181A1A"/>
        </w:rPr>
        <w:t>iş</w:t>
      </w:r>
      <w:r>
        <w:rPr>
          <w:color w:val="181A1A"/>
        </w:rPr>
        <w:t>bu Y</w:t>
      </w:r>
      <w:r w:rsidR="00961F86">
        <w:rPr>
          <w:color w:val="181A1A"/>
        </w:rPr>
        <w:t>ö</w:t>
      </w:r>
      <w:r>
        <w:rPr>
          <w:color w:val="181A1A"/>
        </w:rPr>
        <w:t>netim Pla</w:t>
      </w:r>
      <w:r w:rsidR="00961F86">
        <w:rPr>
          <w:color w:val="181A1A"/>
        </w:rPr>
        <w:t>nı</w:t>
      </w:r>
      <w:r>
        <w:rPr>
          <w:color w:val="181A1A"/>
        </w:rPr>
        <w:t xml:space="preserve"> h</w:t>
      </w:r>
      <w:r w:rsidR="00961F86">
        <w:rPr>
          <w:color w:val="181A1A"/>
        </w:rPr>
        <w:t>ü</w:t>
      </w:r>
      <w:r>
        <w:rPr>
          <w:color w:val="181A1A"/>
        </w:rPr>
        <w:t>k</w:t>
      </w:r>
      <w:r w:rsidR="00961F86">
        <w:rPr>
          <w:color w:val="181A1A"/>
        </w:rPr>
        <w:t>ü</w:t>
      </w:r>
      <w:r>
        <w:rPr>
          <w:color w:val="181A1A"/>
        </w:rPr>
        <w:t>mleri sak</w:t>
      </w:r>
      <w:r w:rsidR="00961F86">
        <w:rPr>
          <w:color w:val="181A1A"/>
        </w:rPr>
        <w:t>lı</w:t>
      </w:r>
      <w:r>
        <w:rPr>
          <w:color w:val="181A1A"/>
        </w:rPr>
        <w:t xml:space="preserve"> kalmak kayd</w:t>
      </w:r>
      <w:r w:rsidR="00961F86">
        <w:rPr>
          <w:color w:val="181A1A"/>
        </w:rPr>
        <w:t>ı</w:t>
      </w:r>
      <w:r>
        <w:rPr>
          <w:color w:val="181A1A"/>
        </w:rPr>
        <w:t xml:space="preserve">yla, kendilerine </w:t>
      </w:r>
      <w:r>
        <w:rPr>
          <w:color w:val="282A2A"/>
        </w:rPr>
        <w:t xml:space="preserve">ait </w:t>
      </w:r>
      <w:r w:rsidR="00961F86">
        <w:rPr>
          <w:color w:val="181A1A"/>
        </w:rPr>
        <w:t>bağımsız bölümler ü</w:t>
      </w:r>
      <w:r>
        <w:rPr>
          <w:color w:val="181A1A"/>
        </w:rPr>
        <w:t>zerinde yasalar</w:t>
      </w:r>
      <w:r w:rsidR="00961F86">
        <w:rPr>
          <w:color w:val="181A1A"/>
        </w:rPr>
        <w:t>ın</w:t>
      </w:r>
      <w:r>
        <w:rPr>
          <w:color w:val="181A1A"/>
        </w:rPr>
        <w:t xml:space="preserve"> maliklere ta</w:t>
      </w:r>
      <w:r w:rsidR="00961F86">
        <w:rPr>
          <w:color w:val="181A1A"/>
        </w:rPr>
        <w:t>nıdığı</w:t>
      </w:r>
      <w:r>
        <w:rPr>
          <w:color w:val="181A1A"/>
        </w:rPr>
        <w:t xml:space="preserve"> b</w:t>
      </w:r>
      <w:r w:rsidR="00961F86">
        <w:rPr>
          <w:color w:val="181A1A"/>
        </w:rPr>
        <w:t>ü</w:t>
      </w:r>
      <w:r>
        <w:rPr>
          <w:color w:val="181A1A"/>
        </w:rPr>
        <w:t>t</w:t>
      </w:r>
      <w:r w:rsidR="00961F86">
        <w:rPr>
          <w:color w:val="181A1A"/>
        </w:rPr>
        <w:t>ü</w:t>
      </w:r>
      <w:r>
        <w:rPr>
          <w:color w:val="181A1A"/>
        </w:rPr>
        <w:t xml:space="preserve">n hak ve yetkilere sahiptirler. </w:t>
      </w:r>
      <w:r w:rsidR="00961F86">
        <w:rPr>
          <w:color w:val="181A1A"/>
        </w:rPr>
        <w:t>Ancak</w:t>
      </w:r>
      <w:r>
        <w:rPr>
          <w:color w:val="181A1A"/>
        </w:rPr>
        <w:t xml:space="preserve"> gerek kendi </w:t>
      </w:r>
      <w:r w:rsidR="00961F86">
        <w:rPr>
          <w:color w:val="181A1A"/>
        </w:rPr>
        <w:t>bağımsız bölümlerini</w:t>
      </w:r>
      <w:r>
        <w:rPr>
          <w:color w:val="181A1A"/>
        </w:rPr>
        <w:t xml:space="preserve"> ve gerekse eklentiler </w:t>
      </w:r>
      <w:r>
        <w:rPr>
          <w:color w:val="282A2A"/>
        </w:rPr>
        <w:t xml:space="preserve">ile </w:t>
      </w:r>
      <w:r>
        <w:rPr>
          <w:color w:val="181A1A"/>
        </w:rPr>
        <w:t>ortak yerleri kulla</w:t>
      </w:r>
      <w:r w:rsidR="00961F86">
        <w:rPr>
          <w:color w:val="181A1A"/>
        </w:rPr>
        <w:t>nı</w:t>
      </w:r>
      <w:r>
        <w:rPr>
          <w:color w:val="181A1A"/>
        </w:rPr>
        <w:t>rken; site hayat</w:t>
      </w:r>
      <w:r w:rsidR="00961F86">
        <w:rPr>
          <w:color w:val="181A1A"/>
        </w:rPr>
        <w:t>ının</w:t>
      </w:r>
      <w:r>
        <w:rPr>
          <w:color w:val="181A1A"/>
        </w:rPr>
        <w:t xml:space="preserve"> vazge</w:t>
      </w:r>
      <w:r w:rsidR="00961F86">
        <w:rPr>
          <w:color w:val="181A1A"/>
        </w:rPr>
        <w:t>ç</w:t>
      </w:r>
      <w:r>
        <w:rPr>
          <w:color w:val="181A1A"/>
        </w:rPr>
        <w:t>ilmez ko</w:t>
      </w:r>
      <w:r w:rsidR="00961F86">
        <w:rPr>
          <w:color w:val="181A1A"/>
        </w:rPr>
        <w:t>ş</w:t>
      </w:r>
      <w:r>
        <w:rPr>
          <w:color w:val="181A1A"/>
        </w:rPr>
        <w:t>ulla</w:t>
      </w:r>
      <w:r w:rsidR="00961F86">
        <w:rPr>
          <w:color w:val="181A1A"/>
        </w:rPr>
        <w:t>rın</w:t>
      </w:r>
      <w:r>
        <w:rPr>
          <w:color w:val="181A1A"/>
        </w:rPr>
        <w:t>dan olan kar</w:t>
      </w:r>
      <w:r w:rsidR="00961F86">
        <w:rPr>
          <w:color w:val="181A1A"/>
        </w:rPr>
        <w:t>şılıklı</w:t>
      </w:r>
      <w:r>
        <w:rPr>
          <w:color w:val="181A1A"/>
        </w:rPr>
        <w:t xml:space="preserve"> sayg</w:t>
      </w:r>
      <w:r w:rsidR="00961F86">
        <w:rPr>
          <w:color w:val="181A1A"/>
        </w:rPr>
        <w:t>ı</w:t>
      </w:r>
      <w:r>
        <w:rPr>
          <w:color w:val="181A1A"/>
        </w:rPr>
        <w:t xml:space="preserve"> g</w:t>
      </w:r>
      <w:r w:rsidR="00961F86">
        <w:rPr>
          <w:color w:val="181A1A"/>
        </w:rPr>
        <w:t>ö</w:t>
      </w:r>
      <w:r>
        <w:rPr>
          <w:color w:val="181A1A"/>
        </w:rPr>
        <w:t>sterecek, ba</w:t>
      </w:r>
      <w:r w:rsidR="00961F86">
        <w:rPr>
          <w:color w:val="181A1A"/>
        </w:rPr>
        <w:t>ş</w:t>
      </w:r>
      <w:r>
        <w:rPr>
          <w:color w:val="181A1A"/>
        </w:rPr>
        <w:t>kala</w:t>
      </w:r>
      <w:r w:rsidR="00961F86">
        <w:rPr>
          <w:color w:val="181A1A"/>
        </w:rPr>
        <w:t>rını</w:t>
      </w:r>
      <w:r>
        <w:rPr>
          <w:color w:val="181A1A"/>
        </w:rPr>
        <w:t xml:space="preserve"> rahats</w:t>
      </w:r>
      <w:r w:rsidR="00961F86">
        <w:rPr>
          <w:color w:val="181A1A"/>
        </w:rPr>
        <w:t>ı</w:t>
      </w:r>
      <w:r>
        <w:rPr>
          <w:color w:val="181A1A"/>
        </w:rPr>
        <w:t>z etmeyecek, site sakinlerinin</w:t>
      </w:r>
      <w:r>
        <w:rPr>
          <w:color w:val="181A1A"/>
          <w:spacing w:val="-2"/>
        </w:rPr>
        <w:t xml:space="preserve"> </w:t>
      </w:r>
      <w:r>
        <w:rPr>
          <w:color w:val="181A1A"/>
        </w:rPr>
        <w:t>g</w:t>
      </w:r>
      <w:r w:rsidR="00961F86">
        <w:rPr>
          <w:color w:val="181A1A"/>
        </w:rPr>
        <w:t>ü</w:t>
      </w:r>
      <w:r>
        <w:rPr>
          <w:color w:val="181A1A"/>
        </w:rPr>
        <w:t>venli</w:t>
      </w:r>
      <w:r w:rsidR="00961F86">
        <w:rPr>
          <w:color w:val="181A1A"/>
        </w:rPr>
        <w:t>ğ</w:t>
      </w:r>
      <w:r>
        <w:rPr>
          <w:color w:val="181A1A"/>
        </w:rPr>
        <w:t>ini ve</w:t>
      </w:r>
      <w:r>
        <w:rPr>
          <w:color w:val="181A1A"/>
          <w:spacing w:val="-17"/>
        </w:rPr>
        <w:t xml:space="preserve"> </w:t>
      </w:r>
      <w:r>
        <w:rPr>
          <w:color w:val="181A1A"/>
        </w:rPr>
        <w:t>konforunu azaltacak hareketlerden</w:t>
      </w:r>
      <w:r>
        <w:rPr>
          <w:color w:val="181A1A"/>
          <w:spacing w:val="28"/>
        </w:rPr>
        <w:t xml:space="preserve"> </w:t>
      </w:r>
      <w:r>
        <w:rPr>
          <w:color w:val="181A1A"/>
        </w:rPr>
        <w:t>ve</w:t>
      </w:r>
      <w:r>
        <w:rPr>
          <w:color w:val="181A1A"/>
          <w:spacing w:val="-8"/>
        </w:rPr>
        <w:t xml:space="preserve"> </w:t>
      </w:r>
      <w:r>
        <w:rPr>
          <w:color w:val="181A1A"/>
        </w:rPr>
        <w:t>genel</w:t>
      </w:r>
      <w:r>
        <w:rPr>
          <w:color w:val="181A1A"/>
          <w:spacing w:val="-3"/>
        </w:rPr>
        <w:t xml:space="preserve"> </w:t>
      </w:r>
      <w:r>
        <w:rPr>
          <w:color w:val="181A1A"/>
        </w:rPr>
        <w:t>olarak</w:t>
      </w:r>
      <w:r>
        <w:rPr>
          <w:color w:val="181A1A"/>
          <w:spacing w:val="-6"/>
        </w:rPr>
        <w:t xml:space="preserve"> </w:t>
      </w:r>
      <w:r>
        <w:rPr>
          <w:color w:val="181A1A"/>
        </w:rPr>
        <w:t>sitenin ya</w:t>
      </w:r>
      <w:r w:rsidR="00961F86">
        <w:rPr>
          <w:color w:val="181A1A"/>
        </w:rPr>
        <w:t>ş</w:t>
      </w:r>
      <w:r>
        <w:rPr>
          <w:color w:val="181A1A"/>
        </w:rPr>
        <w:t>am kalitesi</w:t>
      </w:r>
      <w:r>
        <w:rPr>
          <w:color w:val="181A1A"/>
          <w:spacing w:val="-9"/>
        </w:rPr>
        <w:t xml:space="preserve"> </w:t>
      </w:r>
      <w:r>
        <w:rPr>
          <w:color w:val="181A1A"/>
        </w:rPr>
        <w:t>ve</w:t>
      </w:r>
      <w:r>
        <w:rPr>
          <w:color w:val="181A1A"/>
          <w:spacing w:val="-15"/>
        </w:rPr>
        <w:t xml:space="preserve"> </w:t>
      </w:r>
      <w:r>
        <w:rPr>
          <w:color w:val="181A1A"/>
        </w:rPr>
        <w:t>de</w:t>
      </w:r>
      <w:r w:rsidR="00961F86">
        <w:rPr>
          <w:color w:val="181A1A"/>
        </w:rPr>
        <w:t>ğ</w:t>
      </w:r>
      <w:r>
        <w:rPr>
          <w:color w:val="181A1A"/>
        </w:rPr>
        <w:t xml:space="preserve">erini azaltacak </w:t>
      </w:r>
      <w:r w:rsidR="00961F86">
        <w:rPr>
          <w:color w:val="181A1A"/>
        </w:rPr>
        <w:t>davranışlardan</w:t>
      </w:r>
      <w:r>
        <w:rPr>
          <w:color w:val="181A1A"/>
          <w:spacing w:val="-33"/>
        </w:rPr>
        <w:t xml:space="preserve"> </w:t>
      </w:r>
      <w:r w:rsidR="00961F86">
        <w:rPr>
          <w:color w:val="181A1A"/>
        </w:rPr>
        <w:t>kaçınacaklardır</w:t>
      </w:r>
      <w:r>
        <w:rPr>
          <w:color w:val="181A1A"/>
        </w:rPr>
        <w:t xml:space="preserve">. </w:t>
      </w:r>
      <w:r w:rsidR="00961F86">
        <w:rPr>
          <w:color w:val="181A1A"/>
        </w:rPr>
        <w:t>Bu çerçevede özellikle</w:t>
      </w:r>
      <w:r>
        <w:rPr>
          <w:color w:val="181A1A"/>
        </w:rPr>
        <w:t>;</w:t>
      </w:r>
    </w:p>
    <w:p w:rsidR="00E6605E" w:rsidRDefault="00961F86">
      <w:pPr>
        <w:pStyle w:val="ListeParagraf"/>
        <w:numPr>
          <w:ilvl w:val="1"/>
          <w:numId w:val="7"/>
        </w:numPr>
        <w:tabs>
          <w:tab w:val="left" w:pos="1553"/>
        </w:tabs>
        <w:spacing w:before="149" w:line="204" w:lineRule="auto"/>
        <w:ind w:right="490" w:firstLine="9"/>
        <w:jc w:val="both"/>
        <w:rPr>
          <w:rFonts w:ascii="Times New Roman"/>
          <w:b/>
          <w:color w:val="181A1A"/>
          <w:sz w:val="25"/>
        </w:rPr>
      </w:pPr>
      <w:r>
        <w:rPr>
          <w:color w:val="181A1A"/>
        </w:rPr>
        <w:t xml:space="preserve">Bağımsız bölümler </w:t>
      </w:r>
      <w:r>
        <w:rPr>
          <w:color w:val="181A1A"/>
          <w:sz w:val="24"/>
        </w:rPr>
        <w:t>münhasıran</w:t>
      </w:r>
      <w:r w:rsidR="00245D6B">
        <w:rPr>
          <w:color w:val="181A1A"/>
          <w:sz w:val="24"/>
        </w:rPr>
        <w:t xml:space="preserve"> konut olarak </w:t>
      </w:r>
      <w:r w:rsidR="00245D6B">
        <w:rPr>
          <w:color w:val="282A2A"/>
          <w:sz w:val="24"/>
        </w:rPr>
        <w:t>kul</w:t>
      </w:r>
      <w:r>
        <w:rPr>
          <w:color w:val="282A2A"/>
          <w:sz w:val="24"/>
        </w:rPr>
        <w:t>lanılır</w:t>
      </w:r>
      <w:r w:rsidR="00245D6B">
        <w:rPr>
          <w:color w:val="282A2A"/>
          <w:sz w:val="24"/>
        </w:rPr>
        <w:t xml:space="preserve">; </w:t>
      </w:r>
      <w:r w:rsidR="00245D6B">
        <w:rPr>
          <w:color w:val="181A1A"/>
          <w:sz w:val="24"/>
        </w:rPr>
        <w:t xml:space="preserve">depo ve imalathane olarak </w:t>
      </w:r>
      <w:r w:rsidR="00245D6B">
        <w:rPr>
          <w:color w:val="181A1A"/>
          <w:spacing w:val="-2"/>
          <w:sz w:val="24"/>
        </w:rPr>
        <w:t>kullanamazlar.</w:t>
      </w:r>
    </w:p>
    <w:p w:rsidR="00E6605E" w:rsidRDefault="00245D6B" w:rsidP="00557154">
      <w:pPr>
        <w:pStyle w:val="ListeParagraf"/>
        <w:numPr>
          <w:ilvl w:val="1"/>
          <w:numId w:val="7"/>
        </w:numPr>
        <w:tabs>
          <w:tab w:val="left" w:pos="1553"/>
        </w:tabs>
        <w:spacing w:before="144" w:line="230" w:lineRule="auto"/>
        <w:ind w:left="938" w:right="495" w:firstLine="15"/>
        <w:jc w:val="both"/>
        <w:rPr>
          <w:rFonts w:ascii="Times New Roman" w:hAnsi="Times New Roman"/>
          <w:b/>
          <w:color w:val="181A1A"/>
          <w:sz w:val="25"/>
        </w:rPr>
      </w:pPr>
      <w:r>
        <w:rPr>
          <w:color w:val="181A1A"/>
          <w:sz w:val="24"/>
        </w:rPr>
        <w:t>Park alanla</w:t>
      </w:r>
      <w:r w:rsidR="00961F86">
        <w:rPr>
          <w:color w:val="181A1A"/>
          <w:sz w:val="24"/>
        </w:rPr>
        <w:t>rı</w:t>
      </w:r>
      <w:r>
        <w:rPr>
          <w:color w:val="181A1A"/>
          <w:sz w:val="24"/>
        </w:rPr>
        <w:t>, giri</w:t>
      </w:r>
      <w:r w:rsidR="00961F86">
        <w:rPr>
          <w:color w:val="181A1A"/>
          <w:sz w:val="24"/>
        </w:rPr>
        <w:t>ş</w:t>
      </w:r>
      <w:r>
        <w:rPr>
          <w:color w:val="181A1A"/>
          <w:sz w:val="24"/>
        </w:rPr>
        <w:t>ler, site</w:t>
      </w:r>
      <w:r>
        <w:rPr>
          <w:color w:val="181A1A"/>
          <w:spacing w:val="-1"/>
          <w:sz w:val="24"/>
        </w:rPr>
        <w:t xml:space="preserve"> </w:t>
      </w:r>
      <w:r>
        <w:rPr>
          <w:color w:val="282A2A"/>
          <w:sz w:val="24"/>
        </w:rPr>
        <w:t>i</w:t>
      </w:r>
      <w:r w:rsidR="00961F86">
        <w:rPr>
          <w:color w:val="282A2A"/>
          <w:sz w:val="24"/>
        </w:rPr>
        <w:t>ç</w:t>
      </w:r>
      <w:r>
        <w:rPr>
          <w:color w:val="282A2A"/>
          <w:sz w:val="24"/>
        </w:rPr>
        <w:t>i</w:t>
      </w:r>
      <w:r>
        <w:rPr>
          <w:color w:val="282A2A"/>
          <w:spacing w:val="-8"/>
          <w:sz w:val="24"/>
        </w:rPr>
        <w:t xml:space="preserve"> </w:t>
      </w:r>
      <w:r>
        <w:rPr>
          <w:color w:val="181A1A"/>
          <w:sz w:val="24"/>
        </w:rPr>
        <w:t>yaya ve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ara</w:t>
      </w:r>
      <w:r w:rsidR="00961F86">
        <w:rPr>
          <w:color w:val="181A1A"/>
          <w:sz w:val="24"/>
        </w:rPr>
        <w:t>ç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yolla</w:t>
      </w:r>
      <w:r w:rsidR="00961F86">
        <w:rPr>
          <w:color w:val="181A1A"/>
          <w:sz w:val="24"/>
        </w:rPr>
        <w:t>rı</w:t>
      </w:r>
      <w:r>
        <w:rPr>
          <w:color w:val="181A1A"/>
          <w:sz w:val="24"/>
        </w:rPr>
        <w:t>, ge</w:t>
      </w:r>
      <w:r w:rsidR="00961F86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itler, bina </w:t>
      </w:r>
      <w:r w:rsidR="00961F86">
        <w:rPr>
          <w:color w:val="181A1A"/>
          <w:sz w:val="24"/>
        </w:rPr>
        <w:t>ç</w:t>
      </w:r>
      <w:r>
        <w:rPr>
          <w:color w:val="181A1A"/>
          <w:sz w:val="24"/>
        </w:rPr>
        <w:t>evrelerindeki</w:t>
      </w:r>
      <w:r>
        <w:rPr>
          <w:color w:val="181A1A"/>
          <w:spacing w:val="-7"/>
          <w:sz w:val="24"/>
        </w:rPr>
        <w:t xml:space="preserve"> </w:t>
      </w:r>
      <w:r>
        <w:rPr>
          <w:color w:val="181A1A"/>
          <w:sz w:val="24"/>
        </w:rPr>
        <w:t>alanlar, site sakinlerinin rahat</w:t>
      </w:r>
      <w:r w:rsidR="00961F86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a kullanabilecekleri </w:t>
      </w:r>
      <w:r w:rsidR="00961F86">
        <w:rPr>
          <w:color w:val="181A1A"/>
          <w:sz w:val="24"/>
        </w:rPr>
        <w:t>ş</w:t>
      </w:r>
      <w:r>
        <w:rPr>
          <w:color w:val="181A1A"/>
          <w:sz w:val="24"/>
        </w:rPr>
        <w:t xml:space="preserve">ekilde ve estetik </w:t>
      </w:r>
      <w:r w:rsidR="00961F86">
        <w:rPr>
          <w:color w:val="181A1A"/>
          <w:sz w:val="24"/>
        </w:rPr>
        <w:t>görünüşüne</w:t>
      </w:r>
      <w:r>
        <w:rPr>
          <w:color w:val="181A1A"/>
          <w:sz w:val="24"/>
        </w:rPr>
        <w:t xml:space="preserve"> dikkat edilerek tasarlanm</w:t>
      </w:r>
      <w:r w:rsidR="00961F86">
        <w:rPr>
          <w:color w:val="181A1A"/>
          <w:sz w:val="24"/>
        </w:rPr>
        <w:t>ıştır</w:t>
      </w:r>
      <w:r>
        <w:rPr>
          <w:color w:val="181A1A"/>
          <w:sz w:val="24"/>
        </w:rPr>
        <w:t>.</w:t>
      </w:r>
      <w:r>
        <w:rPr>
          <w:color w:val="181A1A"/>
          <w:spacing w:val="5"/>
          <w:sz w:val="24"/>
        </w:rPr>
        <w:t xml:space="preserve"> </w:t>
      </w:r>
      <w:r>
        <w:rPr>
          <w:color w:val="181A1A"/>
          <w:sz w:val="24"/>
        </w:rPr>
        <w:t>Burala</w:t>
      </w:r>
      <w:r w:rsidR="00961F86">
        <w:rPr>
          <w:color w:val="181A1A"/>
          <w:sz w:val="24"/>
        </w:rPr>
        <w:t>rın</w:t>
      </w:r>
      <w:r>
        <w:rPr>
          <w:color w:val="181A1A"/>
          <w:spacing w:val="4"/>
          <w:sz w:val="24"/>
        </w:rPr>
        <w:t xml:space="preserve"> </w:t>
      </w:r>
      <w:r>
        <w:rPr>
          <w:color w:val="282A2A"/>
          <w:sz w:val="24"/>
        </w:rPr>
        <w:t>kulla</w:t>
      </w:r>
      <w:r w:rsidR="00961F86">
        <w:rPr>
          <w:color w:val="282A2A"/>
          <w:sz w:val="24"/>
        </w:rPr>
        <w:t>nımın</w:t>
      </w:r>
      <w:r>
        <w:rPr>
          <w:color w:val="282A2A"/>
          <w:sz w:val="24"/>
        </w:rPr>
        <w:t>da</w:t>
      </w:r>
      <w:r>
        <w:rPr>
          <w:color w:val="282A2A"/>
          <w:spacing w:val="18"/>
          <w:sz w:val="24"/>
        </w:rPr>
        <w:t xml:space="preserve"> </w:t>
      </w:r>
      <w:r>
        <w:rPr>
          <w:color w:val="181A1A"/>
          <w:sz w:val="24"/>
        </w:rPr>
        <w:t>duyar</w:t>
      </w:r>
      <w:r w:rsidR="00961F86">
        <w:rPr>
          <w:color w:val="181A1A"/>
          <w:sz w:val="24"/>
        </w:rPr>
        <w:t>lı</w:t>
      </w:r>
      <w:r>
        <w:rPr>
          <w:color w:val="181A1A"/>
          <w:spacing w:val="17"/>
          <w:sz w:val="24"/>
        </w:rPr>
        <w:t xml:space="preserve"> </w:t>
      </w:r>
      <w:r>
        <w:rPr>
          <w:color w:val="181A1A"/>
          <w:sz w:val="24"/>
        </w:rPr>
        <w:t>ve</w:t>
      </w:r>
      <w:r>
        <w:rPr>
          <w:color w:val="181A1A"/>
          <w:spacing w:val="1"/>
          <w:sz w:val="24"/>
        </w:rPr>
        <w:t xml:space="preserve"> </w:t>
      </w:r>
      <w:r>
        <w:rPr>
          <w:color w:val="181A1A"/>
          <w:sz w:val="24"/>
        </w:rPr>
        <w:t>ak</w:t>
      </w:r>
      <w:r w:rsidR="00961F86">
        <w:rPr>
          <w:color w:val="181A1A"/>
          <w:sz w:val="24"/>
        </w:rPr>
        <w:t>lı</w:t>
      </w:r>
      <w:r>
        <w:rPr>
          <w:color w:val="181A1A"/>
          <w:sz w:val="24"/>
        </w:rPr>
        <w:t>selim</w:t>
      </w:r>
      <w:r>
        <w:rPr>
          <w:color w:val="181A1A"/>
          <w:spacing w:val="10"/>
          <w:sz w:val="24"/>
        </w:rPr>
        <w:t xml:space="preserve"> </w:t>
      </w:r>
      <w:r>
        <w:rPr>
          <w:color w:val="181A1A"/>
          <w:sz w:val="24"/>
        </w:rPr>
        <w:t>yakla</w:t>
      </w:r>
      <w:r w:rsidR="00961F86">
        <w:rPr>
          <w:color w:val="181A1A"/>
          <w:sz w:val="24"/>
        </w:rPr>
        <w:t>şım</w:t>
      </w:r>
      <w:r>
        <w:rPr>
          <w:color w:val="181A1A"/>
          <w:sz w:val="24"/>
        </w:rPr>
        <w:t>lar,</w:t>
      </w:r>
      <w:r>
        <w:rPr>
          <w:color w:val="181A1A"/>
          <w:spacing w:val="7"/>
          <w:sz w:val="24"/>
        </w:rPr>
        <w:t xml:space="preserve"> </w:t>
      </w:r>
      <w:r w:rsidR="00961F86">
        <w:rPr>
          <w:color w:val="181A1A"/>
          <w:sz w:val="24"/>
        </w:rPr>
        <w:t>komşuluk</w:t>
      </w:r>
      <w:r>
        <w:rPr>
          <w:color w:val="181A1A"/>
          <w:spacing w:val="-2"/>
          <w:sz w:val="24"/>
        </w:rPr>
        <w:t xml:space="preserve"> </w:t>
      </w:r>
      <w:r>
        <w:rPr>
          <w:color w:val="181A1A"/>
          <w:sz w:val="24"/>
        </w:rPr>
        <w:t>ve</w:t>
      </w:r>
      <w:r>
        <w:rPr>
          <w:color w:val="181A1A"/>
          <w:spacing w:val="1"/>
          <w:sz w:val="24"/>
        </w:rPr>
        <w:t xml:space="preserve"> </w:t>
      </w:r>
      <w:r>
        <w:rPr>
          <w:color w:val="181A1A"/>
          <w:spacing w:val="-4"/>
          <w:sz w:val="24"/>
        </w:rPr>
        <w:t>ortak</w:t>
      </w:r>
      <w:r w:rsidR="00557154">
        <w:rPr>
          <w:color w:val="181A1A"/>
          <w:spacing w:val="-4"/>
          <w:sz w:val="24"/>
        </w:rPr>
        <w:t xml:space="preserve"> </w:t>
      </w:r>
    </w:p>
    <w:p w:rsidR="00E6605E" w:rsidRDefault="00961F86" w:rsidP="00557154">
      <w:pPr>
        <w:pStyle w:val="GvdeMetni"/>
        <w:spacing w:line="185" w:lineRule="exact"/>
        <w:ind w:left="941"/>
        <w:jc w:val="both"/>
      </w:pPr>
      <w:proofErr w:type="gramStart"/>
      <w:r>
        <w:rPr>
          <w:color w:val="181A1A"/>
        </w:rPr>
        <w:t>ya</w:t>
      </w:r>
      <w:r w:rsidR="00224712">
        <w:rPr>
          <w:color w:val="181A1A"/>
        </w:rPr>
        <w:t>ş</w:t>
      </w:r>
      <w:r>
        <w:rPr>
          <w:color w:val="181A1A"/>
        </w:rPr>
        <w:t>am</w:t>
      </w:r>
      <w:proofErr w:type="gramEnd"/>
      <w:r>
        <w:rPr>
          <w:color w:val="181A1A"/>
        </w:rPr>
        <w:t xml:space="preserve"> ortamından</w:t>
      </w:r>
      <w:r w:rsidR="00245D6B">
        <w:rPr>
          <w:color w:val="181A1A"/>
          <w:spacing w:val="39"/>
        </w:rPr>
        <w:t xml:space="preserve">  </w:t>
      </w:r>
      <w:r w:rsidR="00245D6B">
        <w:rPr>
          <w:color w:val="181A1A"/>
        </w:rPr>
        <w:t>sa</w:t>
      </w:r>
      <w:r>
        <w:rPr>
          <w:color w:val="181A1A"/>
        </w:rPr>
        <w:t>ğ</w:t>
      </w:r>
      <w:r w:rsidR="00245D6B">
        <w:rPr>
          <w:color w:val="181A1A"/>
        </w:rPr>
        <w:t>lanan</w:t>
      </w:r>
      <w:r w:rsidR="00245D6B">
        <w:rPr>
          <w:color w:val="181A1A"/>
          <w:spacing w:val="32"/>
        </w:rPr>
        <w:t xml:space="preserve">  </w:t>
      </w:r>
      <w:r w:rsidR="00245D6B">
        <w:rPr>
          <w:color w:val="181A1A"/>
        </w:rPr>
        <w:t>f</w:t>
      </w:r>
      <w:r>
        <w:rPr>
          <w:color w:val="181A1A"/>
        </w:rPr>
        <w:t>aydayı</w:t>
      </w:r>
      <w:r w:rsidR="00245D6B">
        <w:rPr>
          <w:color w:val="181A1A"/>
          <w:spacing w:val="25"/>
        </w:rPr>
        <w:t xml:space="preserve">  </w:t>
      </w:r>
      <w:r w:rsidR="00245D6B">
        <w:rPr>
          <w:color w:val="181A1A"/>
        </w:rPr>
        <w:t>art</w:t>
      </w:r>
      <w:r>
        <w:rPr>
          <w:color w:val="181A1A"/>
        </w:rPr>
        <w:t>ı</w:t>
      </w:r>
      <w:r w:rsidR="00245D6B">
        <w:rPr>
          <w:color w:val="181A1A"/>
        </w:rPr>
        <w:t>racak,</w:t>
      </w:r>
      <w:r w:rsidR="00245D6B">
        <w:rPr>
          <w:color w:val="181A1A"/>
          <w:spacing w:val="37"/>
        </w:rPr>
        <w:t xml:space="preserve">  </w:t>
      </w:r>
      <w:r w:rsidR="00245D6B">
        <w:rPr>
          <w:color w:val="181A1A"/>
        </w:rPr>
        <w:t>s</w:t>
      </w:r>
      <w:r>
        <w:rPr>
          <w:color w:val="181A1A"/>
        </w:rPr>
        <w:t>i</w:t>
      </w:r>
      <w:r w:rsidR="00245D6B">
        <w:rPr>
          <w:color w:val="181A1A"/>
        </w:rPr>
        <w:t>tenin</w:t>
      </w:r>
      <w:r w:rsidR="00245D6B">
        <w:rPr>
          <w:color w:val="181A1A"/>
          <w:spacing w:val="37"/>
        </w:rPr>
        <w:t xml:space="preserve">  </w:t>
      </w:r>
      <w:r w:rsidR="00245D6B">
        <w:rPr>
          <w:color w:val="181A1A"/>
        </w:rPr>
        <w:t>estetik</w:t>
      </w:r>
      <w:r w:rsidR="00245D6B">
        <w:rPr>
          <w:color w:val="181A1A"/>
          <w:spacing w:val="37"/>
        </w:rPr>
        <w:t xml:space="preserve">  </w:t>
      </w:r>
      <w:r w:rsidR="00245D6B">
        <w:rPr>
          <w:color w:val="181A1A"/>
        </w:rPr>
        <w:t>ve</w:t>
      </w:r>
      <w:r w:rsidR="00245D6B">
        <w:rPr>
          <w:color w:val="181A1A"/>
          <w:spacing w:val="25"/>
        </w:rPr>
        <w:t xml:space="preserve">  </w:t>
      </w:r>
      <w:r w:rsidR="00245D6B">
        <w:rPr>
          <w:color w:val="181A1A"/>
        </w:rPr>
        <w:t>maddi</w:t>
      </w:r>
      <w:r w:rsidR="00245D6B">
        <w:rPr>
          <w:color w:val="181A1A"/>
          <w:spacing w:val="33"/>
        </w:rPr>
        <w:t xml:space="preserve">  </w:t>
      </w:r>
      <w:r w:rsidR="00245D6B">
        <w:rPr>
          <w:color w:val="181A1A"/>
          <w:spacing w:val="-2"/>
        </w:rPr>
        <w:t>de</w:t>
      </w:r>
      <w:r>
        <w:rPr>
          <w:color w:val="181A1A"/>
          <w:spacing w:val="-2"/>
        </w:rPr>
        <w:t>ğ</w:t>
      </w:r>
      <w:r w:rsidR="00245D6B">
        <w:rPr>
          <w:color w:val="181A1A"/>
          <w:spacing w:val="-2"/>
        </w:rPr>
        <w:t>erini</w:t>
      </w:r>
      <w:r w:rsidR="00557154">
        <w:rPr>
          <w:color w:val="181A1A"/>
          <w:spacing w:val="-2"/>
        </w:rPr>
        <w:t xml:space="preserve"> </w:t>
      </w:r>
    </w:p>
    <w:p w:rsidR="00E6605E" w:rsidRDefault="00245D6B" w:rsidP="00557154">
      <w:pPr>
        <w:pStyle w:val="GvdeMetni"/>
        <w:spacing w:line="264" w:lineRule="exact"/>
        <w:ind w:left="941"/>
        <w:jc w:val="both"/>
      </w:pPr>
      <w:proofErr w:type="gramStart"/>
      <w:r>
        <w:rPr>
          <w:color w:val="181A1A"/>
        </w:rPr>
        <w:t>y</w:t>
      </w:r>
      <w:r w:rsidR="00961F86">
        <w:rPr>
          <w:color w:val="181A1A"/>
        </w:rPr>
        <w:t>ü</w:t>
      </w:r>
      <w:r>
        <w:rPr>
          <w:color w:val="181A1A"/>
        </w:rPr>
        <w:t>kseltecek</w:t>
      </w:r>
      <w:proofErr w:type="gramEnd"/>
      <w:r>
        <w:rPr>
          <w:color w:val="181A1A"/>
          <w:spacing w:val="-3"/>
        </w:rPr>
        <w:t xml:space="preserve"> </w:t>
      </w:r>
      <w:r>
        <w:rPr>
          <w:color w:val="181A1A"/>
        </w:rPr>
        <w:t>ve</w:t>
      </w:r>
      <w:r>
        <w:rPr>
          <w:color w:val="181A1A"/>
          <w:spacing w:val="-15"/>
        </w:rPr>
        <w:t xml:space="preserve"> </w:t>
      </w:r>
      <w:r>
        <w:rPr>
          <w:color w:val="181A1A"/>
        </w:rPr>
        <w:t>rahats</w:t>
      </w:r>
      <w:r w:rsidR="00557154">
        <w:rPr>
          <w:color w:val="181A1A"/>
        </w:rPr>
        <w:t>ı</w:t>
      </w:r>
      <w:r>
        <w:rPr>
          <w:color w:val="181A1A"/>
        </w:rPr>
        <w:t>z</w:t>
      </w:r>
      <w:r>
        <w:rPr>
          <w:color w:val="181A1A"/>
          <w:spacing w:val="-3"/>
        </w:rPr>
        <w:t xml:space="preserve"> </w:t>
      </w:r>
      <w:r>
        <w:rPr>
          <w:color w:val="181A1A"/>
        </w:rPr>
        <w:t>edici</w:t>
      </w:r>
      <w:r>
        <w:rPr>
          <w:color w:val="181A1A"/>
          <w:spacing w:val="-16"/>
        </w:rPr>
        <w:t xml:space="preserve"> </w:t>
      </w:r>
      <w:r>
        <w:rPr>
          <w:color w:val="181A1A"/>
        </w:rPr>
        <w:t>durumla</w:t>
      </w:r>
      <w:r w:rsidR="00557154">
        <w:rPr>
          <w:color w:val="181A1A"/>
        </w:rPr>
        <w:t>rı</w:t>
      </w:r>
      <w:r>
        <w:rPr>
          <w:color w:val="181A1A"/>
          <w:spacing w:val="3"/>
        </w:rPr>
        <w:t xml:space="preserve"> </w:t>
      </w:r>
      <w:r w:rsidR="00557154">
        <w:rPr>
          <w:color w:val="181A1A"/>
        </w:rPr>
        <w:t>ö</w:t>
      </w:r>
      <w:r>
        <w:rPr>
          <w:color w:val="181A1A"/>
        </w:rPr>
        <w:t>nleyecektir.</w:t>
      </w:r>
      <w:r>
        <w:rPr>
          <w:color w:val="181A1A"/>
          <w:spacing w:val="-2"/>
        </w:rPr>
        <w:t xml:space="preserve"> </w:t>
      </w:r>
      <w:r>
        <w:rPr>
          <w:color w:val="181A1A"/>
        </w:rPr>
        <w:t>Bu</w:t>
      </w:r>
      <w:r>
        <w:rPr>
          <w:color w:val="181A1A"/>
          <w:spacing w:val="-19"/>
        </w:rPr>
        <w:t xml:space="preserve"> </w:t>
      </w:r>
      <w:r>
        <w:rPr>
          <w:color w:val="181A1A"/>
          <w:spacing w:val="-2"/>
        </w:rPr>
        <w:t>bak</w:t>
      </w:r>
      <w:r w:rsidR="00557154">
        <w:rPr>
          <w:color w:val="181A1A"/>
          <w:spacing w:val="-2"/>
        </w:rPr>
        <w:t>ı</w:t>
      </w:r>
      <w:r>
        <w:rPr>
          <w:color w:val="181A1A"/>
          <w:spacing w:val="-2"/>
        </w:rPr>
        <w:t>mdan;</w:t>
      </w:r>
    </w:p>
    <w:p w:rsidR="00E6605E" w:rsidRDefault="00E6605E">
      <w:pPr>
        <w:pStyle w:val="GvdeMetni"/>
        <w:spacing w:before="115"/>
      </w:pPr>
    </w:p>
    <w:p w:rsidR="00E6605E" w:rsidRDefault="00245D6B">
      <w:pPr>
        <w:pStyle w:val="ListeParagraf"/>
        <w:numPr>
          <w:ilvl w:val="2"/>
          <w:numId w:val="7"/>
        </w:numPr>
        <w:tabs>
          <w:tab w:val="left" w:pos="1638"/>
        </w:tabs>
        <w:spacing w:line="208" w:lineRule="auto"/>
        <w:ind w:left="936" w:right="451" w:firstLine="2"/>
        <w:rPr>
          <w:color w:val="181A1A"/>
          <w:sz w:val="29"/>
        </w:rPr>
      </w:pPr>
      <w:r>
        <w:rPr>
          <w:color w:val="181A1A"/>
          <w:sz w:val="24"/>
        </w:rPr>
        <w:t>Giri</w:t>
      </w:r>
      <w:r w:rsidR="00557154">
        <w:rPr>
          <w:color w:val="181A1A"/>
          <w:sz w:val="24"/>
        </w:rPr>
        <w:t>ş</w:t>
      </w:r>
      <w:r>
        <w:rPr>
          <w:color w:val="181A1A"/>
          <w:sz w:val="24"/>
        </w:rPr>
        <w:t xml:space="preserve">ler, site </w:t>
      </w:r>
      <w:r>
        <w:rPr>
          <w:color w:val="282A2A"/>
          <w:sz w:val="24"/>
        </w:rPr>
        <w:t>i</w:t>
      </w:r>
      <w:r w:rsidR="00557154">
        <w:rPr>
          <w:color w:val="282A2A"/>
          <w:sz w:val="24"/>
        </w:rPr>
        <w:t>ç</w:t>
      </w:r>
      <w:r>
        <w:rPr>
          <w:color w:val="282A2A"/>
          <w:sz w:val="24"/>
        </w:rPr>
        <w:t xml:space="preserve">i </w:t>
      </w:r>
      <w:r>
        <w:rPr>
          <w:color w:val="181A1A"/>
          <w:sz w:val="24"/>
        </w:rPr>
        <w:t>yaya ve ara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 yolla</w:t>
      </w:r>
      <w:r w:rsidR="00557154">
        <w:rPr>
          <w:color w:val="181A1A"/>
          <w:sz w:val="24"/>
        </w:rPr>
        <w:t>rı</w:t>
      </w:r>
      <w:r>
        <w:rPr>
          <w:color w:val="181A1A"/>
          <w:sz w:val="24"/>
        </w:rPr>
        <w:t>, yaya ge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itleri, bina 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>evrelerindeki alanlar</w:t>
      </w:r>
      <w:r>
        <w:rPr>
          <w:color w:val="444644"/>
          <w:sz w:val="24"/>
        </w:rPr>
        <w:t xml:space="preserve">, </w:t>
      </w:r>
      <w:r>
        <w:rPr>
          <w:color w:val="181A1A"/>
          <w:sz w:val="24"/>
        </w:rPr>
        <w:t xml:space="preserve">herhangi </w:t>
      </w:r>
      <w:r w:rsidR="00557154">
        <w:rPr>
          <w:color w:val="181A1A"/>
          <w:sz w:val="24"/>
        </w:rPr>
        <w:t>bir şekilde</w:t>
      </w:r>
      <w:r>
        <w:rPr>
          <w:color w:val="181A1A"/>
          <w:sz w:val="24"/>
        </w:rPr>
        <w:t xml:space="preserve"> kapat</w:t>
      </w:r>
      <w:r w:rsidR="00557154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lamaz </w:t>
      </w:r>
      <w:r w:rsidR="00557154">
        <w:rPr>
          <w:color w:val="181A1A"/>
          <w:sz w:val="24"/>
        </w:rPr>
        <w:t>geçişleri</w:t>
      </w:r>
      <w:r>
        <w:rPr>
          <w:color w:val="181A1A"/>
          <w:sz w:val="24"/>
        </w:rPr>
        <w:t xml:space="preserve"> </w:t>
      </w:r>
      <w:r w:rsidR="00557154">
        <w:rPr>
          <w:color w:val="181A1A"/>
          <w:sz w:val="24"/>
        </w:rPr>
        <w:t>zorlaştıracak şekilde kullanılamaz</w:t>
      </w:r>
      <w:r>
        <w:rPr>
          <w:color w:val="181A1A"/>
          <w:sz w:val="24"/>
        </w:rPr>
        <w:t xml:space="preserve">. Zemin </w:t>
      </w:r>
      <w:r>
        <w:rPr>
          <w:color w:val="282A2A"/>
          <w:sz w:val="24"/>
        </w:rPr>
        <w:t xml:space="preserve">kat </w:t>
      </w:r>
      <w:r>
        <w:rPr>
          <w:color w:val="181A1A"/>
          <w:sz w:val="24"/>
        </w:rPr>
        <w:t>dairelerinin bah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>eleri Ek-1 vaziyet plan</w:t>
      </w:r>
      <w:r w:rsidR="00557154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ve Ek-2'de </w:t>
      </w:r>
      <w:r>
        <w:rPr>
          <w:color w:val="282A2A"/>
          <w:sz w:val="24"/>
        </w:rPr>
        <w:t>belirtildi</w:t>
      </w:r>
      <w:r w:rsidR="00557154">
        <w:rPr>
          <w:color w:val="282A2A"/>
          <w:sz w:val="24"/>
        </w:rPr>
        <w:t>ğ</w:t>
      </w:r>
      <w:r>
        <w:rPr>
          <w:color w:val="282A2A"/>
          <w:sz w:val="24"/>
        </w:rPr>
        <w:t xml:space="preserve">i </w:t>
      </w:r>
      <w:r w:rsidR="00557154">
        <w:rPr>
          <w:color w:val="181A1A"/>
          <w:sz w:val="24"/>
        </w:rPr>
        <w:t>ş</w:t>
      </w:r>
      <w:r>
        <w:rPr>
          <w:color w:val="181A1A"/>
          <w:sz w:val="24"/>
        </w:rPr>
        <w:t>ekilde bu dairelerin a</w:t>
      </w:r>
      <w:r w:rsidR="00557154">
        <w:rPr>
          <w:color w:val="181A1A"/>
          <w:sz w:val="24"/>
        </w:rPr>
        <w:t>çı</w:t>
      </w:r>
      <w:r>
        <w:rPr>
          <w:color w:val="181A1A"/>
          <w:sz w:val="24"/>
        </w:rPr>
        <w:t xml:space="preserve">k </w:t>
      </w:r>
      <w:r w:rsidR="00557154">
        <w:rPr>
          <w:color w:val="181A1A"/>
          <w:sz w:val="24"/>
        </w:rPr>
        <w:t>kullanımına verilmiştir.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39"/>
        </w:tabs>
        <w:spacing w:before="32" w:line="223" w:lineRule="auto"/>
        <w:ind w:left="937" w:right="459" w:firstLine="6"/>
        <w:rPr>
          <w:color w:val="181A1A"/>
          <w:sz w:val="33"/>
        </w:rPr>
      </w:pPr>
      <w:r>
        <w:rPr>
          <w:color w:val="282A2A"/>
          <w:sz w:val="24"/>
        </w:rPr>
        <w:t>Ta</w:t>
      </w:r>
      <w:r w:rsidR="00557154">
        <w:rPr>
          <w:color w:val="282A2A"/>
          <w:sz w:val="24"/>
        </w:rPr>
        <w:t>şıtların</w:t>
      </w:r>
      <w:r>
        <w:rPr>
          <w:color w:val="282A2A"/>
          <w:sz w:val="24"/>
        </w:rPr>
        <w:t xml:space="preserve"> </w:t>
      </w:r>
      <w:r>
        <w:rPr>
          <w:color w:val="181A1A"/>
          <w:sz w:val="24"/>
        </w:rPr>
        <w:t>site ala</w:t>
      </w:r>
      <w:r w:rsidR="00557154">
        <w:rPr>
          <w:color w:val="181A1A"/>
          <w:sz w:val="24"/>
        </w:rPr>
        <w:t>nında</w:t>
      </w:r>
      <w:r>
        <w:rPr>
          <w:color w:val="181A1A"/>
          <w:sz w:val="24"/>
        </w:rPr>
        <w:t xml:space="preserve"> ortak park yerinde veya kendi </w:t>
      </w:r>
      <w:r w:rsidR="00557154">
        <w:rPr>
          <w:color w:val="181A1A"/>
        </w:rPr>
        <w:t xml:space="preserve">bağımsız bölümüne </w:t>
      </w:r>
      <w:r>
        <w:rPr>
          <w:color w:val="181A1A"/>
          <w:sz w:val="24"/>
        </w:rPr>
        <w:t>tahsisli otoparkta park edilmesi ve di</w:t>
      </w:r>
      <w:r w:rsidR="00557154">
        <w:rPr>
          <w:color w:val="181A1A"/>
          <w:sz w:val="24"/>
        </w:rPr>
        <w:t>ğ</w:t>
      </w:r>
      <w:r>
        <w:rPr>
          <w:color w:val="181A1A"/>
          <w:sz w:val="24"/>
        </w:rPr>
        <w:t>er ortak alanlara terk edilmemesi gerekmektedir. Ara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>lar izin verilen</w:t>
      </w:r>
      <w:r>
        <w:rPr>
          <w:color w:val="181A1A"/>
          <w:spacing w:val="-14"/>
          <w:sz w:val="24"/>
        </w:rPr>
        <w:t xml:space="preserve"> </w:t>
      </w:r>
      <w:r>
        <w:rPr>
          <w:color w:val="181A1A"/>
          <w:sz w:val="24"/>
        </w:rPr>
        <w:t>alanlarda</w:t>
      </w:r>
      <w:r>
        <w:rPr>
          <w:color w:val="181A1A"/>
          <w:spacing w:val="-4"/>
          <w:sz w:val="24"/>
        </w:rPr>
        <w:t xml:space="preserve"> </w:t>
      </w:r>
      <w:r>
        <w:rPr>
          <w:color w:val="181A1A"/>
          <w:sz w:val="24"/>
        </w:rPr>
        <w:t>park</w:t>
      </w:r>
      <w:r>
        <w:rPr>
          <w:color w:val="181A1A"/>
          <w:spacing w:val="-17"/>
          <w:sz w:val="24"/>
        </w:rPr>
        <w:t xml:space="preserve"> </w:t>
      </w:r>
      <w:r w:rsidR="00557154">
        <w:rPr>
          <w:color w:val="181A1A"/>
          <w:sz w:val="24"/>
        </w:rPr>
        <w:t>ç</w:t>
      </w:r>
      <w:r>
        <w:rPr>
          <w:color w:val="181A1A"/>
          <w:sz w:val="24"/>
        </w:rPr>
        <w:t>izgileri</w:t>
      </w:r>
      <w:r>
        <w:rPr>
          <w:color w:val="181A1A"/>
          <w:spacing w:val="-14"/>
          <w:sz w:val="24"/>
        </w:rPr>
        <w:t xml:space="preserve"> </w:t>
      </w:r>
      <w:r w:rsidR="00557154">
        <w:rPr>
          <w:color w:val="181A1A"/>
          <w:spacing w:val="-14"/>
          <w:sz w:val="24"/>
        </w:rPr>
        <w:t>iç</w:t>
      </w:r>
      <w:r>
        <w:rPr>
          <w:color w:val="181A1A"/>
          <w:sz w:val="24"/>
        </w:rPr>
        <w:t>inde</w:t>
      </w:r>
      <w:r>
        <w:rPr>
          <w:color w:val="181A1A"/>
          <w:spacing w:val="-3"/>
          <w:sz w:val="24"/>
        </w:rPr>
        <w:t xml:space="preserve"> </w:t>
      </w:r>
      <w:r>
        <w:rPr>
          <w:color w:val="181A1A"/>
          <w:sz w:val="24"/>
        </w:rPr>
        <w:t>kalacak</w:t>
      </w:r>
      <w:r>
        <w:rPr>
          <w:color w:val="181A1A"/>
          <w:spacing w:val="-9"/>
          <w:sz w:val="24"/>
        </w:rPr>
        <w:t xml:space="preserve"> </w:t>
      </w:r>
      <w:r w:rsidR="00557154">
        <w:rPr>
          <w:color w:val="181A1A"/>
          <w:sz w:val="24"/>
        </w:rPr>
        <w:t>ş</w:t>
      </w:r>
      <w:r>
        <w:rPr>
          <w:color w:val="181A1A"/>
          <w:sz w:val="24"/>
        </w:rPr>
        <w:t>ekilde</w:t>
      </w:r>
      <w:r>
        <w:rPr>
          <w:color w:val="181A1A"/>
          <w:spacing w:val="-5"/>
          <w:sz w:val="24"/>
        </w:rPr>
        <w:t xml:space="preserve"> </w:t>
      </w:r>
      <w:r>
        <w:rPr>
          <w:color w:val="181A1A"/>
          <w:sz w:val="24"/>
        </w:rPr>
        <w:t>d</w:t>
      </w:r>
      <w:r w:rsidR="00557154">
        <w:rPr>
          <w:color w:val="181A1A"/>
          <w:sz w:val="24"/>
        </w:rPr>
        <w:t>ü</w:t>
      </w:r>
      <w:r>
        <w:rPr>
          <w:color w:val="181A1A"/>
          <w:sz w:val="24"/>
        </w:rPr>
        <w:t>zenli</w:t>
      </w:r>
      <w:r>
        <w:rPr>
          <w:color w:val="181A1A"/>
          <w:spacing w:val="-8"/>
          <w:sz w:val="24"/>
        </w:rPr>
        <w:t xml:space="preserve"> </w:t>
      </w:r>
      <w:r w:rsidR="00557154">
        <w:rPr>
          <w:color w:val="181A1A"/>
          <w:sz w:val="24"/>
        </w:rPr>
        <w:t>bir şekilde</w:t>
      </w:r>
      <w:r>
        <w:rPr>
          <w:color w:val="181A1A"/>
          <w:spacing w:val="-17"/>
          <w:sz w:val="24"/>
        </w:rPr>
        <w:t xml:space="preserve"> </w:t>
      </w:r>
      <w:r w:rsidR="00557154">
        <w:rPr>
          <w:color w:val="181A1A"/>
          <w:sz w:val="24"/>
        </w:rPr>
        <w:t>bırakılmalıdır.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33"/>
        </w:tabs>
        <w:spacing w:line="301" w:lineRule="exact"/>
        <w:ind w:left="1633" w:hanging="690"/>
        <w:rPr>
          <w:color w:val="181A1A"/>
          <w:sz w:val="33"/>
        </w:rPr>
      </w:pPr>
      <w:r>
        <w:rPr>
          <w:color w:val="181A1A"/>
          <w:sz w:val="24"/>
        </w:rPr>
        <w:t>Motosikletlerin</w:t>
      </w:r>
      <w:r>
        <w:rPr>
          <w:color w:val="181A1A"/>
          <w:spacing w:val="53"/>
          <w:sz w:val="24"/>
        </w:rPr>
        <w:t xml:space="preserve"> </w:t>
      </w:r>
      <w:r>
        <w:rPr>
          <w:color w:val="181A1A"/>
          <w:sz w:val="24"/>
        </w:rPr>
        <w:t>park</w:t>
      </w:r>
      <w:r>
        <w:rPr>
          <w:color w:val="181A1A"/>
          <w:spacing w:val="64"/>
          <w:sz w:val="24"/>
        </w:rPr>
        <w:t xml:space="preserve"> </w:t>
      </w:r>
      <w:r>
        <w:rPr>
          <w:color w:val="181A1A"/>
          <w:sz w:val="24"/>
        </w:rPr>
        <w:t>yerinde</w:t>
      </w:r>
      <w:r>
        <w:rPr>
          <w:color w:val="181A1A"/>
          <w:spacing w:val="60"/>
          <w:sz w:val="24"/>
        </w:rPr>
        <w:t xml:space="preserve"> </w:t>
      </w:r>
      <w:r>
        <w:rPr>
          <w:color w:val="181A1A"/>
          <w:sz w:val="24"/>
        </w:rPr>
        <w:t>az</w:t>
      </w:r>
      <w:r>
        <w:rPr>
          <w:color w:val="181A1A"/>
          <w:spacing w:val="51"/>
          <w:sz w:val="24"/>
        </w:rPr>
        <w:t xml:space="preserve"> </w:t>
      </w:r>
      <w:r>
        <w:rPr>
          <w:color w:val="181A1A"/>
          <w:sz w:val="24"/>
        </w:rPr>
        <w:t>alan</w:t>
      </w:r>
      <w:r>
        <w:rPr>
          <w:color w:val="181A1A"/>
          <w:spacing w:val="59"/>
          <w:sz w:val="24"/>
        </w:rPr>
        <w:t xml:space="preserve"> </w:t>
      </w:r>
      <w:r>
        <w:rPr>
          <w:color w:val="181A1A"/>
          <w:sz w:val="24"/>
        </w:rPr>
        <w:t>i</w:t>
      </w:r>
      <w:r w:rsidR="00557154">
        <w:rPr>
          <w:color w:val="181A1A"/>
          <w:sz w:val="24"/>
        </w:rPr>
        <w:t>ş</w:t>
      </w:r>
      <w:r>
        <w:rPr>
          <w:color w:val="181A1A"/>
          <w:sz w:val="24"/>
        </w:rPr>
        <w:t>gal</w:t>
      </w:r>
      <w:r>
        <w:rPr>
          <w:color w:val="181A1A"/>
          <w:spacing w:val="52"/>
          <w:sz w:val="24"/>
        </w:rPr>
        <w:t xml:space="preserve"> </w:t>
      </w:r>
      <w:r w:rsidR="00557154">
        <w:rPr>
          <w:color w:val="181A1A"/>
          <w:sz w:val="24"/>
        </w:rPr>
        <w:t>edecek şekilde</w:t>
      </w:r>
      <w:r>
        <w:rPr>
          <w:color w:val="181A1A"/>
          <w:spacing w:val="57"/>
          <w:sz w:val="24"/>
        </w:rPr>
        <w:t xml:space="preserve"> </w:t>
      </w:r>
      <w:r>
        <w:rPr>
          <w:color w:val="181A1A"/>
          <w:sz w:val="24"/>
        </w:rPr>
        <w:t>ve</w:t>
      </w:r>
      <w:r>
        <w:rPr>
          <w:color w:val="181A1A"/>
          <w:spacing w:val="53"/>
          <w:sz w:val="24"/>
        </w:rPr>
        <w:t xml:space="preserve"> </w:t>
      </w:r>
      <w:r>
        <w:rPr>
          <w:color w:val="181A1A"/>
          <w:sz w:val="24"/>
        </w:rPr>
        <w:t>dikine</w:t>
      </w:r>
      <w:r>
        <w:rPr>
          <w:color w:val="181A1A"/>
          <w:spacing w:val="52"/>
          <w:sz w:val="24"/>
        </w:rPr>
        <w:t xml:space="preserve"> </w:t>
      </w:r>
      <w:r>
        <w:rPr>
          <w:color w:val="181A1A"/>
          <w:sz w:val="24"/>
        </w:rPr>
        <w:t>bir</w:t>
      </w:r>
      <w:r>
        <w:rPr>
          <w:color w:val="181A1A"/>
          <w:spacing w:val="43"/>
          <w:sz w:val="24"/>
        </w:rPr>
        <w:t xml:space="preserve"> </w:t>
      </w:r>
      <w:r>
        <w:rPr>
          <w:color w:val="181A1A"/>
          <w:spacing w:val="-2"/>
          <w:sz w:val="24"/>
        </w:rPr>
        <w:t>konumda</w:t>
      </w:r>
    </w:p>
    <w:p w:rsidR="00E6605E" w:rsidRDefault="00224712">
      <w:pPr>
        <w:pStyle w:val="GvdeMetni"/>
        <w:spacing w:line="241" w:lineRule="exact"/>
        <w:ind w:left="929"/>
        <w:jc w:val="both"/>
      </w:pPr>
      <w:proofErr w:type="gramStart"/>
      <w:r>
        <w:rPr>
          <w:color w:val="181A1A"/>
          <w:spacing w:val="-2"/>
        </w:rPr>
        <w:t>b</w:t>
      </w:r>
      <w:r w:rsidR="00557154">
        <w:rPr>
          <w:color w:val="181A1A"/>
          <w:spacing w:val="-2"/>
        </w:rPr>
        <w:t>ırakılmaları</w:t>
      </w:r>
      <w:proofErr w:type="gramEnd"/>
      <w:r>
        <w:rPr>
          <w:color w:val="181A1A"/>
          <w:spacing w:val="-2"/>
        </w:rPr>
        <w:t xml:space="preserve"> </w:t>
      </w:r>
      <w:r w:rsidR="00245D6B">
        <w:rPr>
          <w:color w:val="181A1A"/>
          <w:spacing w:val="-2"/>
        </w:rPr>
        <w:t>ve</w:t>
      </w:r>
      <w:r w:rsidR="00245D6B">
        <w:rPr>
          <w:color w:val="181A1A"/>
          <w:spacing w:val="-14"/>
        </w:rPr>
        <w:t xml:space="preserve"> </w:t>
      </w:r>
      <w:r w:rsidR="00245D6B">
        <w:rPr>
          <w:color w:val="181A1A"/>
          <w:spacing w:val="-2"/>
        </w:rPr>
        <w:t>yatay</w:t>
      </w:r>
      <w:r w:rsidR="00245D6B">
        <w:rPr>
          <w:color w:val="181A1A"/>
          <w:spacing w:val="-15"/>
        </w:rPr>
        <w:t xml:space="preserve"> </w:t>
      </w:r>
      <w:r w:rsidR="00557154">
        <w:rPr>
          <w:color w:val="181A1A"/>
          <w:spacing w:val="-2"/>
        </w:rPr>
        <w:t>ş</w:t>
      </w:r>
      <w:r w:rsidR="00245D6B">
        <w:rPr>
          <w:color w:val="181A1A"/>
          <w:spacing w:val="-2"/>
        </w:rPr>
        <w:t>ekilde</w:t>
      </w:r>
      <w:r w:rsidR="00245D6B">
        <w:rPr>
          <w:color w:val="181A1A"/>
          <w:spacing w:val="-15"/>
        </w:rPr>
        <w:t xml:space="preserve"> </w:t>
      </w:r>
      <w:r w:rsidR="00245D6B">
        <w:rPr>
          <w:color w:val="181A1A"/>
          <w:spacing w:val="-2"/>
        </w:rPr>
        <w:t>park</w:t>
      </w:r>
      <w:r w:rsidR="00245D6B">
        <w:rPr>
          <w:color w:val="181A1A"/>
          <w:spacing w:val="-12"/>
        </w:rPr>
        <w:t xml:space="preserve"> </w:t>
      </w:r>
      <w:r w:rsidR="00245D6B">
        <w:rPr>
          <w:color w:val="181A1A"/>
          <w:spacing w:val="-2"/>
        </w:rPr>
        <w:t>edilmemeleri</w:t>
      </w:r>
      <w:r w:rsidR="00245D6B">
        <w:rPr>
          <w:color w:val="181A1A"/>
          <w:spacing w:val="-11"/>
        </w:rPr>
        <w:t xml:space="preserve"> </w:t>
      </w:r>
      <w:r w:rsidR="00245D6B">
        <w:rPr>
          <w:color w:val="181A1A"/>
          <w:spacing w:val="-2"/>
        </w:rPr>
        <w:t>gerekmektedir.</w:t>
      </w:r>
    </w:p>
    <w:p w:rsidR="00E6605E" w:rsidRDefault="00E6605E">
      <w:pPr>
        <w:spacing w:line="241" w:lineRule="exact"/>
        <w:jc w:val="both"/>
        <w:sectPr w:rsidR="00E6605E">
          <w:pgSz w:w="11920" w:h="16840"/>
          <w:pgMar w:top="1120" w:right="720" w:bottom="280" w:left="0" w:header="708" w:footer="708" w:gutter="0"/>
          <w:cols w:space="708"/>
        </w:sectPr>
      </w:pPr>
    </w:p>
    <w:p w:rsidR="00E6605E" w:rsidRDefault="00245D6B">
      <w:pPr>
        <w:pStyle w:val="ListeParagraf"/>
        <w:numPr>
          <w:ilvl w:val="2"/>
          <w:numId w:val="7"/>
        </w:numPr>
        <w:tabs>
          <w:tab w:val="left" w:pos="1690"/>
        </w:tabs>
        <w:spacing w:before="102" w:line="208" w:lineRule="auto"/>
        <w:ind w:left="981" w:right="447" w:firstLine="4"/>
        <w:jc w:val="left"/>
        <w:rPr>
          <w:color w:val="181C1C"/>
          <w:sz w:val="3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145782</wp:posOffset>
                </wp:positionV>
                <wp:extent cx="1270" cy="284924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49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49245">
                              <a:moveTo>
                                <a:pt x="0" y="284864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3C3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A255" id="Graphic 20" o:spid="_x0000_s1026" style="position:absolute;margin-left:0;margin-top:11.5pt;width:.1pt;height:224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4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" path="m,2848649l,e" filled="f" strokecolor="#c3c3c3" strokeweight="0">
                <v:path arrowok="t"/>
                <w10:wrap anchorx="page"/>
              </v:shape>
            </w:pict>
          </mc:Fallback>
        </mc:AlternateContent>
      </w:r>
      <w:r>
        <w:rPr>
          <w:color w:val="181C1C"/>
          <w:spacing w:val="-2"/>
          <w:sz w:val="24"/>
        </w:rPr>
        <w:t>T</w:t>
      </w:r>
      <w:r w:rsidR="00DC63AE">
        <w:rPr>
          <w:color w:val="181C1C"/>
          <w:spacing w:val="-2"/>
          <w:sz w:val="24"/>
        </w:rPr>
        <w:t>ü</w:t>
      </w:r>
      <w:r>
        <w:rPr>
          <w:color w:val="181C1C"/>
          <w:spacing w:val="-2"/>
          <w:sz w:val="24"/>
        </w:rPr>
        <w:t>m</w:t>
      </w:r>
      <w:r>
        <w:rPr>
          <w:color w:val="181C1C"/>
          <w:spacing w:val="34"/>
          <w:sz w:val="24"/>
        </w:rPr>
        <w:t xml:space="preserve"> </w:t>
      </w:r>
      <w:r>
        <w:rPr>
          <w:color w:val="181C1C"/>
          <w:spacing w:val="-2"/>
          <w:sz w:val="24"/>
        </w:rPr>
        <w:t>ta</w:t>
      </w:r>
      <w:r w:rsidR="00DC63AE">
        <w:rPr>
          <w:color w:val="181C1C"/>
          <w:spacing w:val="-2"/>
          <w:sz w:val="24"/>
        </w:rPr>
        <w:t>şıt</w:t>
      </w:r>
      <w:r>
        <w:rPr>
          <w:color w:val="181C1C"/>
          <w:spacing w:val="-2"/>
          <w:sz w:val="24"/>
        </w:rPr>
        <w:t>la</w:t>
      </w:r>
      <w:r w:rsidR="00DC63AE">
        <w:rPr>
          <w:color w:val="181C1C"/>
          <w:spacing w:val="-2"/>
          <w:sz w:val="24"/>
        </w:rPr>
        <w:t>rın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pacing w:val="-2"/>
          <w:sz w:val="24"/>
        </w:rPr>
        <w:t>Y</w:t>
      </w:r>
      <w:r w:rsidR="00DC63AE">
        <w:rPr>
          <w:color w:val="181C1C"/>
          <w:spacing w:val="-2"/>
          <w:sz w:val="24"/>
        </w:rPr>
        <w:t>ö</w:t>
      </w:r>
      <w:r>
        <w:rPr>
          <w:color w:val="181C1C"/>
          <w:spacing w:val="-2"/>
          <w:sz w:val="24"/>
        </w:rPr>
        <w:t>netimce</w:t>
      </w:r>
      <w:r>
        <w:rPr>
          <w:color w:val="181C1C"/>
          <w:spacing w:val="38"/>
          <w:sz w:val="24"/>
        </w:rPr>
        <w:t xml:space="preserve"> </w:t>
      </w:r>
      <w:r>
        <w:rPr>
          <w:color w:val="181C1C"/>
          <w:spacing w:val="-2"/>
          <w:sz w:val="24"/>
        </w:rPr>
        <w:t>belirlenmi</w:t>
      </w:r>
      <w:r w:rsidR="00DC63AE">
        <w:rPr>
          <w:color w:val="181C1C"/>
          <w:spacing w:val="-2"/>
          <w:sz w:val="24"/>
        </w:rPr>
        <w:t>ş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pacing w:val="-2"/>
          <w:sz w:val="24"/>
        </w:rPr>
        <w:t>ta</w:t>
      </w:r>
      <w:r w:rsidR="00DC63AE">
        <w:rPr>
          <w:color w:val="181C1C"/>
          <w:spacing w:val="-2"/>
          <w:sz w:val="24"/>
        </w:rPr>
        <w:t>nıtıcı</w:t>
      </w:r>
      <w:r>
        <w:rPr>
          <w:color w:val="181C1C"/>
          <w:spacing w:val="26"/>
          <w:sz w:val="24"/>
        </w:rPr>
        <w:t xml:space="preserve"> </w:t>
      </w:r>
      <w:r>
        <w:rPr>
          <w:color w:val="181C1C"/>
          <w:spacing w:val="-2"/>
          <w:sz w:val="24"/>
        </w:rPr>
        <w:t>kartlar</w:t>
      </w:r>
      <w:r w:rsidR="00FB1F95">
        <w:rPr>
          <w:color w:val="181C1C"/>
          <w:spacing w:val="-2"/>
          <w:sz w:val="24"/>
        </w:rPr>
        <w:t>ını</w:t>
      </w:r>
      <w:r>
        <w:rPr>
          <w:color w:val="181C1C"/>
          <w:spacing w:val="24"/>
          <w:sz w:val="24"/>
        </w:rPr>
        <w:t xml:space="preserve"> </w:t>
      </w:r>
      <w:r>
        <w:rPr>
          <w:color w:val="181C1C"/>
          <w:spacing w:val="-2"/>
          <w:sz w:val="24"/>
        </w:rPr>
        <w:t>g</w:t>
      </w:r>
      <w:r w:rsidR="00FB1F95">
        <w:rPr>
          <w:color w:val="181C1C"/>
          <w:spacing w:val="-2"/>
          <w:sz w:val="24"/>
        </w:rPr>
        <w:t>ö</w:t>
      </w:r>
      <w:r>
        <w:rPr>
          <w:color w:val="181C1C"/>
          <w:spacing w:val="-2"/>
          <w:sz w:val="24"/>
        </w:rPr>
        <w:t>r</w:t>
      </w:r>
      <w:r w:rsidR="00FB1F95">
        <w:rPr>
          <w:color w:val="181C1C"/>
          <w:spacing w:val="-2"/>
          <w:sz w:val="24"/>
        </w:rPr>
        <w:t>ü</w:t>
      </w:r>
      <w:r>
        <w:rPr>
          <w:color w:val="181C1C"/>
          <w:spacing w:val="-2"/>
          <w:sz w:val="24"/>
        </w:rPr>
        <w:t>n</w:t>
      </w:r>
      <w:r w:rsidR="00FB1F95">
        <w:rPr>
          <w:color w:val="181C1C"/>
          <w:spacing w:val="-2"/>
          <w:sz w:val="24"/>
        </w:rPr>
        <w:t>ü</w:t>
      </w:r>
      <w:r>
        <w:rPr>
          <w:color w:val="181C1C"/>
          <w:spacing w:val="-2"/>
          <w:sz w:val="24"/>
        </w:rPr>
        <w:t>r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pacing w:val="-2"/>
          <w:sz w:val="24"/>
        </w:rPr>
        <w:t>yerde</w:t>
      </w:r>
      <w:r>
        <w:rPr>
          <w:color w:val="181C1C"/>
          <w:spacing w:val="36"/>
          <w:sz w:val="24"/>
        </w:rPr>
        <w:t xml:space="preserve"> </w:t>
      </w:r>
      <w:r>
        <w:rPr>
          <w:color w:val="181C1C"/>
          <w:spacing w:val="-2"/>
          <w:sz w:val="24"/>
        </w:rPr>
        <w:t>ta</w:t>
      </w:r>
      <w:r w:rsidR="00FB1F95">
        <w:rPr>
          <w:color w:val="181C1C"/>
          <w:spacing w:val="-2"/>
          <w:sz w:val="24"/>
        </w:rPr>
        <w:t>şı</w:t>
      </w:r>
      <w:r>
        <w:rPr>
          <w:color w:val="181C1C"/>
          <w:spacing w:val="-2"/>
          <w:sz w:val="24"/>
        </w:rPr>
        <w:t>mala</w:t>
      </w:r>
      <w:r w:rsidR="00FB1F95">
        <w:rPr>
          <w:color w:val="181C1C"/>
          <w:spacing w:val="-2"/>
          <w:sz w:val="24"/>
        </w:rPr>
        <w:t xml:space="preserve">rı </w:t>
      </w:r>
      <w:r>
        <w:rPr>
          <w:color w:val="181C1C"/>
          <w:spacing w:val="-2"/>
          <w:sz w:val="24"/>
        </w:rPr>
        <w:t>gerek</w:t>
      </w:r>
      <w:r>
        <w:rPr>
          <w:color w:val="333434"/>
          <w:spacing w:val="-2"/>
          <w:sz w:val="24"/>
        </w:rPr>
        <w:t>i</w:t>
      </w:r>
      <w:r>
        <w:rPr>
          <w:color w:val="181C1C"/>
          <w:spacing w:val="-2"/>
          <w:sz w:val="24"/>
        </w:rPr>
        <w:t>r</w:t>
      </w:r>
      <w:r>
        <w:rPr>
          <w:color w:val="333434"/>
          <w:spacing w:val="-2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92"/>
        </w:tabs>
        <w:spacing w:before="17" w:line="208" w:lineRule="auto"/>
        <w:ind w:left="980" w:right="432" w:firstLine="5"/>
        <w:jc w:val="left"/>
        <w:rPr>
          <w:color w:val="181C1C"/>
          <w:sz w:val="34"/>
        </w:rPr>
      </w:pPr>
      <w:r>
        <w:rPr>
          <w:color w:val="181C1C"/>
          <w:sz w:val="24"/>
        </w:rPr>
        <w:t>Kat malikleri garajla</w:t>
      </w:r>
      <w:r w:rsidR="00FB1F95">
        <w:rPr>
          <w:color w:val="181C1C"/>
          <w:sz w:val="24"/>
        </w:rPr>
        <w:t>rı</w:t>
      </w:r>
      <w:r>
        <w:rPr>
          <w:color w:val="181C1C"/>
          <w:sz w:val="24"/>
        </w:rPr>
        <w:t xml:space="preserve"> ve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kendilerine tahsis olunan otopark ala</w:t>
      </w:r>
      <w:r w:rsidR="00FB1F95">
        <w:rPr>
          <w:color w:val="181C1C"/>
          <w:sz w:val="24"/>
        </w:rPr>
        <w:t>nını</w:t>
      </w:r>
      <w:r>
        <w:rPr>
          <w:color w:val="181C1C"/>
          <w:sz w:val="24"/>
        </w:rPr>
        <w:t xml:space="preserve"> da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amac</w:t>
      </w:r>
      <w:r w:rsidR="00FB1F95">
        <w:rPr>
          <w:color w:val="181C1C"/>
          <w:sz w:val="24"/>
        </w:rPr>
        <w:t>ı</w:t>
      </w:r>
      <w:r>
        <w:rPr>
          <w:color w:val="181C1C"/>
          <w:spacing w:val="-15"/>
          <w:sz w:val="24"/>
        </w:rPr>
        <w:t xml:space="preserve"> </w:t>
      </w:r>
      <w:r>
        <w:rPr>
          <w:color w:val="181C1C"/>
          <w:sz w:val="24"/>
        </w:rPr>
        <w:t>d</w:t>
      </w:r>
      <w:r w:rsidR="00FB1F95">
        <w:rPr>
          <w:color w:val="181C1C"/>
          <w:sz w:val="24"/>
        </w:rPr>
        <w:t>ışın</w:t>
      </w:r>
      <w:r>
        <w:rPr>
          <w:color w:val="181C1C"/>
          <w:sz w:val="24"/>
        </w:rPr>
        <w:t>da depo veya ba</w:t>
      </w:r>
      <w:r w:rsidR="00FB1F95">
        <w:rPr>
          <w:color w:val="181C1C"/>
          <w:sz w:val="24"/>
        </w:rPr>
        <w:t>ş</w:t>
      </w:r>
      <w:r>
        <w:rPr>
          <w:color w:val="181C1C"/>
          <w:sz w:val="24"/>
        </w:rPr>
        <w:t xml:space="preserve">ka </w:t>
      </w:r>
      <w:r w:rsidR="00FB1F95">
        <w:rPr>
          <w:color w:val="181C1C"/>
          <w:sz w:val="24"/>
        </w:rPr>
        <w:t>ş</w:t>
      </w:r>
      <w:r>
        <w:rPr>
          <w:color w:val="181C1C"/>
          <w:sz w:val="24"/>
        </w:rPr>
        <w:t>ekilde kullanamazlar.</w:t>
      </w:r>
    </w:p>
    <w:p w:rsidR="00E6605E" w:rsidRDefault="00E6605E">
      <w:pPr>
        <w:pStyle w:val="GvdeMetni"/>
        <w:spacing w:before="135"/>
      </w:pPr>
    </w:p>
    <w:p w:rsidR="00E6605E" w:rsidRDefault="00245D6B">
      <w:pPr>
        <w:pStyle w:val="ListeParagraf"/>
        <w:numPr>
          <w:ilvl w:val="1"/>
          <w:numId w:val="7"/>
        </w:numPr>
        <w:tabs>
          <w:tab w:val="left" w:pos="1689"/>
        </w:tabs>
        <w:spacing w:line="230" w:lineRule="auto"/>
        <w:ind w:left="984" w:right="408" w:firstLine="19"/>
        <w:jc w:val="both"/>
        <w:rPr>
          <w:rFonts w:ascii="Times New Roman"/>
          <w:b/>
          <w:color w:val="181C1C"/>
          <w:sz w:val="24"/>
        </w:rPr>
      </w:pPr>
      <w:r>
        <w:rPr>
          <w:color w:val="181C1C"/>
          <w:sz w:val="24"/>
        </w:rPr>
        <w:t>Ortak a</w:t>
      </w:r>
      <w:r>
        <w:rPr>
          <w:color w:val="333434"/>
          <w:sz w:val="24"/>
        </w:rPr>
        <w:t>l</w:t>
      </w:r>
      <w:r>
        <w:rPr>
          <w:color w:val="181C1C"/>
          <w:sz w:val="24"/>
        </w:rPr>
        <w:t>anla</w:t>
      </w:r>
      <w:r w:rsidR="00FB1F95">
        <w:rPr>
          <w:color w:val="181C1C"/>
          <w:sz w:val="24"/>
        </w:rPr>
        <w:t>rın</w:t>
      </w:r>
      <w:r>
        <w:rPr>
          <w:color w:val="181C1C"/>
          <w:sz w:val="24"/>
        </w:rPr>
        <w:t xml:space="preserve"> zevkli ve sa</w:t>
      </w:r>
      <w:r w:rsidR="00FB1F95">
        <w:rPr>
          <w:color w:val="181C1C"/>
          <w:sz w:val="24"/>
        </w:rPr>
        <w:t>ğlıklı</w:t>
      </w:r>
      <w:r>
        <w:rPr>
          <w:color w:val="181C1C"/>
          <w:sz w:val="24"/>
        </w:rPr>
        <w:t xml:space="preserve"> ortamlar olarak korunmas</w:t>
      </w:r>
      <w:r w:rsidR="00FB1F95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, temizlik ve </w:t>
      </w:r>
      <w:r w:rsidR="00FB1F95">
        <w:rPr>
          <w:color w:val="181C1C"/>
          <w:sz w:val="24"/>
        </w:rPr>
        <w:t>çö</w:t>
      </w:r>
      <w:r>
        <w:rPr>
          <w:color w:val="181C1C"/>
          <w:sz w:val="24"/>
        </w:rPr>
        <w:t>plerin topla</w:t>
      </w:r>
      <w:r w:rsidR="00FB1F95">
        <w:rPr>
          <w:color w:val="181C1C"/>
          <w:sz w:val="24"/>
        </w:rPr>
        <w:t>nıp</w:t>
      </w:r>
      <w:r>
        <w:rPr>
          <w:color w:val="181C1C"/>
          <w:sz w:val="24"/>
        </w:rPr>
        <w:t xml:space="preserve"> ta</w:t>
      </w:r>
      <w:r w:rsidR="00FB1F95">
        <w:rPr>
          <w:color w:val="181C1C"/>
          <w:sz w:val="24"/>
        </w:rPr>
        <w:t xml:space="preserve">şınmasında </w:t>
      </w:r>
      <w:r>
        <w:rPr>
          <w:color w:val="181C1C"/>
          <w:sz w:val="24"/>
        </w:rPr>
        <w:t xml:space="preserve">ilave giderlerin ortaya </w:t>
      </w:r>
      <w:r w:rsidR="00FB1F95">
        <w:rPr>
          <w:color w:val="181C1C"/>
          <w:sz w:val="24"/>
        </w:rPr>
        <w:t>çıkmaması</w:t>
      </w:r>
      <w:r>
        <w:rPr>
          <w:color w:val="181C1C"/>
          <w:sz w:val="24"/>
        </w:rPr>
        <w:t xml:space="preserve"> </w:t>
      </w:r>
      <w:r w:rsidR="00FB1F95">
        <w:rPr>
          <w:color w:val="181C1C"/>
          <w:sz w:val="24"/>
        </w:rPr>
        <w:t>içi</w:t>
      </w:r>
      <w:r>
        <w:rPr>
          <w:color w:val="181C1C"/>
          <w:sz w:val="24"/>
        </w:rPr>
        <w:t>n t</w:t>
      </w:r>
      <w:r w:rsidR="00FB1F95">
        <w:rPr>
          <w:color w:val="181C1C"/>
          <w:sz w:val="24"/>
        </w:rPr>
        <w:t>ü</w:t>
      </w:r>
      <w:r>
        <w:rPr>
          <w:color w:val="181C1C"/>
          <w:sz w:val="24"/>
        </w:rPr>
        <w:t xml:space="preserve">m site sakinlerinin </w:t>
      </w:r>
      <w:r w:rsidR="00FB1F95">
        <w:rPr>
          <w:color w:val="181C1C"/>
          <w:sz w:val="24"/>
        </w:rPr>
        <w:t>ç</w:t>
      </w:r>
      <w:r>
        <w:rPr>
          <w:color w:val="181C1C"/>
          <w:sz w:val="24"/>
        </w:rPr>
        <w:t>evre temizli</w:t>
      </w:r>
      <w:r w:rsidR="00FB1F95">
        <w:rPr>
          <w:color w:val="181C1C"/>
          <w:sz w:val="24"/>
        </w:rPr>
        <w:t>ğ</w:t>
      </w:r>
      <w:r>
        <w:rPr>
          <w:color w:val="333434"/>
          <w:sz w:val="24"/>
        </w:rPr>
        <w:t>i</w:t>
      </w:r>
      <w:r>
        <w:rPr>
          <w:color w:val="181C1C"/>
          <w:sz w:val="24"/>
        </w:rPr>
        <w:t>ne ve</w:t>
      </w:r>
      <w:r>
        <w:rPr>
          <w:color w:val="181C1C"/>
          <w:spacing w:val="-2"/>
          <w:sz w:val="24"/>
        </w:rPr>
        <w:t xml:space="preserve"> </w:t>
      </w:r>
      <w:r w:rsidR="00FB1F95">
        <w:rPr>
          <w:color w:val="181C1C"/>
          <w:sz w:val="24"/>
        </w:rPr>
        <w:t>çö</w:t>
      </w:r>
      <w:r>
        <w:rPr>
          <w:color w:val="181C1C"/>
          <w:sz w:val="24"/>
        </w:rPr>
        <w:t>plerin toplan</w:t>
      </w:r>
      <w:r w:rsidR="00FB1F95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p </w:t>
      </w:r>
      <w:r w:rsidR="00FB1F95">
        <w:rPr>
          <w:color w:val="181C1C"/>
          <w:sz w:val="24"/>
        </w:rPr>
        <w:t>taşınması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konusunda t</w:t>
      </w:r>
      <w:r>
        <w:rPr>
          <w:color w:val="333434"/>
          <w:sz w:val="24"/>
        </w:rPr>
        <w:t>i</w:t>
      </w:r>
      <w:r>
        <w:rPr>
          <w:color w:val="181C1C"/>
          <w:sz w:val="24"/>
        </w:rPr>
        <w:t>tiz davranmala</w:t>
      </w:r>
      <w:r w:rsidR="00FB1F95">
        <w:rPr>
          <w:color w:val="181C1C"/>
          <w:sz w:val="24"/>
        </w:rPr>
        <w:t>rı</w:t>
      </w:r>
      <w:r>
        <w:rPr>
          <w:color w:val="181C1C"/>
          <w:sz w:val="24"/>
        </w:rPr>
        <w:t xml:space="preserve"> gerekmektedir. Bu kapsamda site sakinleri</w:t>
      </w:r>
      <w:r>
        <w:rPr>
          <w:color w:val="494B4B"/>
          <w:sz w:val="24"/>
        </w:rPr>
        <w:t>;</w:t>
      </w:r>
    </w:p>
    <w:p w:rsidR="00E6605E" w:rsidRDefault="00E6605E">
      <w:pPr>
        <w:pStyle w:val="GvdeMetni"/>
        <w:spacing w:before="31"/>
      </w:pPr>
    </w:p>
    <w:p w:rsidR="00E6605E" w:rsidRDefault="00FB1F95">
      <w:pPr>
        <w:pStyle w:val="ListeParagraf"/>
        <w:numPr>
          <w:ilvl w:val="2"/>
          <w:numId w:val="7"/>
        </w:numPr>
        <w:tabs>
          <w:tab w:val="left" w:pos="1698"/>
        </w:tabs>
        <w:spacing w:line="223" w:lineRule="auto"/>
        <w:ind w:left="984" w:right="412" w:firstLine="14"/>
        <w:rPr>
          <w:color w:val="181C1C"/>
          <w:sz w:val="35"/>
        </w:rPr>
      </w:pPr>
      <w:r>
        <w:rPr>
          <w:color w:val="181C1C"/>
          <w:sz w:val="24"/>
        </w:rPr>
        <w:t>Çö</w:t>
      </w:r>
      <w:r w:rsidR="00245D6B">
        <w:rPr>
          <w:color w:val="181C1C"/>
          <w:sz w:val="24"/>
        </w:rPr>
        <w:t>plerini y</w:t>
      </w:r>
      <w:r>
        <w:rPr>
          <w:color w:val="181C1C"/>
          <w:sz w:val="24"/>
        </w:rPr>
        <w:t>ö</w:t>
      </w:r>
      <w:r w:rsidR="00245D6B">
        <w:rPr>
          <w:color w:val="181C1C"/>
          <w:sz w:val="24"/>
        </w:rPr>
        <w:t>netimin belirledi</w:t>
      </w:r>
      <w:r>
        <w:rPr>
          <w:color w:val="181C1C"/>
          <w:sz w:val="24"/>
        </w:rPr>
        <w:t>ğ</w:t>
      </w:r>
      <w:r w:rsidR="00245D6B">
        <w:rPr>
          <w:color w:val="181C1C"/>
          <w:sz w:val="24"/>
        </w:rPr>
        <w:t>i saatlerde ve y</w:t>
      </w:r>
      <w:r>
        <w:rPr>
          <w:color w:val="181C1C"/>
          <w:sz w:val="24"/>
        </w:rPr>
        <w:t>ö</w:t>
      </w:r>
      <w:r w:rsidR="00245D6B">
        <w:rPr>
          <w:color w:val="181C1C"/>
          <w:sz w:val="24"/>
        </w:rPr>
        <w:t>net</w:t>
      </w:r>
      <w:r w:rsidR="00245D6B">
        <w:rPr>
          <w:color w:val="333434"/>
          <w:sz w:val="24"/>
        </w:rPr>
        <w:t>i</w:t>
      </w:r>
      <w:r w:rsidR="00245D6B">
        <w:rPr>
          <w:color w:val="181C1C"/>
          <w:sz w:val="24"/>
        </w:rPr>
        <w:t xml:space="preserve">mce belirlenen renk ve nitelikteki amaca uygun naylon torbalarda </w:t>
      </w:r>
      <w:r>
        <w:rPr>
          <w:color w:val="181C1C"/>
          <w:sz w:val="24"/>
        </w:rPr>
        <w:t>ağızları</w:t>
      </w:r>
      <w:r w:rsidR="00245D6B">
        <w:rPr>
          <w:color w:val="181C1C"/>
          <w:sz w:val="24"/>
        </w:rPr>
        <w:t xml:space="preserve"> muntazam </w:t>
      </w:r>
      <w:r>
        <w:rPr>
          <w:color w:val="181C1C"/>
          <w:sz w:val="24"/>
        </w:rPr>
        <w:t>ş</w:t>
      </w:r>
      <w:r w:rsidR="00245D6B">
        <w:rPr>
          <w:color w:val="181C1C"/>
          <w:sz w:val="24"/>
        </w:rPr>
        <w:t>ekilde ba</w:t>
      </w:r>
      <w:r>
        <w:rPr>
          <w:color w:val="181C1C"/>
          <w:sz w:val="24"/>
        </w:rPr>
        <w:t>ğ</w:t>
      </w:r>
      <w:r w:rsidR="00245D6B">
        <w:rPr>
          <w:color w:val="181C1C"/>
          <w:sz w:val="24"/>
        </w:rPr>
        <w:t>lanm</w:t>
      </w:r>
      <w:r>
        <w:rPr>
          <w:color w:val="181C1C"/>
          <w:sz w:val="24"/>
        </w:rPr>
        <w:t>ış</w:t>
      </w:r>
      <w:r w:rsidR="00245D6B">
        <w:rPr>
          <w:color w:val="181C1C"/>
          <w:sz w:val="24"/>
        </w:rPr>
        <w:t xml:space="preserve"> olarak ve yine y</w:t>
      </w:r>
      <w:r>
        <w:rPr>
          <w:color w:val="181C1C"/>
          <w:sz w:val="24"/>
        </w:rPr>
        <w:t>ö</w:t>
      </w:r>
      <w:r w:rsidR="00245D6B">
        <w:rPr>
          <w:color w:val="181C1C"/>
          <w:sz w:val="24"/>
        </w:rPr>
        <w:t>netimin belirleyece</w:t>
      </w:r>
      <w:r>
        <w:rPr>
          <w:color w:val="181C1C"/>
          <w:sz w:val="24"/>
        </w:rPr>
        <w:t>ğ</w:t>
      </w:r>
      <w:r w:rsidR="00245D6B">
        <w:rPr>
          <w:color w:val="181C1C"/>
          <w:sz w:val="24"/>
        </w:rPr>
        <w:t>i yere b</w:t>
      </w:r>
      <w:r>
        <w:rPr>
          <w:color w:val="181C1C"/>
          <w:sz w:val="24"/>
        </w:rPr>
        <w:t>ı</w:t>
      </w:r>
      <w:r w:rsidR="00245D6B">
        <w:rPr>
          <w:color w:val="181C1C"/>
          <w:sz w:val="24"/>
        </w:rPr>
        <w:t>rakacakt</w:t>
      </w:r>
      <w:r>
        <w:rPr>
          <w:color w:val="181C1C"/>
          <w:sz w:val="24"/>
        </w:rPr>
        <w:t>ı</w:t>
      </w:r>
      <w:r w:rsidR="00245D6B">
        <w:rPr>
          <w:color w:val="181C1C"/>
          <w:sz w:val="24"/>
        </w:rPr>
        <w:t>r</w:t>
      </w:r>
      <w:r w:rsidR="00245D6B">
        <w:rPr>
          <w:color w:val="333434"/>
          <w:sz w:val="24"/>
        </w:rPr>
        <w:t xml:space="preserve">. </w:t>
      </w:r>
      <w:r w:rsidR="00245D6B">
        <w:rPr>
          <w:color w:val="181C1C"/>
          <w:sz w:val="24"/>
        </w:rPr>
        <w:t>Y</w:t>
      </w:r>
      <w:r>
        <w:rPr>
          <w:color w:val="181C1C"/>
          <w:sz w:val="24"/>
        </w:rPr>
        <w:t>ö</w:t>
      </w:r>
      <w:r w:rsidR="00245D6B">
        <w:rPr>
          <w:color w:val="181C1C"/>
          <w:sz w:val="24"/>
        </w:rPr>
        <w:t>net</w:t>
      </w:r>
      <w:r w:rsidR="00245D6B">
        <w:rPr>
          <w:color w:val="333434"/>
          <w:sz w:val="24"/>
        </w:rPr>
        <w:t>i</w:t>
      </w:r>
      <w:r w:rsidR="00245D6B">
        <w:rPr>
          <w:color w:val="181C1C"/>
          <w:sz w:val="24"/>
        </w:rPr>
        <w:t xml:space="preserve">m, </w:t>
      </w:r>
      <w:r>
        <w:rPr>
          <w:color w:val="181C1C"/>
          <w:sz w:val="24"/>
        </w:rPr>
        <w:t>çöp</w:t>
      </w:r>
      <w:r w:rsidR="00245D6B">
        <w:rPr>
          <w:color w:val="181C1C"/>
          <w:sz w:val="24"/>
        </w:rPr>
        <w:t>lerin toplanmas</w:t>
      </w:r>
      <w:r>
        <w:rPr>
          <w:color w:val="181C1C"/>
          <w:sz w:val="24"/>
        </w:rPr>
        <w:t>ı</w:t>
      </w:r>
      <w:r w:rsidR="00245D6B">
        <w:rPr>
          <w:color w:val="181C1C"/>
          <w:sz w:val="24"/>
        </w:rPr>
        <w:t xml:space="preserve"> i</w:t>
      </w:r>
      <w:r>
        <w:rPr>
          <w:color w:val="181C1C"/>
          <w:sz w:val="24"/>
        </w:rPr>
        <w:t>ş</w:t>
      </w:r>
      <w:r w:rsidR="00245D6B">
        <w:rPr>
          <w:color w:val="181C1C"/>
          <w:sz w:val="24"/>
        </w:rPr>
        <w:t xml:space="preserve">inin </w:t>
      </w:r>
      <w:r>
        <w:rPr>
          <w:color w:val="181C1C"/>
          <w:sz w:val="24"/>
        </w:rPr>
        <w:t>çö</w:t>
      </w:r>
      <w:r w:rsidR="00245D6B">
        <w:rPr>
          <w:color w:val="181C1C"/>
          <w:sz w:val="24"/>
        </w:rPr>
        <w:t>p</w:t>
      </w:r>
      <w:r>
        <w:rPr>
          <w:color w:val="181C1C"/>
          <w:sz w:val="24"/>
        </w:rPr>
        <w:t>ü</w:t>
      </w:r>
      <w:r w:rsidR="00245D6B">
        <w:rPr>
          <w:color w:val="181C1C"/>
          <w:sz w:val="24"/>
        </w:rPr>
        <w:t>n niteli</w:t>
      </w:r>
      <w:r>
        <w:rPr>
          <w:color w:val="181C1C"/>
          <w:sz w:val="24"/>
        </w:rPr>
        <w:t>ğ</w:t>
      </w:r>
      <w:r w:rsidR="00245D6B">
        <w:rPr>
          <w:color w:val="181C1C"/>
          <w:sz w:val="24"/>
        </w:rPr>
        <w:t>ine g</w:t>
      </w:r>
      <w:r>
        <w:rPr>
          <w:color w:val="181C1C"/>
          <w:sz w:val="24"/>
        </w:rPr>
        <w:t>ö</w:t>
      </w:r>
      <w:r w:rsidR="00245D6B">
        <w:rPr>
          <w:color w:val="181C1C"/>
          <w:sz w:val="24"/>
        </w:rPr>
        <w:t>re ay</w:t>
      </w:r>
      <w:r>
        <w:rPr>
          <w:color w:val="181C1C"/>
          <w:sz w:val="24"/>
        </w:rPr>
        <w:t>rı</w:t>
      </w:r>
      <w:r w:rsidR="00245D6B">
        <w:rPr>
          <w:color w:val="181C1C"/>
          <w:sz w:val="24"/>
        </w:rPr>
        <w:t xml:space="preserve"> renk ve nitelikte torbalarla yap</w:t>
      </w:r>
      <w:r>
        <w:rPr>
          <w:color w:val="181C1C"/>
          <w:sz w:val="24"/>
        </w:rPr>
        <w:t>ıl</w:t>
      </w:r>
      <w:r w:rsidR="00245D6B">
        <w:rPr>
          <w:color w:val="181C1C"/>
          <w:sz w:val="24"/>
        </w:rPr>
        <w:t>mas</w:t>
      </w:r>
      <w:r>
        <w:rPr>
          <w:color w:val="333434"/>
          <w:sz w:val="24"/>
        </w:rPr>
        <w:t xml:space="preserve">ı </w:t>
      </w:r>
      <w:r w:rsidR="00245D6B">
        <w:rPr>
          <w:color w:val="181C1C"/>
          <w:sz w:val="24"/>
        </w:rPr>
        <w:t xml:space="preserve">konusunda bir uygulama yapmaya </w:t>
      </w:r>
      <w:r w:rsidR="00245D6B">
        <w:rPr>
          <w:color w:val="181C1C"/>
          <w:spacing w:val="-2"/>
          <w:sz w:val="24"/>
        </w:rPr>
        <w:t>yetki</w:t>
      </w:r>
      <w:r w:rsidR="00245D6B">
        <w:rPr>
          <w:color w:val="333434"/>
          <w:spacing w:val="-2"/>
          <w:sz w:val="24"/>
        </w:rPr>
        <w:t>l</w:t>
      </w:r>
      <w:r w:rsidR="00245D6B">
        <w:rPr>
          <w:color w:val="181C1C"/>
          <w:spacing w:val="-2"/>
          <w:sz w:val="24"/>
        </w:rPr>
        <w:t>idir.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98"/>
        </w:tabs>
        <w:spacing w:line="399" w:lineRule="exact"/>
        <w:ind w:left="1698" w:hanging="699"/>
        <w:jc w:val="left"/>
        <w:rPr>
          <w:color w:val="181C1C"/>
          <w:sz w:val="35"/>
        </w:rPr>
      </w:pPr>
      <w:r>
        <w:rPr>
          <w:color w:val="181C1C"/>
          <w:spacing w:val="-4"/>
          <w:sz w:val="24"/>
        </w:rPr>
        <w:t>Ortak</w:t>
      </w:r>
      <w:r>
        <w:rPr>
          <w:color w:val="181C1C"/>
          <w:spacing w:val="-13"/>
          <w:sz w:val="24"/>
        </w:rPr>
        <w:t xml:space="preserve"> </w:t>
      </w:r>
      <w:r>
        <w:rPr>
          <w:color w:val="181C1C"/>
          <w:spacing w:val="-4"/>
          <w:sz w:val="24"/>
        </w:rPr>
        <w:t>alanlara</w:t>
      </w:r>
      <w:r>
        <w:rPr>
          <w:color w:val="181C1C"/>
          <w:spacing w:val="-13"/>
          <w:sz w:val="24"/>
        </w:rPr>
        <w:t xml:space="preserve"> </w:t>
      </w:r>
      <w:r>
        <w:rPr>
          <w:color w:val="181C1C"/>
          <w:spacing w:val="-4"/>
          <w:sz w:val="24"/>
        </w:rPr>
        <w:t>ve</w:t>
      </w:r>
      <w:r>
        <w:rPr>
          <w:color w:val="181C1C"/>
          <w:spacing w:val="-18"/>
          <w:sz w:val="24"/>
        </w:rPr>
        <w:t xml:space="preserve"> </w:t>
      </w:r>
      <w:r>
        <w:rPr>
          <w:color w:val="181C1C"/>
          <w:spacing w:val="-4"/>
          <w:sz w:val="24"/>
        </w:rPr>
        <w:t>bah</w:t>
      </w:r>
      <w:r w:rsidR="00FB1F95">
        <w:rPr>
          <w:color w:val="181C1C"/>
          <w:spacing w:val="-4"/>
          <w:sz w:val="24"/>
        </w:rPr>
        <w:t>ç</w:t>
      </w:r>
      <w:r>
        <w:rPr>
          <w:color w:val="181C1C"/>
          <w:spacing w:val="-4"/>
          <w:sz w:val="24"/>
        </w:rPr>
        <w:t>eye</w:t>
      </w:r>
      <w:r>
        <w:rPr>
          <w:color w:val="181C1C"/>
          <w:spacing w:val="-5"/>
          <w:sz w:val="24"/>
        </w:rPr>
        <w:t xml:space="preserve"> </w:t>
      </w:r>
      <w:r>
        <w:rPr>
          <w:color w:val="181C1C"/>
          <w:spacing w:val="-4"/>
          <w:sz w:val="24"/>
        </w:rPr>
        <w:t>art</w:t>
      </w:r>
      <w:r w:rsidR="00FB1F95">
        <w:rPr>
          <w:color w:val="181C1C"/>
          <w:spacing w:val="-4"/>
          <w:sz w:val="24"/>
        </w:rPr>
        <w:t>ı</w:t>
      </w:r>
      <w:r>
        <w:rPr>
          <w:color w:val="181C1C"/>
          <w:spacing w:val="-4"/>
          <w:sz w:val="24"/>
        </w:rPr>
        <w:t>k</w:t>
      </w:r>
      <w:r>
        <w:rPr>
          <w:color w:val="181C1C"/>
          <w:spacing w:val="-12"/>
          <w:sz w:val="24"/>
        </w:rPr>
        <w:t xml:space="preserve"> </w:t>
      </w:r>
      <w:r>
        <w:rPr>
          <w:color w:val="181C1C"/>
          <w:spacing w:val="-4"/>
          <w:sz w:val="24"/>
        </w:rPr>
        <w:t>b</w:t>
      </w:r>
      <w:r w:rsidR="00FB1F95">
        <w:rPr>
          <w:color w:val="181C1C"/>
          <w:spacing w:val="-4"/>
          <w:sz w:val="24"/>
        </w:rPr>
        <w:t>ı</w:t>
      </w:r>
      <w:r>
        <w:rPr>
          <w:color w:val="181C1C"/>
          <w:spacing w:val="-4"/>
          <w:sz w:val="24"/>
        </w:rPr>
        <w:t>rak</w:t>
      </w:r>
      <w:r w:rsidR="00FB1F95">
        <w:rPr>
          <w:color w:val="181C1C"/>
          <w:spacing w:val="-4"/>
          <w:sz w:val="24"/>
        </w:rPr>
        <w:t>ı</w:t>
      </w:r>
      <w:r>
        <w:rPr>
          <w:color w:val="181C1C"/>
          <w:spacing w:val="-4"/>
          <w:sz w:val="24"/>
        </w:rPr>
        <w:t>lamaz,</w:t>
      </w:r>
      <w:r>
        <w:rPr>
          <w:color w:val="181C1C"/>
          <w:spacing w:val="8"/>
          <w:sz w:val="24"/>
        </w:rPr>
        <w:t xml:space="preserve"> </w:t>
      </w:r>
      <w:r>
        <w:rPr>
          <w:color w:val="181C1C"/>
          <w:spacing w:val="-4"/>
          <w:sz w:val="24"/>
        </w:rPr>
        <w:t>at</w:t>
      </w:r>
      <w:r w:rsidR="00FB1F95">
        <w:rPr>
          <w:color w:val="333434"/>
          <w:spacing w:val="-4"/>
          <w:sz w:val="24"/>
        </w:rPr>
        <w:t>ı</w:t>
      </w:r>
      <w:r>
        <w:rPr>
          <w:color w:val="181C1C"/>
          <w:spacing w:val="-4"/>
          <w:sz w:val="24"/>
        </w:rPr>
        <w:t>lamaz.</w:t>
      </w:r>
    </w:p>
    <w:p w:rsidR="00E6605E" w:rsidRDefault="00E6605E">
      <w:pPr>
        <w:pStyle w:val="GvdeMetni"/>
        <w:spacing w:before="174"/>
      </w:pPr>
    </w:p>
    <w:p w:rsidR="00E6605E" w:rsidRDefault="00245D6B">
      <w:pPr>
        <w:pStyle w:val="ListeParagraf"/>
        <w:numPr>
          <w:ilvl w:val="1"/>
          <w:numId w:val="7"/>
        </w:numPr>
        <w:tabs>
          <w:tab w:val="left" w:pos="1633"/>
        </w:tabs>
        <w:spacing w:before="1" w:line="232" w:lineRule="auto"/>
        <w:ind w:left="992" w:right="413" w:firstLine="11"/>
        <w:jc w:val="both"/>
        <w:rPr>
          <w:rFonts w:ascii="Times New Roman" w:hAnsi="Times New Roman"/>
          <w:b/>
          <w:color w:val="181C1C"/>
          <w:sz w:val="24"/>
        </w:rPr>
      </w:pPr>
      <w:r>
        <w:rPr>
          <w:color w:val="181C1C"/>
          <w:sz w:val="24"/>
        </w:rPr>
        <w:t>Balkonlar,</w:t>
      </w:r>
      <w:r>
        <w:rPr>
          <w:color w:val="181C1C"/>
          <w:spacing w:val="-12"/>
          <w:sz w:val="24"/>
        </w:rPr>
        <w:t xml:space="preserve"> </w:t>
      </w:r>
      <w:r>
        <w:rPr>
          <w:color w:val="181C1C"/>
          <w:sz w:val="24"/>
        </w:rPr>
        <w:t>teraslar</w:t>
      </w:r>
      <w:r>
        <w:rPr>
          <w:color w:val="181C1C"/>
          <w:spacing w:val="-7"/>
          <w:sz w:val="24"/>
        </w:rPr>
        <w:t xml:space="preserve"> </w:t>
      </w:r>
      <w:r>
        <w:rPr>
          <w:color w:val="181C1C"/>
          <w:sz w:val="24"/>
        </w:rPr>
        <w:t>(Ek-3)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ve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z w:val="24"/>
        </w:rPr>
        <w:t>bah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e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teraslar</w:t>
      </w:r>
      <w:r>
        <w:rPr>
          <w:color w:val="181C1C"/>
          <w:spacing w:val="-6"/>
          <w:sz w:val="24"/>
        </w:rPr>
        <w:t xml:space="preserve"> </w:t>
      </w:r>
      <w:r>
        <w:rPr>
          <w:color w:val="181C1C"/>
          <w:sz w:val="24"/>
        </w:rPr>
        <w:t>(Ek-4)</w:t>
      </w:r>
      <w:r>
        <w:rPr>
          <w:color w:val="181C1C"/>
          <w:spacing w:val="-10"/>
          <w:sz w:val="24"/>
        </w:rPr>
        <w:t xml:space="preserve"> </w:t>
      </w:r>
      <w:r>
        <w:rPr>
          <w:color w:val="181C1C"/>
          <w:sz w:val="24"/>
        </w:rPr>
        <w:t>tahsis</w:t>
      </w:r>
      <w:r>
        <w:rPr>
          <w:color w:val="181C1C"/>
          <w:spacing w:val="-11"/>
          <w:sz w:val="24"/>
        </w:rPr>
        <w:t xml:space="preserve"> </w:t>
      </w:r>
      <w:r>
        <w:rPr>
          <w:color w:val="181C1C"/>
          <w:sz w:val="24"/>
        </w:rPr>
        <w:t>olundu</w:t>
      </w:r>
      <w:r w:rsidR="00037AB3">
        <w:rPr>
          <w:color w:val="181C1C"/>
          <w:sz w:val="24"/>
        </w:rPr>
        <w:t>ğ</w:t>
      </w:r>
      <w:r>
        <w:rPr>
          <w:color w:val="181C1C"/>
          <w:sz w:val="24"/>
        </w:rPr>
        <w:t>u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ba</w:t>
      </w:r>
      <w:r w:rsidR="00037AB3">
        <w:rPr>
          <w:color w:val="181C1C"/>
          <w:sz w:val="24"/>
        </w:rPr>
        <w:t>ğı</w:t>
      </w:r>
      <w:r>
        <w:rPr>
          <w:color w:val="181C1C"/>
          <w:sz w:val="24"/>
        </w:rPr>
        <w:t>ms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>z</w:t>
      </w:r>
      <w:r>
        <w:rPr>
          <w:color w:val="181C1C"/>
          <w:spacing w:val="-4"/>
          <w:sz w:val="24"/>
        </w:rPr>
        <w:t xml:space="preserve"> </w:t>
      </w:r>
      <w:r>
        <w:rPr>
          <w:color w:val="181C1C"/>
          <w:sz w:val="24"/>
        </w:rPr>
        <w:t>b</w:t>
      </w:r>
      <w:r w:rsidR="00037AB3">
        <w:rPr>
          <w:color w:val="181C1C"/>
          <w:sz w:val="24"/>
        </w:rPr>
        <w:t>ö</w:t>
      </w:r>
      <w:r>
        <w:rPr>
          <w:color w:val="181C1C"/>
          <w:sz w:val="24"/>
        </w:rPr>
        <w:t>l</w:t>
      </w:r>
      <w:r w:rsidR="00037AB3">
        <w:rPr>
          <w:color w:val="181C1C"/>
          <w:sz w:val="24"/>
        </w:rPr>
        <w:t>ü</w:t>
      </w:r>
      <w:r>
        <w:rPr>
          <w:color w:val="181C1C"/>
          <w:sz w:val="24"/>
        </w:rPr>
        <w:t>m</w:t>
      </w:r>
      <w:r w:rsidR="00037AB3">
        <w:rPr>
          <w:color w:val="181C1C"/>
          <w:sz w:val="24"/>
        </w:rPr>
        <w:t>ü</w:t>
      </w:r>
      <w:r>
        <w:rPr>
          <w:color w:val="181C1C"/>
          <w:sz w:val="24"/>
        </w:rPr>
        <w:t>n kullan</w:t>
      </w:r>
      <w:r w:rsidR="00037AB3">
        <w:rPr>
          <w:color w:val="181C1C"/>
          <w:sz w:val="24"/>
        </w:rPr>
        <w:t>ımına</w:t>
      </w:r>
      <w:r>
        <w:rPr>
          <w:color w:val="181C1C"/>
          <w:sz w:val="24"/>
        </w:rPr>
        <w:t xml:space="preserve"> ve burada oturan site sakinlerin konforla</w:t>
      </w:r>
      <w:r w:rsidR="00037AB3">
        <w:rPr>
          <w:color w:val="181C1C"/>
          <w:sz w:val="24"/>
        </w:rPr>
        <w:t>rına</w:t>
      </w:r>
      <w:r>
        <w:rPr>
          <w:color w:val="181C1C"/>
          <w:sz w:val="24"/>
        </w:rPr>
        <w:t xml:space="preserve"> terk </w:t>
      </w:r>
      <w:r w:rsidR="00037AB3">
        <w:rPr>
          <w:color w:val="181C1C"/>
          <w:sz w:val="24"/>
        </w:rPr>
        <w:t>edilmiş</w:t>
      </w:r>
      <w:r>
        <w:rPr>
          <w:color w:val="181C1C"/>
          <w:sz w:val="24"/>
        </w:rPr>
        <w:t xml:space="preserve"> yerlerdir</w:t>
      </w:r>
      <w:r>
        <w:rPr>
          <w:color w:val="333434"/>
          <w:sz w:val="24"/>
        </w:rPr>
        <w:t xml:space="preserve">. </w:t>
      </w:r>
      <w:r>
        <w:rPr>
          <w:color w:val="181C1C"/>
          <w:sz w:val="24"/>
        </w:rPr>
        <w:t>Bununla birlikte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bu</w:t>
      </w:r>
      <w:r>
        <w:rPr>
          <w:color w:val="181C1C"/>
          <w:spacing w:val="-11"/>
          <w:sz w:val="24"/>
        </w:rPr>
        <w:t xml:space="preserve"> </w:t>
      </w:r>
      <w:r>
        <w:rPr>
          <w:color w:val="181C1C"/>
          <w:sz w:val="24"/>
        </w:rPr>
        <w:t>alanlar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di</w:t>
      </w:r>
      <w:r w:rsidR="00037AB3">
        <w:rPr>
          <w:color w:val="181C1C"/>
          <w:sz w:val="24"/>
        </w:rPr>
        <w:t>ğ</w:t>
      </w:r>
      <w:r>
        <w:rPr>
          <w:color w:val="181C1C"/>
          <w:sz w:val="24"/>
        </w:rPr>
        <w:t>er</w:t>
      </w:r>
      <w:r>
        <w:rPr>
          <w:color w:val="181C1C"/>
          <w:spacing w:val="-1"/>
          <w:sz w:val="24"/>
        </w:rPr>
        <w:t xml:space="preserve"> </w:t>
      </w:r>
      <w:r>
        <w:rPr>
          <w:color w:val="181C1C"/>
          <w:sz w:val="24"/>
        </w:rPr>
        <w:t>site</w:t>
      </w:r>
      <w:r>
        <w:rPr>
          <w:color w:val="181C1C"/>
          <w:spacing w:val="-11"/>
          <w:sz w:val="24"/>
        </w:rPr>
        <w:t xml:space="preserve"> </w:t>
      </w:r>
      <w:r>
        <w:rPr>
          <w:color w:val="181C1C"/>
          <w:sz w:val="24"/>
        </w:rPr>
        <w:t>sakinlerinin ve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z w:val="24"/>
        </w:rPr>
        <w:t xml:space="preserve">potansiyel </w:t>
      </w:r>
      <w:r w:rsidR="00037AB3">
        <w:rPr>
          <w:color w:val="181C1C"/>
          <w:sz w:val="24"/>
        </w:rPr>
        <w:t>alıcıların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g</w:t>
      </w:r>
      <w:r w:rsidR="00037AB3">
        <w:rPr>
          <w:color w:val="181C1C"/>
          <w:sz w:val="24"/>
        </w:rPr>
        <w:t>ö</w:t>
      </w:r>
      <w:r>
        <w:rPr>
          <w:color w:val="181C1C"/>
          <w:sz w:val="24"/>
        </w:rPr>
        <w:t>zlerinin</w:t>
      </w:r>
      <w:r>
        <w:rPr>
          <w:color w:val="181C1C"/>
          <w:spacing w:val="-3"/>
          <w:sz w:val="24"/>
        </w:rPr>
        <w:t xml:space="preserve"> </w:t>
      </w:r>
      <w:r w:rsidR="00037AB3">
        <w:rPr>
          <w:color w:val="181C1C"/>
          <w:sz w:val="24"/>
        </w:rPr>
        <w:t>ö</w:t>
      </w:r>
      <w:r>
        <w:rPr>
          <w:color w:val="181C1C"/>
          <w:sz w:val="24"/>
        </w:rPr>
        <w:t>n</w:t>
      </w:r>
      <w:r w:rsidR="00037AB3">
        <w:rPr>
          <w:color w:val="181C1C"/>
          <w:sz w:val="24"/>
        </w:rPr>
        <w:t>ü</w:t>
      </w:r>
      <w:r>
        <w:rPr>
          <w:color w:val="181C1C"/>
          <w:sz w:val="24"/>
        </w:rPr>
        <w:t>nde</w:t>
      </w:r>
      <w:r>
        <w:rPr>
          <w:color w:val="181C1C"/>
          <w:spacing w:val="-3"/>
          <w:sz w:val="24"/>
        </w:rPr>
        <w:t xml:space="preserve"> </w:t>
      </w:r>
      <w:r>
        <w:rPr>
          <w:color w:val="181C1C"/>
          <w:sz w:val="24"/>
        </w:rPr>
        <w:t>alanlard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>r. Bu nedenle bu alanlar;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99"/>
        </w:tabs>
        <w:spacing w:line="216" w:lineRule="auto"/>
        <w:ind w:left="1000" w:right="416" w:firstLine="0"/>
        <w:jc w:val="left"/>
        <w:rPr>
          <w:color w:val="181C1C"/>
          <w:sz w:val="34"/>
        </w:rPr>
      </w:pPr>
      <w:r>
        <w:rPr>
          <w:color w:val="181C1C"/>
          <w:sz w:val="24"/>
        </w:rPr>
        <w:t>Dep</w:t>
      </w:r>
      <w:r w:rsidR="00037AB3">
        <w:rPr>
          <w:color w:val="181C1C"/>
          <w:sz w:val="24"/>
        </w:rPr>
        <w:t>o</w:t>
      </w:r>
      <w:r>
        <w:rPr>
          <w:color w:val="181C1C"/>
          <w:spacing w:val="15"/>
          <w:sz w:val="24"/>
        </w:rPr>
        <w:t xml:space="preserve"> </w:t>
      </w:r>
      <w:r>
        <w:rPr>
          <w:color w:val="181C1C"/>
          <w:sz w:val="24"/>
        </w:rPr>
        <w:t>ve at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>k</w:t>
      </w:r>
      <w:r>
        <w:rPr>
          <w:color w:val="181C1C"/>
          <w:spacing w:val="14"/>
          <w:sz w:val="24"/>
        </w:rPr>
        <w:t xml:space="preserve"> </w:t>
      </w:r>
      <w:r>
        <w:rPr>
          <w:color w:val="181C1C"/>
          <w:sz w:val="24"/>
        </w:rPr>
        <w:t>malzemelerin</w:t>
      </w:r>
      <w:r>
        <w:rPr>
          <w:color w:val="181C1C"/>
          <w:spacing w:val="20"/>
          <w:sz w:val="24"/>
        </w:rPr>
        <w:t xml:space="preserve"> </w:t>
      </w:r>
      <w:r w:rsidR="00037AB3">
        <w:rPr>
          <w:color w:val="181C1C"/>
          <w:sz w:val="24"/>
        </w:rPr>
        <w:t>bırakıldığı</w:t>
      </w:r>
      <w:r>
        <w:rPr>
          <w:color w:val="181C1C"/>
          <w:sz w:val="24"/>
        </w:rPr>
        <w:t xml:space="preserve"> yerler</w:t>
      </w:r>
      <w:r>
        <w:rPr>
          <w:color w:val="181C1C"/>
          <w:spacing w:val="16"/>
          <w:sz w:val="24"/>
        </w:rPr>
        <w:t xml:space="preserve"> </w:t>
      </w:r>
      <w:r>
        <w:rPr>
          <w:color w:val="181C1C"/>
          <w:sz w:val="24"/>
        </w:rPr>
        <w:t>alarak</w:t>
      </w:r>
      <w:r>
        <w:rPr>
          <w:color w:val="181C1C"/>
          <w:spacing w:val="17"/>
          <w:sz w:val="24"/>
        </w:rPr>
        <w:t xml:space="preserve"> </w:t>
      </w:r>
      <w:r w:rsidR="00037AB3">
        <w:rPr>
          <w:color w:val="181C1C"/>
          <w:sz w:val="24"/>
        </w:rPr>
        <w:t>kullanılamaz</w:t>
      </w:r>
      <w:r>
        <w:rPr>
          <w:color w:val="181C1C"/>
          <w:sz w:val="24"/>
        </w:rPr>
        <w:t>,</w:t>
      </w:r>
      <w:r>
        <w:rPr>
          <w:color w:val="181C1C"/>
          <w:spacing w:val="31"/>
          <w:sz w:val="24"/>
        </w:rPr>
        <w:t xml:space="preserve"> </w:t>
      </w:r>
      <w:r>
        <w:rPr>
          <w:color w:val="181C1C"/>
          <w:sz w:val="24"/>
        </w:rPr>
        <w:t xml:space="preserve">ambalaj kutulan, </w:t>
      </w:r>
      <w:r w:rsidR="00037AB3">
        <w:rPr>
          <w:color w:val="181C1C"/>
          <w:sz w:val="24"/>
        </w:rPr>
        <w:t>çöp</w:t>
      </w:r>
      <w:r>
        <w:rPr>
          <w:color w:val="181C1C"/>
          <w:sz w:val="24"/>
        </w:rPr>
        <w:t xml:space="preserve"> bidonla</w:t>
      </w:r>
      <w:r w:rsidR="00037AB3">
        <w:rPr>
          <w:color w:val="181C1C"/>
          <w:sz w:val="24"/>
        </w:rPr>
        <w:t>rı</w:t>
      </w:r>
      <w:r>
        <w:rPr>
          <w:color w:val="333434"/>
          <w:sz w:val="24"/>
        </w:rPr>
        <w:t>,</w:t>
      </w:r>
      <w:r>
        <w:rPr>
          <w:color w:val="333434"/>
          <w:spacing w:val="-16"/>
          <w:sz w:val="24"/>
        </w:rPr>
        <w:t xml:space="preserve"> </w:t>
      </w:r>
      <w:r>
        <w:rPr>
          <w:color w:val="181C1C"/>
          <w:sz w:val="24"/>
        </w:rPr>
        <w:t>bisiklet, oyuncak, otomobil lasti</w:t>
      </w:r>
      <w:r w:rsidR="00037AB3">
        <w:rPr>
          <w:color w:val="181C1C"/>
          <w:sz w:val="24"/>
        </w:rPr>
        <w:t>ğ</w:t>
      </w:r>
      <w:r>
        <w:rPr>
          <w:color w:val="181C1C"/>
          <w:sz w:val="24"/>
        </w:rPr>
        <w:t>i ve benzer e</w:t>
      </w:r>
      <w:r w:rsidR="00037AB3">
        <w:rPr>
          <w:color w:val="181C1C"/>
          <w:sz w:val="24"/>
        </w:rPr>
        <w:t>ş</w:t>
      </w:r>
      <w:r>
        <w:rPr>
          <w:color w:val="181C1C"/>
          <w:sz w:val="24"/>
        </w:rPr>
        <w:t>yalar bu alanlarda tutulamaz</w:t>
      </w:r>
      <w:r>
        <w:rPr>
          <w:color w:val="333434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699"/>
        </w:tabs>
        <w:spacing w:line="347" w:lineRule="exact"/>
        <w:ind w:left="1699"/>
        <w:jc w:val="left"/>
        <w:rPr>
          <w:color w:val="181C1C"/>
          <w:sz w:val="35"/>
        </w:rPr>
      </w:pPr>
      <w:r>
        <w:rPr>
          <w:color w:val="181C1C"/>
          <w:sz w:val="24"/>
        </w:rPr>
        <w:t>Mangal</w:t>
      </w:r>
      <w:r>
        <w:rPr>
          <w:color w:val="181C1C"/>
          <w:spacing w:val="4"/>
          <w:sz w:val="24"/>
        </w:rPr>
        <w:t xml:space="preserve"> </w:t>
      </w:r>
      <w:r>
        <w:rPr>
          <w:color w:val="181C1C"/>
          <w:spacing w:val="-2"/>
          <w:sz w:val="24"/>
        </w:rPr>
        <w:t>yap</w:t>
      </w:r>
      <w:r w:rsidR="00037AB3">
        <w:rPr>
          <w:color w:val="181C1C"/>
          <w:spacing w:val="-2"/>
          <w:sz w:val="24"/>
        </w:rPr>
        <w:t>ı</w:t>
      </w:r>
      <w:r>
        <w:rPr>
          <w:color w:val="181C1C"/>
          <w:spacing w:val="-2"/>
          <w:sz w:val="24"/>
        </w:rPr>
        <w:t>lamaz</w:t>
      </w:r>
      <w:r>
        <w:rPr>
          <w:color w:val="494B4B"/>
          <w:spacing w:val="-2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714"/>
        </w:tabs>
        <w:spacing w:before="18" w:line="216" w:lineRule="auto"/>
        <w:ind w:left="994" w:right="406" w:firstLine="5"/>
        <w:jc w:val="left"/>
        <w:rPr>
          <w:color w:val="181C1C"/>
          <w:sz w:val="34"/>
        </w:rPr>
      </w:pPr>
      <w:r>
        <w:rPr>
          <w:color w:val="181C1C"/>
          <w:sz w:val="24"/>
        </w:rPr>
        <w:t>K</w:t>
      </w:r>
      <w:r w:rsidR="00037AB3">
        <w:rPr>
          <w:color w:val="181C1C"/>
          <w:sz w:val="24"/>
        </w:rPr>
        <w:t>üçü</w:t>
      </w:r>
      <w:r>
        <w:rPr>
          <w:color w:val="181C1C"/>
          <w:sz w:val="24"/>
        </w:rPr>
        <w:t>k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portatif</w:t>
      </w:r>
      <w:r>
        <w:rPr>
          <w:color w:val="181C1C"/>
          <w:spacing w:val="75"/>
          <w:sz w:val="24"/>
        </w:rPr>
        <w:t xml:space="preserve"> 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ama</w:t>
      </w:r>
      <w:r w:rsidR="00037AB3">
        <w:rPr>
          <w:color w:val="181C1C"/>
          <w:sz w:val="24"/>
        </w:rPr>
        <w:t>şı</w:t>
      </w:r>
      <w:r>
        <w:rPr>
          <w:color w:val="181C1C"/>
          <w:sz w:val="24"/>
        </w:rPr>
        <w:t>r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kurutma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tel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veya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ipinin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d</w:t>
      </w:r>
      <w:r w:rsidR="00037AB3">
        <w:rPr>
          <w:color w:val="181C1C"/>
          <w:sz w:val="24"/>
        </w:rPr>
        <w:t>ışın</w:t>
      </w:r>
      <w:r>
        <w:rPr>
          <w:color w:val="181C1C"/>
          <w:sz w:val="24"/>
        </w:rPr>
        <w:t>da</w:t>
      </w:r>
      <w:r>
        <w:rPr>
          <w:color w:val="333434"/>
          <w:sz w:val="24"/>
        </w:rPr>
        <w:t>,</w:t>
      </w:r>
      <w:r>
        <w:rPr>
          <w:color w:val="333434"/>
          <w:spacing w:val="40"/>
          <w:sz w:val="24"/>
        </w:rPr>
        <w:t xml:space="preserve"> 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ama</w:t>
      </w:r>
      <w:r w:rsidR="00037AB3">
        <w:rPr>
          <w:color w:val="181C1C"/>
          <w:sz w:val="24"/>
        </w:rPr>
        <w:t>şı</w:t>
      </w:r>
      <w:r>
        <w:rPr>
          <w:color w:val="181C1C"/>
          <w:sz w:val="24"/>
        </w:rPr>
        <w:t>r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kurutma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ipleri bulundurulamaz</w:t>
      </w:r>
      <w:r>
        <w:rPr>
          <w:color w:val="181C1C"/>
          <w:spacing w:val="-24"/>
          <w:sz w:val="24"/>
        </w:rPr>
        <w:t xml:space="preserve"> </w:t>
      </w:r>
      <w:r>
        <w:rPr>
          <w:color w:val="181C1C"/>
          <w:sz w:val="24"/>
        </w:rPr>
        <w:t>ve</w:t>
      </w:r>
      <w:r>
        <w:rPr>
          <w:color w:val="181C1C"/>
          <w:spacing w:val="-8"/>
          <w:sz w:val="24"/>
        </w:rPr>
        <w:t xml:space="preserve"> </w:t>
      </w:r>
      <w:r>
        <w:rPr>
          <w:color w:val="181C1C"/>
          <w:sz w:val="24"/>
        </w:rPr>
        <w:t>g</w:t>
      </w:r>
      <w:r w:rsidR="00037AB3">
        <w:rPr>
          <w:color w:val="181C1C"/>
          <w:sz w:val="24"/>
        </w:rPr>
        <w:t>ö</w:t>
      </w:r>
      <w:r>
        <w:rPr>
          <w:color w:val="181C1C"/>
          <w:sz w:val="24"/>
        </w:rPr>
        <w:t>r</w:t>
      </w:r>
      <w:r w:rsidR="00037AB3">
        <w:rPr>
          <w:color w:val="181C1C"/>
          <w:sz w:val="24"/>
        </w:rPr>
        <w:t>ü</w:t>
      </w:r>
      <w:r>
        <w:rPr>
          <w:color w:val="181C1C"/>
          <w:sz w:val="24"/>
        </w:rPr>
        <w:t xml:space="preserve">nen alanlarda 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ama</w:t>
      </w:r>
      <w:r w:rsidR="00037AB3">
        <w:rPr>
          <w:color w:val="181C1C"/>
          <w:sz w:val="24"/>
        </w:rPr>
        <w:t>şı</w:t>
      </w:r>
      <w:r>
        <w:rPr>
          <w:color w:val="181C1C"/>
          <w:sz w:val="24"/>
        </w:rPr>
        <w:t xml:space="preserve">r </w:t>
      </w:r>
      <w:r w:rsidR="00037AB3">
        <w:rPr>
          <w:color w:val="181C1C"/>
          <w:sz w:val="24"/>
        </w:rPr>
        <w:t>ası</w:t>
      </w:r>
      <w:r>
        <w:rPr>
          <w:color w:val="333434"/>
          <w:sz w:val="24"/>
        </w:rPr>
        <w:t>l</w:t>
      </w:r>
      <w:r>
        <w:rPr>
          <w:color w:val="181C1C"/>
          <w:sz w:val="24"/>
        </w:rPr>
        <w:t>amaz</w:t>
      </w:r>
      <w:r>
        <w:rPr>
          <w:color w:val="333434"/>
          <w:sz w:val="24"/>
        </w:rPr>
        <w:t>,</w:t>
      </w:r>
    </w:p>
    <w:p w:rsidR="00E6605E" w:rsidRDefault="00E6605E">
      <w:pPr>
        <w:pStyle w:val="GvdeMetni"/>
        <w:spacing w:before="125"/>
      </w:pPr>
    </w:p>
    <w:p w:rsidR="00E6605E" w:rsidRDefault="00245D6B">
      <w:pPr>
        <w:pStyle w:val="ListeParagraf"/>
        <w:numPr>
          <w:ilvl w:val="1"/>
          <w:numId w:val="7"/>
        </w:numPr>
        <w:tabs>
          <w:tab w:val="left" w:pos="1774"/>
        </w:tabs>
        <w:spacing w:line="230" w:lineRule="auto"/>
        <w:ind w:left="1001" w:right="401" w:firstLine="17"/>
        <w:jc w:val="both"/>
        <w:rPr>
          <w:rFonts w:ascii="Times New Roman"/>
          <w:b/>
          <w:color w:val="181C1C"/>
          <w:sz w:val="24"/>
        </w:rPr>
      </w:pPr>
      <w:r>
        <w:rPr>
          <w:color w:val="181C1C"/>
          <w:sz w:val="24"/>
        </w:rPr>
        <w:t>Ana yap</w:t>
      </w:r>
      <w:r w:rsidR="00037AB3">
        <w:rPr>
          <w:color w:val="181C1C"/>
          <w:sz w:val="24"/>
        </w:rPr>
        <w:t>ının</w:t>
      </w:r>
      <w:r>
        <w:rPr>
          <w:color w:val="181C1C"/>
          <w:sz w:val="24"/>
        </w:rPr>
        <w:t xml:space="preserve"> yap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sal </w:t>
      </w:r>
      <w:r w:rsidR="00037AB3">
        <w:rPr>
          <w:color w:val="181C1C"/>
          <w:sz w:val="24"/>
        </w:rPr>
        <w:t>bütünlüğünün</w:t>
      </w:r>
      <w:r>
        <w:rPr>
          <w:color w:val="181C1C"/>
          <w:sz w:val="24"/>
        </w:rPr>
        <w:t xml:space="preserve"> korunmas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, estetik </w:t>
      </w:r>
      <w:r w:rsidR="00037AB3">
        <w:rPr>
          <w:color w:val="181C1C"/>
          <w:sz w:val="24"/>
        </w:rPr>
        <w:t>çe</w:t>
      </w:r>
      <w:r>
        <w:rPr>
          <w:color w:val="333434"/>
          <w:sz w:val="24"/>
        </w:rPr>
        <w:t>k</w:t>
      </w:r>
      <w:r>
        <w:rPr>
          <w:color w:val="181C1C"/>
          <w:sz w:val="24"/>
        </w:rPr>
        <w:t>icili</w:t>
      </w:r>
      <w:r w:rsidR="00037AB3">
        <w:rPr>
          <w:color w:val="181C1C"/>
          <w:sz w:val="24"/>
        </w:rPr>
        <w:t>ğ</w:t>
      </w:r>
      <w:r>
        <w:rPr>
          <w:color w:val="181C1C"/>
          <w:sz w:val="24"/>
        </w:rPr>
        <w:t>inin devam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 ve k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>ymetinin art</w:t>
      </w:r>
      <w:r w:rsidR="00037AB3">
        <w:rPr>
          <w:color w:val="181C1C"/>
          <w:sz w:val="24"/>
        </w:rPr>
        <w:t>ırılması</w:t>
      </w:r>
      <w:r>
        <w:rPr>
          <w:color w:val="181C1C"/>
          <w:spacing w:val="-16"/>
          <w:sz w:val="24"/>
        </w:rPr>
        <w:t xml:space="preserve"> </w:t>
      </w:r>
      <w:r>
        <w:rPr>
          <w:color w:val="181C1C"/>
          <w:sz w:val="24"/>
        </w:rPr>
        <w:t>i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in</w:t>
      </w:r>
      <w:r>
        <w:rPr>
          <w:color w:val="181C1C"/>
          <w:spacing w:val="-10"/>
          <w:sz w:val="24"/>
        </w:rPr>
        <w:t xml:space="preserve"> </w:t>
      </w:r>
      <w:r>
        <w:rPr>
          <w:color w:val="181C1C"/>
          <w:sz w:val="24"/>
        </w:rPr>
        <w:t>site</w:t>
      </w:r>
      <w:r>
        <w:rPr>
          <w:color w:val="181C1C"/>
          <w:spacing w:val="-13"/>
          <w:sz w:val="24"/>
        </w:rPr>
        <w:t xml:space="preserve"> </w:t>
      </w:r>
      <w:r>
        <w:rPr>
          <w:color w:val="181C1C"/>
          <w:sz w:val="24"/>
        </w:rPr>
        <w:t>sakinlerinin a</w:t>
      </w:r>
      <w:r w:rsidR="00037AB3">
        <w:rPr>
          <w:color w:val="181C1C"/>
          <w:spacing w:val="-10"/>
          <w:sz w:val="24"/>
        </w:rPr>
        <w:t>şağı</w:t>
      </w:r>
      <w:r>
        <w:rPr>
          <w:color w:val="181C1C"/>
          <w:sz w:val="24"/>
        </w:rPr>
        <w:t>daki</w:t>
      </w:r>
      <w:r>
        <w:rPr>
          <w:color w:val="181C1C"/>
          <w:spacing w:val="-7"/>
          <w:sz w:val="24"/>
        </w:rPr>
        <w:t xml:space="preserve"> </w:t>
      </w:r>
      <w:r>
        <w:rPr>
          <w:color w:val="181C1C"/>
          <w:sz w:val="24"/>
        </w:rPr>
        <w:t>hususlara</w:t>
      </w:r>
      <w:r>
        <w:rPr>
          <w:color w:val="181C1C"/>
          <w:spacing w:val="-7"/>
          <w:sz w:val="24"/>
        </w:rPr>
        <w:t xml:space="preserve"> </w:t>
      </w:r>
      <w:r>
        <w:rPr>
          <w:color w:val="181C1C"/>
          <w:sz w:val="24"/>
        </w:rPr>
        <w:t>riayet</w:t>
      </w:r>
      <w:r>
        <w:rPr>
          <w:color w:val="181C1C"/>
          <w:spacing w:val="-13"/>
          <w:sz w:val="24"/>
        </w:rPr>
        <w:t xml:space="preserve"> </w:t>
      </w:r>
      <w:r>
        <w:rPr>
          <w:color w:val="181C1C"/>
          <w:sz w:val="24"/>
        </w:rPr>
        <w:t>etmesi</w:t>
      </w:r>
      <w:r>
        <w:rPr>
          <w:color w:val="181C1C"/>
          <w:spacing w:val="-16"/>
          <w:sz w:val="24"/>
        </w:rPr>
        <w:t xml:space="preserve"> </w:t>
      </w:r>
      <w:r>
        <w:rPr>
          <w:color w:val="181C1C"/>
          <w:sz w:val="24"/>
        </w:rPr>
        <w:t>gerekmektedir;</w:t>
      </w:r>
    </w:p>
    <w:p w:rsidR="00E6605E" w:rsidRDefault="00245D6B">
      <w:pPr>
        <w:pStyle w:val="GvdeMetni"/>
        <w:spacing w:before="72" w:line="225" w:lineRule="auto"/>
        <w:ind w:left="1002" w:firstLine="4"/>
      </w:pPr>
      <w:r>
        <w:rPr>
          <w:color w:val="181C1C"/>
        </w:rPr>
        <w:t>Ba</w:t>
      </w:r>
      <w:r w:rsidR="00037AB3">
        <w:rPr>
          <w:color w:val="181C1C"/>
        </w:rPr>
        <w:t>ğı</w:t>
      </w:r>
      <w:r>
        <w:rPr>
          <w:color w:val="181C1C"/>
        </w:rPr>
        <w:t>ms</w:t>
      </w:r>
      <w:r w:rsidR="00037AB3">
        <w:rPr>
          <w:color w:val="181C1C"/>
        </w:rPr>
        <w:t>ı</w:t>
      </w:r>
      <w:r>
        <w:rPr>
          <w:color w:val="181C1C"/>
        </w:rPr>
        <w:t>z</w:t>
      </w:r>
      <w:r>
        <w:rPr>
          <w:color w:val="181C1C"/>
          <w:spacing w:val="51"/>
        </w:rPr>
        <w:t xml:space="preserve"> </w:t>
      </w:r>
      <w:r w:rsidR="00037AB3">
        <w:rPr>
          <w:color w:val="181C1C"/>
        </w:rPr>
        <w:t>bölümün</w:t>
      </w:r>
      <w:r>
        <w:rPr>
          <w:color w:val="181C1C"/>
          <w:spacing w:val="40"/>
        </w:rPr>
        <w:t xml:space="preserve"> </w:t>
      </w:r>
      <w:r>
        <w:rPr>
          <w:color w:val="181C1C"/>
        </w:rPr>
        <w:t>i</w:t>
      </w:r>
      <w:r w:rsidR="00037AB3">
        <w:rPr>
          <w:color w:val="181C1C"/>
        </w:rPr>
        <w:t>ç</w:t>
      </w:r>
      <w:r>
        <w:rPr>
          <w:color w:val="181C1C"/>
        </w:rPr>
        <w:t>inde</w:t>
      </w:r>
      <w:r>
        <w:rPr>
          <w:color w:val="181C1C"/>
          <w:spacing w:val="40"/>
        </w:rPr>
        <w:t xml:space="preserve"> </w:t>
      </w:r>
      <w:r>
        <w:rPr>
          <w:color w:val="181C1C"/>
        </w:rPr>
        <w:t>ve</w:t>
      </w:r>
      <w:r>
        <w:rPr>
          <w:color w:val="181C1C"/>
          <w:spacing w:val="30"/>
        </w:rPr>
        <w:t xml:space="preserve"> </w:t>
      </w:r>
      <w:r>
        <w:rPr>
          <w:color w:val="181C1C"/>
        </w:rPr>
        <w:t>d</w:t>
      </w:r>
      <w:r w:rsidR="00037AB3">
        <w:rPr>
          <w:color w:val="181C1C"/>
        </w:rPr>
        <w:t>ışın</w:t>
      </w:r>
      <w:r>
        <w:rPr>
          <w:color w:val="181C1C"/>
        </w:rPr>
        <w:t>da</w:t>
      </w:r>
      <w:r>
        <w:rPr>
          <w:color w:val="181C1C"/>
          <w:spacing w:val="53"/>
        </w:rPr>
        <w:t xml:space="preserve"> </w:t>
      </w:r>
      <w:r>
        <w:rPr>
          <w:color w:val="181C1C"/>
        </w:rPr>
        <w:t>Y</w:t>
      </w:r>
      <w:r w:rsidR="00037AB3">
        <w:rPr>
          <w:color w:val="181C1C"/>
        </w:rPr>
        <w:t>ö</w:t>
      </w:r>
      <w:r>
        <w:rPr>
          <w:color w:val="181C1C"/>
        </w:rPr>
        <w:t>netimin</w:t>
      </w:r>
      <w:r>
        <w:rPr>
          <w:color w:val="181C1C"/>
          <w:spacing w:val="40"/>
        </w:rPr>
        <w:t xml:space="preserve"> </w:t>
      </w:r>
      <w:r>
        <w:rPr>
          <w:color w:val="181C1C"/>
        </w:rPr>
        <w:t>yaz</w:t>
      </w:r>
      <w:r w:rsidR="00037AB3">
        <w:rPr>
          <w:color w:val="181C1C"/>
        </w:rPr>
        <w:t>ılı</w:t>
      </w:r>
      <w:r>
        <w:rPr>
          <w:color w:val="181C1C"/>
          <w:spacing w:val="53"/>
        </w:rPr>
        <w:t xml:space="preserve"> </w:t>
      </w:r>
      <w:r>
        <w:rPr>
          <w:color w:val="181C1C"/>
        </w:rPr>
        <w:t>ve</w:t>
      </w:r>
      <w:r>
        <w:rPr>
          <w:color w:val="181C1C"/>
          <w:spacing w:val="39"/>
        </w:rPr>
        <w:t xml:space="preserve"> </w:t>
      </w:r>
      <w:r>
        <w:rPr>
          <w:color w:val="181C1C"/>
        </w:rPr>
        <w:t>a</w:t>
      </w:r>
      <w:r w:rsidR="00037AB3">
        <w:rPr>
          <w:color w:val="181C1C"/>
        </w:rPr>
        <w:t>çı</w:t>
      </w:r>
      <w:r>
        <w:rPr>
          <w:color w:val="181C1C"/>
        </w:rPr>
        <w:t>k</w:t>
      </w:r>
      <w:r>
        <w:rPr>
          <w:color w:val="181C1C"/>
          <w:spacing w:val="52"/>
        </w:rPr>
        <w:t xml:space="preserve"> </w:t>
      </w:r>
      <w:r>
        <w:rPr>
          <w:color w:val="181C1C"/>
        </w:rPr>
        <w:t>izni</w:t>
      </w:r>
      <w:r>
        <w:rPr>
          <w:color w:val="181C1C"/>
          <w:spacing w:val="37"/>
        </w:rPr>
        <w:t xml:space="preserve"> </w:t>
      </w:r>
      <w:r>
        <w:rPr>
          <w:color w:val="181C1C"/>
        </w:rPr>
        <w:t>olmaks</w:t>
      </w:r>
      <w:r w:rsidR="00037AB3">
        <w:rPr>
          <w:color w:val="181C1C"/>
        </w:rPr>
        <w:t>ızın</w:t>
      </w:r>
      <w:r>
        <w:rPr>
          <w:color w:val="181C1C"/>
          <w:spacing w:val="51"/>
        </w:rPr>
        <w:t xml:space="preserve"> </w:t>
      </w:r>
      <w:r>
        <w:rPr>
          <w:color w:val="181C1C"/>
        </w:rPr>
        <w:t>h</w:t>
      </w:r>
      <w:r>
        <w:rPr>
          <w:color w:val="333434"/>
        </w:rPr>
        <w:t>i</w:t>
      </w:r>
      <w:r w:rsidR="00037AB3">
        <w:rPr>
          <w:color w:val="181C1C"/>
        </w:rPr>
        <w:t>ç</w:t>
      </w:r>
      <w:r>
        <w:rPr>
          <w:color w:val="181C1C"/>
        </w:rPr>
        <w:t>bir de</w:t>
      </w:r>
      <w:r w:rsidR="00037AB3">
        <w:rPr>
          <w:color w:val="181C1C"/>
        </w:rPr>
        <w:t>ğ</w:t>
      </w:r>
      <w:r>
        <w:rPr>
          <w:color w:val="181C1C"/>
        </w:rPr>
        <w:t>i</w:t>
      </w:r>
      <w:r w:rsidR="00037AB3">
        <w:rPr>
          <w:color w:val="181C1C"/>
        </w:rPr>
        <w:t>ş</w:t>
      </w:r>
      <w:r>
        <w:rPr>
          <w:color w:val="181C1C"/>
        </w:rPr>
        <w:t>iklik ve tadilat yap</w:t>
      </w:r>
      <w:r w:rsidR="00037AB3">
        <w:rPr>
          <w:color w:val="333434"/>
        </w:rPr>
        <w:t>ı</w:t>
      </w:r>
      <w:r>
        <w:rPr>
          <w:color w:val="181C1C"/>
        </w:rPr>
        <w:t>lamaz</w:t>
      </w:r>
      <w:r>
        <w:rPr>
          <w:color w:val="494B4B"/>
        </w:rPr>
        <w:t>.</w:t>
      </w:r>
    </w:p>
    <w:p w:rsidR="00E6605E" w:rsidRDefault="00E6605E">
      <w:pPr>
        <w:pStyle w:val="GvdeMetni"/>
        <w:spacing w:before="167"/>
      </w:pPr>
    </w:p>
    <w:p w:rsidR="00E6605E" w:rsidRDefault="00245D6B">
      <w:pPr>
        <w:pStyle w:val="ListeParagraf"/>
        <w:numPr>
          <w:ilvl w:val="2"/>
          <w:numId w:val="7"/>
        </w:numPr>
        <w:tabs>
          <w:tab w:val="left" w:pos="1713"/>
        </w:tabs>
        <w:spacing w:line="228" w:lineRule="auto"/>
        <w:ind w:left="1006" w:right="388" w:firstLine="8"/>
        <w:rPr>
          <w:color w:val="181C1C"/>
          <w:sz w:val="34"/>
        </w:rPr>
      </w:pPr>
      <w:r>
        <w:rPr>
          <w:color w:val="181C1C"/>
          <w:sz w:val="24"/>
        </w:rPr>
        <w:t>Balkonlar hi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 xml:space="preserve">bir </w:t>
      </w:r>
      <w:r w:rsidR="00037AB3">
        <w:rPr>
          <w:color w:val="181C1C"/>
          <w:sz w:val="24"/>
        </w:rPr>
        <w:t>ş</w:t>
      </w:r>
      <w:r>
        <w:rPr>
          <w:color w:val="181C1C"/>
          <w:sz w:val="24"/>
        </w:rPr>
        <w:t>ekilde kapat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>lamaz. Bah</w:t>
      </w:r>
      <w:r w:rsidR="00037AB3">
        <w:rPr>
          <w:color w:val="181C1C"/>
          <w:sz w:val="24"/>
        </w:rPr>
        <w:t>ç</w:t>
      </w:r>
      <w:r>
        <w:rPr>
          <w:color w:val="181C1C"/>
          <w:sz w:val="24"/>
        </w:rPr>
        <w:t>e teraslarda ve balk</w:t>
      </w:r>
      <w:r w:rsidR="00037AB3">
        <w:rPr>
          <w:color w:val="181C1C"/>
          <w:sz w:val="24"/>
        </w:rPr>
        <w:t>o</w:t>
      </w:r>
      <w:r>
        <w:rPr>
          <w:color w:val="181C1C"/>
          <w:sz w:val="24"/>
        </w:rPr>
        <w:t>nlarda y</w:t>
      </w:r>
      <w:r w:rsidR="00037AB3">
        <w:rPr>
          <w:color w:val="181C1C"/>
          <w:sz w:val="24"/>
        </w:rPr>
        <w:t>ö</w:t>
      </w:r>
      <w:r>
        <w:rPr>
          <w:color w:val="181C1C"/>
          <w:sz w:val="24"/>
        </w:rPr>
        <w:t xml:space="preserve">netimin uygun </w:t>
      </w:r>
      <w:r w:rsidR="00037AB3">
        <w:rPr>
          <w:color w:val="181C1C"/>
          <w:sz w:val="24"/>
        </w:rPr>
        <w:t>gördüğü</w:t>
      </w:r>
      <w:r>
        <w:rPr>
          <w:color w:val="181C1C"/>
          <w:sz w:val="24"/>
        </w:rPr>
        <w:t xml:space="preserve"> ve yaz</w:t>
      </w:r>
      <w:r w:rsidR="00037AB3">
        <w:rPr>
          <w:color w:val="181C1C"/>
          <w:sz w:val="24"/>
        </w:rPr>
        <w:t>ılı</w:t>
      </w:r>
      <w:r>
        <w:rPr>
          <w:color w:val="181C1C"/>
          <w:sz w:val="24"/>
        </w:rPr>
        <w:t xml:space="preserve"> olarak </w:t>
      </w:r>
      <w:r w:rsidR="00037AB3">
        <w:rPr>
          <w:color w:val="181C1C"/>
          <w:sz w:val="24"/>
        </w:rPr>
        <w:t>onayladığı</w:t>
      </w:r>
      <w:r>
        <w:rPr>
          <w:color w:val="181C1C"/>
          <w:sz w:val="24"/>
        </w:rPr>
        <w:t xml:space="preserve"> projesine uygun olarak yap</w:t>
      </w:r>
      <w:r w:rsidR="00037AB3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lacak </w:t>
      </w:r>
      <w:proofErr w:type="spellStart"/>
      <w:r>
        <w:rPr>
          <w:color w:val="181C1C"/>
          <w:sz w:val="24"/>
        </w:rPr>
        <w:t>pergule</w:t>
      </w:r>
      <w:proofErr w:type="spellEnd"/>
      <w:r>
        <w:rPr>
          <w:color w:val="181C1C"/>
          <w:sz w:val="24"/>
        </w:rPr>
        <w:t xml:space="preserve"> ve ta</w:t>
      </w:r>
      <w:r w:rsidR="00037AB3">
        <w:rPr>
          <w:color w:val="181C1C"/>
          <w:sz w:val="24"/>
        </w:rPr>
        <w:t>şı</w:t>
      </w:r>
      <w:r>
        <w:rPr>
          <w:color w:val="181C1C"/>
          <w:sz w:val="24"/>
        </w:rPr>
        <w:t xml:space="preserve">nabilir </w:t>
      </w:r>
      <w:r w:rsidR="002B2C9F">
        <w:rPr>
          <w:color w:val="181C1C"/>
          <w:sz w:val="24"/>
        </w:rPr>
        <w:t>ş</w:t>
      </w:r>
      <w:r>
        <w:rPr>
          <w:color w:val="181C1C"/>
          <w:sz w:val="24"/>
        </w:rPr>
        <w:t>emsiyeler d</w:t>
      </w:r>
      <w:r w:rsidR="002B2C9F">
        <w:rPr>
          <w:color w:val="181C1C"/>
          <w:sz w:val="24"/>
        </w:rPr>
        <w:t>ışın</w:t>
      </w:r>
      <w:r>
        <w:rPr>
          <w:color w:val="181C1C"/>
          <w:sz w:val="24"/>
        </w:rPr>
        <w:t>da hi</w:t>
      </w:r>
      <w:r w:rsidR="002B2C9F">
        <w:rPr>
          <w:color w:val="181C1C"/>
          <w:sz w:val="24"/>
        </w:rPr>
        <w:t>ç</w:t>
      </w:r>
      <w:r>
        <w:rPr>
          <w:color w:val="181C1C"/>
          <w:sz w:val="24"/>
        </w:rPr>
        <w:t>bir</w:t>
      </w:r>
      <w:r>
        <w:rPr>
          <w:color w:val="181C1C"/>
          <w:spacing w:val="-7"/>
          <w:sz w:val="24"/>
        </w:rPr>
        <w:t xml:space="preserve"> </w:t>
      </w:r>
      <w:r w:rsidR="002B2C9F">
        <w:rPr>
          <w:color w:val="181C1C"/>
          <w:sz w:val="24"/>
        </w:rPr>
        <w:t>ş</w:t>
      </w:r>
      <w:r>
        <w:rPr>
          <w:color w:val="181C1C"/>
          <w:sz w:val="24"/>
        </w:rPr>
        <w:t>ekilde sabit veya</w:t>
      </w:r>
      <w:r>
        <w:rPr>
          <w:color w:val="181C1C"/>
          <w:spacing w:val="-1"/>
          <w:sz w:val="24"/>
        </w:rPr>
        <w:t xml:space="preserve"> </w:t>
      </w:r>
      <w:r>
        <w:rPr>
          <w:color w:val="181C1C"/>
          <w:sz w:val="24"/>
        </w:rPr>
        <w:t>yan</w:t>
      </w:r>
      <w:r>
        <w:rPr>
          <w:color w:val="181C1C"/>
          <w:spacing w:val="-3"/>
          <w:sz w:val="24"/>
        </w:rPr>
        <w:t xml:space="preserve"> </w:t>
      </w:r>
      <w:r>
        <w:rPr>
          <w:color w:val="181C1C"/>
          <w:sz w:val="24"/>
        </w:rPr>
        <w:t>sabit panjur</w:t>
      </w:r>
      <w:r>
        <w:rPr>
          <w:color w:val="5B5B5B"/>
          <w:sz w:val="24"/>
        </w:rPr>
        <w:t>,</w:t>
      </w:r>
      <w:r>
        <w:rPr>
          <w:color w:val="5B5B5B"/>
          <w:spacing w:val="-12"/>
          <w:sz w:val="24"/>
        </w:rPr>
        <w:t xml:space="preserve"> </w:t>
      </w:r>
      <w:r>
        <w:rPr>
          <w:color w:val="181C1C"/>
          <w:sz w:val="24"/>
        </w:rPr>
        <w:t>g</w:t>
      </w:r>
      <w:r w:rsidR="002B2C9F">
        <w:rPr>
          <w:color w:val="181C1C"/>
          <w:sz w:val="24"/>
        </w:rPr>
        <w:t>ö</w:t>
      </w:r>
      <w:r>
        <w:rPr>
          <w:color w:val="333434"/>
          <w:sz w:val="24"/>
        </w:rPr>
        <w:t>l</w:t>
      </w:r>
      <w:r>
        <w:rPr>
          <w:color w:val="181C1C"/>
          <w:sz w:val="24"/>
        </w:rPr>
        <w:t>gelik</w:t>
      </w:r>
      <w:r>
        <w:rPr>
          <w:color w:val="181C1C"/>
          <w:spacing w:val="-3"/>
          <w:sz w:val="24"/>
        </w:rPr>
        <w:t xml:space="preserve"> </w:t>
      </w:r>
      <w:r>
        <w:rPr>
          <w:color w:val="181C1C"/>
          <w:sz w:val="24"/>
        </w:rPr>
        <w:t>veya sair benzer ilaveler yap</w:t>
      </w:r>
      <w:r w:rsidR="002B2C9F">
        <w:rPr>
          <w:color w:val="181C1C"/>
          <w:sz w:val="24"/>
        </w:rPr>
        <w:t>ı</w:t>
      </w:r>
      <w:r>
        <w:rPr>
          <w:color w:val="181C1C"/>
          <w:sz w:val="24"/>
        </w:rPr>
        <w:t>lamaz.</w:t>
      </w:r>
    </w:p>
    <w:p w:rsidR="00E6605E" w:rsidRDefault="002B2C9F">
      <w:pPr>
        <w:pStyle w:val="ListeParagraf"/>
        <w:numPr>
          <w:ilvl w:val="2"/>
          <w:numId w:val="7"/>
        </w:numPr>
        <w:tabs>
          <w:tab w:val="left" w:pos="1731"/>
        </w:tabs>
        <w:spacing w:line="352" w:lineRule="exact"/>
        <w:ind w:left="1731" w:hanging="709"/>
        <w:jc w:val="left"/>
        <w:rPr>
          <w:color w:val="181C1C"/>
          <w:sz w:val="34"/>
        </w:rPr>
      </w:pPr>
      <w:r>
        <w:rPr>
          <w:color w:val="181C1C"/>
          <w:sz w:val="24"/>
        </w:rPr>
        <w:t>İç</w:t>
      </w:r>
      <w:r w:rsidR="00245D6B">
        <w:rPr>
          <w:color w:val="181C1C"/>
          <w:sz w:val="24"/>
        </w:rPr>
        <w:t>inde</w:t>
      </w:r>
      <w:r w:rsidR="00245D6B">
        <w:rPr>
          <w:color w:val="181C1C"/>
          <w:spacing w:val="-1"/>
          <w:sz w:val="24"/>
        </w:rPr>
        <w:t xml:space="preserve"> </w:t>
      </w:r>
      <w:r w:rsidR="00245D6B">
        <w:rPr>
          <w:color w:val="181C1C"/>
          <w:sz w:val="24"/>
        </w:rPr>
        <w:t>oturma</w:t>
      </w:r>
      <w:r w:rsidR="00245D6B">
        <w:rPr>
          <w:color w:val="181C1C"/>
          <w:spacing w:val="-9"/>
          <w:sz w:val="24"/>
        </w:rPr>
        <w:t xml:space="preserve"> </w:t>
      </w:r>
      <w:r w:rsidR="00245D6B">
        <w:rPr>
          <w:color w:val="181C1C"/>
          <w:sz w:val="24"/>
        </w:rPr>
        <w:t>olmasa</w:t>
      </w:r>
      <w:r w:rsidR="00245D6B">
        <w:rPr>
          <w:color w:val="181C1C"/>
          <w:spacing w:val="-1"/>
          <w:sz w:val="24"/>
        </w:rPr>
        <w:t xml:space="preserve"> </w:t>
      </w:r>
      <w:r w:rsidR="00245D6B">
        <w:rPr>
          <w:color w:val="181C1C"/>
          <w:sz w:val="24"/>
        </w:rPr>
        <w:t>bile,</w:t>
      </w:r>
      <w:r w:rsidR="00245D6B">
        <w:rPr>
          <w:color w:val="181C1C"/>
          <w:spacing w:val="-4"/>
          <w:sz w:val="24"/>
        </w:rPr>
        <w:t xml:space="preserve"> </w:t>
      </w:r>
      <w:r w:rsidR="00245D6B">
        <w:rPr>
          <w:color w:val="181C1C"/>
          <w:sz w:val="24"/>
        </w:rPr>
        <w:t>pencereler</w:t>
      </w:r>
      <w:r w:rsidR="00245D6B">
        <w:rPr>
          <w:color w:val="181C1C"/>
          <w:spacing w:val="5"/>
          <w:sz w:val="24"/>
        </w:rPr>
        <w:t xml:space="preserve"> </w:t>
      </w:r>
      <w:r w:rsidR="00245D6B">
        <w:rPr>
          <w:color w:val="181C1C"/>
          <w:sz w:val="24"/>
        </w:rPr>
        <w:t>uygun</w:t>
      </w:r>
      <w:r w:rsidR="00245D6B">
        <w:rPr>
          <w:color w:val="181C1C"/>
          <w:spacing w:val="-8"/>
          <w:sz w:val="24"/>
        </w:rPr>
        <w:t xml:space="preserve"> </w:t>
      </w:r>
      <w:r w:rsidR="00245D6B">
        <w:rPr>
          <w:color w:val="181C1C"/>
          <w:sz w:val="24"/>
        </w:rPr>
        <w:t>bir</w:t>
      </w:r>
      <w:r w:rsidR="00245D6B">
        <w:rPr>
          <w:color w:val="181C1C"/>
          <w:spacing w:val="-13"/>
          <w:sz w:val="24"/>
        </w:rPr>
        <w:t xml:space="preserve"> </w:t>
      </w:r>
      <w:r w:rsidR="00245D6B">
        <w:rPr>
          <w:color w:val="181C1C"/>
          <w:sz w:val="24"/>
        </w:rPr>
        <w:t>perde</w:t>
      </w:r>
      <w:r w:rsidR="00245D6B">
        <w:rPr>
          <w:color w:val="181C1C"/>
          <w:spacing w:val="-2"/>
          <w:sz w:val="24"/>
        </w:rPr>
        <w:t xml:space="preserve"> </w:t>
      </w:r>
      <w:r w:rsidR="00245D6B">
        <w:rPr>
          <w:color w:val="181C1C"/>
          <w:sz w:val="24"/>
        </w:rPr>
        <w:t>sistemi</w:t>
      </w:r>
      <w:r w:rsidR="00245D6B">
        <w:rPr>
          <w:color w:val="181C1C"/>
          <w:spacing w:val="-10"/>
          <w:sz w:val="24"/>
        </w:rPr>
        <w:t xml:space="preserve"> </w:t>
      </w:r>
      <w:r w:rsidR="00245D6B">
        <w:rPr>
          <w:color w:val="181C1C"/>
          <w:sz w:val="24"/>
        </w:rPr>
        <w:t>ile</w:t>
      </w:r>
      <w:r w:rsidR="00245D6B">
        <w:rPr>
          <w:color w:val="181C1C"/>
          <w:spacing w:val="-19"/>
          <w:sz w:val="24"/>
        </w:rPr>
        <w:t xml:space="preserve"> </w:t>
      </w:r>
      <w:r w:rsidR="00245D6B">
        <w:rPr>
          <w:color w:val="181C1C"/>
          <w:spacing w:val="-2"/>
          <w:sz w:val="24"/>
        </w:rPr>
        <w:t>kapat</w:t>
      </w:r>
      <w:r>
        <w:rPr>
          <w:color w:val="181C1C"/>
          <w:spacing w:val="-2"/>
          <w:sz w:val="24"/>
        </w:rPr>
        <w:t>ılmalıdır</w:t>
      </w:r>
      <w:r w:rsidR="00245D6B">
        <w:rPr>
          <w:color w:val="181C1C"/>
          <w:spacing w:val="-2"/>
          <w:sz w:val="24"/>
        </w:rPr>
        <w:t>.</w:t>
      </w:r>
    </w:p>
    <w:p w:rsidR="00E6605E" w:rsidRDefault="002B2C9F">
      <w:pPr>
        <w:pStyle w:val="ListeParagraf"/>
        <w:numPr>
          <w:ilvl w:val="2"/>
          <w:numId w:val="7"/>
        </w:numPr>
        <w:tabs>
          <w:tab w:val="left" w:pos="1700"/>
        </w:tabs>
        <w:spacing w:before="6" w:line="216" w:lineRule="auto"/>
        <w:ind w:left="1021" w:right="387" w:firstLine="1"/>
        <w:rPr>
          <w:color w:val="181C1C"/>
          <w:sz w:val="34"/>
        </w:rPr>
      </w:pPr>
      <w:r w:rsidRPr="002B2C9F">
        <w:rPr>
          <w:color w:val="333434"/>
          <w:sz w:val="24"/>
        </w:rPr>
        <w:t>P</w:t>
      </w:r>
      <w:r w:rsidR="00245D6B" w:rsidRPr="002B2C9F">
        <w:rPr>
          <w:color w:val="181C1C"/>
          <w:sz w:val="24"/>
        </w:rPr>
        <w:t>encere</w:t>
      </w:r>
      <w:r w:rsidR="00245D6B" w:rsidRPr="002B2C9F">
        <w:rPr>
          <w:color w:val="181C1C"/>
          <w:spacing w:val="-16"/>
          <w:sz w:val="24"/>
        </w:rPr>
        <w:t xml:space="preserve"> </w:t>
      </w:r>
      <w:r w:rsidR="00245D6B" w:rsidRPr="002B2C9F">
        <w:rPr>
          <w:color w:val="181C1C"/>
          <w:sz w:val="24"/>
        </w:rPr>
        <w:t>ve</w:t>
      </w:r>
      <w:r w:rsidR="00245D6B" w:rsidRPr="002B2C9F">
        <w:rPr>
          <w:color w:val="181C1C"/>
          <w:spacing w:val="-11"/>
          <w:sz w:val="24"/>
        </w:rPr>
        <w:t xml:space="preserve"> </w:t>
      </w:r>
      <w:r w:rsidR="00245D6B" w:rsidRPr="002B2C9F">
        <w:rPr>
          <w:color w:val="181C1C"/>
          <w:sz w:val="24"/>
        </w:rPr>
        <w:t>balkonlara</w:t>
      </w:r>
      <w:r w:rsidR="00245D6B" w:rsidRPr="002B2C9F">
        <w:rPr>
          <w:color w:val="494B4B"/>
          <w:sz w:val="24"/>
        </w:rPr>
        <w:t>,</w:t>
      </w:r>
      <w:r w:rsidR="00245D6B" w:rsidRPr="002B2C9F">
        <w:rPr>
          <w:color w:val="494B4B"/>
          <w:spacing w:val="-13"/>
          <w:sz w:val="24"/>
        </w:rPr>
        <w:t xml:space="preserve"> </w:t>
      </w:r>
      <w:r w:rsidR="00245D6B" w:rsidRPr="002B2C9F">
        <w:rPr>
          <w:color w:val="181C1C"/>
          <w:sz w:val="24"/>
        </w:rPr>
        <w:t>klima altyap</w:t>
      </w:r>
      <w:r w:rsidRPr="002B2C9F">
        <w:rPr>
          <w:color w:val="181C1C"/>
          <w:sz w:val="24"/>
        </w:rPr>
        <w:t>ı</w:t>
      </w:r>
      <w:r w:rsidR="00245D6B" w:rsidRPr="002B2C9F">
        <w:rPr>
          <w:color w:val="181C1C"/>
          <w:sz w:val="24"/>
        </w:rPr>
        <w:t>s</w:t>
      </w:r>
      <w:r w:rsidRPr="002B2C9F">
        <w:rPr>
          <w:color w:val="181C1C"/>
          <w:sz w:val="24"/>
        </w:rPr>
        <w:t>ı</w:t>
      </w:r>
      <w:r w:rsidR="00245D6B" w:rsidRPr="002B2C9F">
        <w:rPr>
          <w:color w:val="181C1C"/>
          <w:spacing w:val="-9"/>
          <w:sz w:val="24"/>
        </w:rPr>
        <w:t xml:space="preserve"> </w:t>
      </w:r>
      <w:r w:rsidRPr="002B2C9F">
        <w:rPr>
          <w:color w:val="181C1C"/>
          <w:sz w:val="24"/>
        </w:rPr>
        <w:t>ç</w:t>
      </w:r>
      <w:r w:rsidR="00245D6B" w:rsidRPr="002B2C9F">
        <w:rPr>
          <w:color w:val="181C1C"/>
          <w:sz w:val="24"/>
        </w:rPr>
        <w:t>ekilen yerler haricinde</w:t>
      </w:r>
      <w:r w:rsidR="00245D6B">
        <w:rPr>
          <w:color w:val="181C1C"/>
          <w:sz w:val="24"/>
        </w:rPr>
        <w:t xml:space="preserve"> </w:t>
      </w:r>
      <w:r>
        <w:rPr>
          <w:color w:val="181C1C"/>
          <w:sz w:val="24"/>
        </w:rPr>
        <w:t xml:space="preserve">klima </w:t>
      </w:r>
      <w:r w:rsidR="00245D6B">
        <w:rPr>
          <w:color w:val="181C1C"/>
          <w:sz w:val="24"/>
        </w:rPr>
        <w:t>ve</w:t>
      </w:r>
      <w:r w:rsidR="00245D6B">
        <w:rPr>
          <w:color w:val="181C1C"/>
          <w:spacing w:val="-17"/>
          <w:sz w:val="24"/>
        </w:rPr>
        <w:t xml:space="preserve"> </w:t>
      </w:r>
      <w:r>
        <w:rPr>
          <w:color w:val="333434"/>
          <w:sz w:val="24"/>
        </w:rPr>
        <w:t>anten</w:t>
      </w:r>
      <w:r w:rsidR="00245D6B">
        <w:rPr>
          <w:color w:val="181C1C"/>
          <w:sz w:val="24"/>
        </w:rPr>
        <w:t>,</w:t>
      </w:r>
      <w:r w:rsidR="00245D6B">
        <w:rPr>
          <w:color w:val="181C1C"/>
          <w:spacing w:val="-12"/>
          <w:sz w:val="24"/>
        </w:rPr>
        <w:t xml:space="preserve"> </w:t>
      </w:r>
      <w:r w:rsidR="00245D6B">
        <w:rPr>
          <w:color w:val="181C1C"/>
          <w:sz w:val="24"/>
        </w:rPr>
        <w:t xml:space="preserve">alarm </w:t>
      </w:r>
      <w:r w:rsidR="00245D6B" w:rsidRPr="002B2C9F">
        <w:rPr>
          <w:color w:val="181C1C"/>
          <w:sz w:val="24"/>
        </w:rPr>
        <w:t>tesisat</w:t>
      </w:r>
      <w:r w:rsidRPr="002B2C9F">
        <w:rPr>
          <w:color w:val="181C1C"/>
          <w:sz w:val="24"/>
        </w:rPr>
        <w:t>ı</w:t>
      </w:r>
      <w:r w:rsidR="00245D6B" w:rsidRPr="002B2C9F">
        <w:rPr>
          <w:color w:val="181C1C"/>
          <w:spacing w:val="-20"/>
          <w:sz w:val="24"/>
        </w:rPr>
        <w:t xml:space="preserve"> </w:t>
      </w:r>
      <w:r w:rsidR="00245D6B" w:rsidRPr="002B2C9F">
        <w:rPr>
          <w:color w:val="181C1C"/>
          <w:sz w:val="24"/>
        </w:rPr>
        <w:t>ve</w:t>
      </w:r>
      <w:r w:rsidR="00245D6B" w:rsidRPr="002B2C9F">
        <w:rPr>
          <w:color w:val="181C1C"/>
          <w:spacing w:val="-6"/>
          <w:sz w:val="24"/>
        </w:rPr>
        <w:t xml:space="preserve"> </w:t>
      </w:r>
      <w:r w:rsidR="00245D6B" w:rsidRPr="002B2C9F">
        <w:rPr>
          <w:color w:val="181C1C"/>
          <w:sz w:val="24"/>
        </w:rPr>
        <w:t>benzeri sistemler tak</w:t>
      </w:r>
      <w:r w:rsidRPr="002B2C9F">
        <w:rPr>
          <w:color w:val="181C1C"/>
          <w:sz w:val="24"/>
        </w:rPr>
        <w:t>ı</w:t>
      </w:r>
      <w:r w:rsidR="00245D6B" w:rsidRPr="002B2C9F">
        <w:rPr>
          <w:color w:val="181C1C"/>
          <w:sz w:val="24"/>
        </w:rPr>
        <w:t>lamaz.</w:t>
      </w:r>
    </w:p>
    <w:p w:rsidR="00E6605E" w:rsidRDefault="00245D6B">
      <w:pPr>
        <w:pStyle w:val="Balk2"/>
        <w:spacing w:before="67" w:line="256" w:lineRule="exact"/>
        <w:ind w:left="1033"/>
        <w:jc w:val="both"/>
      </w:pPr>
      <w:r>
        <w:rPr>
          <w:b w:val="0"/>
          <w:color w:val="181C1C"/>
          <w:spacing w:val="-2"/>
          <w:sz w:val="22"/>
        </w:rPr>
        <w:t>II</w:t>
      </w:r>
      <w:r>
        <w:rPr>
          <w:b w:val="0"/>
          <w:color w:val="181C1C"/>
          <w:spacing w:val="70"/>
          <w:sz w:val="22"/>
        </w:rPr>
        <w:t xml:space="preserve">   </w:t>
      </w:r>
      <w:r w:rsidRPr="002B2C9F">
        <w:rPr>
          <w:b w:val="0"/>
          <w:bCs w:val="0"/>
          <w:color w:val="181C1C"/>
          <w:spacing w:val="-2"/>
        </w:rPr>
        <w:t>Pencere</w:t>
      </w:r>
      <w:r w:rsidRPr="002B2C9F">
        <w:rPr>
          <w:b w:val="0"/>
          <w:bCs w:val="0"/>
          <w:color w:val="181C1C"/>
          <w:spacing w:val="-12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ve</w:t>
      </w:r>
      <w:r w:rsidRPr="002B2C9F">
        <w:rPr>
          <w:b w:val="0"/>
          <w:bCs w:val="0"/>
          <w:color w:val="181C1C"/>
          <w:spacing w:val="-15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ba</w:t>
      </w:r>
      <w:r w:rsidR="002B2C9F" w:rsidRPr="002B2C9F">
        <w:rPr>
          <w:b w:val="0"/>
          <w:bCs w:val="0"/>
          <w:color w:val="333434"/>
          <w:spacing w:val="-2"/>
        </w:rPr>
        <w:t>l</w:t>
      </w:r>
      <w:r w:rsidRPr="002B2C9F">
        <w:rPr>
          <w:b w:val="0"/>
          <w:bCs w:val="0"/>
          <w:color w:val="333434"/>
          <w:spacing w:val="-2"/>
        </w:rPr>
        <w:t>k</w:t>
      </w:r>
      <w:r w:rsidRPr="002B2C9F">
        <w:rPr>
          <w:b w:val="0"/>
          <w:bCs w:val="0"/>
          <w:color w:val="181C1C"/>
          <w:spacing w:val="-2"/>
        </w:rPr>
        <w:t>o</w:t>
      </w:r>
      <w:r w:rsidRPr="002B2C9F">
        <w:rPr>
          <w:b w:val="0"/>
          <w:bCs w:val="0"/>
          <w:color w:val="333434"/>
          <w:spacing w:val="-2"/>
        </w:rPr>
        <w:t>n</w:t>
      </w:r>
      <w:r w:rsidRPr="002B2C9F">
        <w:rPr>
          <w:b w:val="0"/>
          <w:bCs w:val="0"/>
          <w:color w:val="181C1C"/>
          <w:spacing w:val="-2"/>
        </w:rPr>
        <w:t>l</w:t>
      </w:r>
      <w:r w:rsidRPr="002B2C9F">
        <w:rPr>
          <w:b w:val="0"/>
          <w:bCs w:val="0"/>
          <w:color w:val="333434"/>
          <w:spacing w:val="-2"/>
        </w:rPr>
        <w:t>a</w:t>
      </w:r>
      <w:r w:rsidRPr="002B2C9F">
        <w:rPr>
          <w:b w:val="0"/>
          <w:bCs w:val="0"/>
          <w:color w:val="181C1C"/>
          <w:spacing w:val="-2"/>
        </w:rPr>
        <w:t>ra,</w:t>
      </w:r>
      <w:r w:rsidRPr="002B2C9F">
        <w:rPr>
          <w:b w:val="0"/>
          <w:bCs w:val="0"/>
          <w:color w:val="181C1C"/>
          <w:spacing w:val="-26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panjur</w:t>
      </w:r>
      <w:r w:rsidRPr="002B2C9F">
        <w:rPr>
          <w:b w:val="0"/>
          <w:bCs w:val="0"/>
          <w:color w:val="181C1C"/>
          <w:spacing w:val="-15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ve</w:t>
      </w:r>
      <w:r w:rsidRPr="002B2C9F">
        <w:rPr>
          <w:b w:val="0"/>
          <w:bCs w:val="0"/>
          <w:color w:val="181C1C"/>
          <w:spacing w:val="-15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benzeri</w:t>
      </w:r>
      <w:r w:rsidRPr="002B2C9F">
        <w:rPr>
          <w:b w:val="0"/>
          <w:bCs w:val="0"/>
          <w:color w:val="181C1C"/>
          <w:spacing w:val="-8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sistemler</w:t>
      </w:r>
      <w:r w:rsidRPr="002B2C9F">
        <w:rPr>
          <w:b w:val="0"/>
          <w:bCs w:val="0"/>
          <w:color w:val="181C1C"/>
          <w:spacing w:val="-13"/>
        </w:rPr>
        <w:t xml:space="preserve"> </w:t>
      </w:r>
      <w:r w:rsidRPr="002B2C9F">
        <w:rPr>
          <w:b w:val="0"/>
          <w:bCs w:val="0"/>
          <w:color w:val="181C1C"/>
          <w:spacing w:val="-2"/>
        </w:rPr>
        <w:t>tak</w:t>
      </w:r>
      <w:r w:rsidR="002B2C9F" w:rsidRPr="002B2C9F">
        <w:rPr>
          <w:b w:val="0"/>
          <w:bCs w:val="0"/>
          <w:color w:val="181C1C"/>
          <w:spacing w:val="-2"/>
        </w:rPr>
        <w:t>ı</w:t>
      </w:r>
      <w:r w:rsidRPr="002B2C9F">
        <w:rPr>
          <w:b w:val="0"/>
          <w:bCs w:val="0"/>
          <w:color w:val="181C1C"/>
          <w:spacing w:val="-2"/>
        </w:rPr>
        <w:t>lamaz.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728"/>
        </w:tabs>
        <w:spacing w:line="347" w:lineRule="exact"/>
        <w:ind w:left="1728"/>
        <w:jc w:val="left"/>
        <w:rPr>
          <w:color w:val="181C1C"/>
          <w:sz w:val="35"/>
        </w:rPr>
      </w:pPr>
      <w:r>
        <w:rPr>
          <w:color w:val="181C1C"/>
          <w:spacing w:val="-2"/>
          <w:sz w:val="24"/>
        </w:rPr>
        <w:t>Balk</w:t>
      </w:r>
      <w:r w:rsidR="002B2C9F">
        <w:rPr>
          <w:color w:val="181C1C"/>
          <w:spacing w:val="-2"/>
          <w:sz w:val="24"/>
        </w:rPr>
        <w:t>o</w:t>
      </w:r>
      <w:r>
        <w:rPr>
          <w:color w:val="181C1C"/>
          <w:spacing w:val="-2"/>
          <w:sz w:val="24"/>
        </w:rPr>
        <w:t>n</w:t>
      </w:r>
      <w:r>
        <w:rPr>
          <w:color w:val="181C1C"/>
          <w:spacing w:val="-15"/>
          <w:sz w:val="24"/>
        </w:rPr>
        <w:t xml:space="preserve"> </w:t>
      </w:r>
      <w:r>
        <w:rPr>
          <w:color w:val="181C1C"/>
          <w:spacing w:val="-2"/>
          <w:sz w:val="24"/>
        </w:rPr>
        <w:t>ve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pacing w:val="-2"/>
          <w:sz w:val="24"/>
        </w:rPr>
        <w:t>pencerelerin</w:t>
      </w:r>
      <w:r>
        <w:rPr>
          <w:color w:val="181C1C"/>
          <w:spacing w:val="-15"/>
          <w:sz w:val="24"/>
        </w:rPr>
        <w:t xml:space="preserve"> </w:t>
      </w:r>
      <w:r w:rsidR="002B2C9F">
        <w:rPr>
          <w:color w:val="181C1C"/>
          <w:spacing w:val="-2"/>
          <w:sz w:val="24"/>
        </w:rPr>
        <w:t>görünür iç kısımlarında</w:t>
      </w:r>
      <w:r>
        <w:rPr>
          <w:color w:val="181C1C"/>
          <w:spacing w:val="-2"/>
          <w:sz w:val="24"/>
        </w:rPr>
        <w:t>,</w:t>
      </w:r>
      <w:r>
        <w:rPr>
          <w:color w:val="181C1C"/>
          <w:spacing w:val="7"/>
          <w:sz w:val="24"/>
        </w:rPr>
        <w:t xml:space="preserve"> </w:t>
      </w:r>
      <w:r w:rsidR="002B2C9F">
        <w:rPr>
          <w:color w:val="181C1C"/>
          <w:spacing w:val="-2"/>
          <w:sz w:val="24"/>
        </w:rPr>
        <w:t>kötü görüntülere yol açılmaz</w:t>
      </w:r>
      <w:r>
        <w:rPr>
          <w:color w:val="181C1C"/>
          <w:spacing w:val="-2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728"/>
        </w:tabs>
        <w:spacing w:line="367" w:lineRule="exact"/>
        <w:ind w:left="1728"/>
        <w:jc w:val="left"/>
        <w:rPr>
          <w:color w:val="181C1C"/>
          <w:sz w:val="35"/>
        </w:rPr>
      </w:pPr>
      <w:r>
        <w:rPr>
          <w:color w:val="181C1C"/>
          <w:spacing w:val="-2"/>
          <w:sz w:val="24"/>
        </w:rPr>
        <w:t>Balk</w:t>
      </w:r>
      <w:r w:rsidR="002B2C9F">
        <w:rPr>
          <w:color w:val="181C1C"/>
          <w:spacing w:val="-2"/>
          <w:sz w:val="24"/>
        </w:rPr>
        <w:t>o</w:t>
      </w:r>
      <w:r>
        <w:rPr>
          <w:color w:val="181C1C"/>
          <w:spacing w:val="-2"/>
          <w:sz w:val="24"/>
        </w:rPr>
        <w:t>n</w:t>
      </w:r>
      <w:r>
        <w:rPr>
          <w:color w:val="181C1C"/>
          <w:spacing w:val="-15"/>
          <w:sz w:val="24"/>
        </w:rPr>
        <w:t xml:space="preserve"> </w:t>
      </w:r>
      <w:r>
        <w:rPr>
          <w:color w:val="181C1C"/>
          <w:spacing w:val="-2"/>
          <w:sz w:val="24"/>
        </w:rPr>
        <w:t>ve</w:t>
      </w:r>
      <w:r>
        <w:rPr>
          <w:color w:val="181C1C"/>
          <w:spacing w:val="-15"/>
          <w:sz w:val="24"/>
        </w:rPr>
        <w:t xml:space="preserve"> </w:t>
      </w:r>
      <w:r>
        <w:rPr>
          <w:color w:val="181C1C"/>
          <w:spacing w:val="-2"/>
          <w:sz w:val="24"/>
        </w:rPr>
        <w:t>pencerelerde,</w:t>
      </w:r>
      <w:r>
        <w:rPr>
          <w:color w:val="181C1C"/>
          <w:spacing w:val="13"/>
          <w:sz w:val="24"/>
        </w:rPr>
        <w:t xml:space="preserve"> </w:t>
      </w:r>
      <w:r>
        <w:rPr>
          <w:color w:val="181C1C"/>
          <w:spacing w:val="-2"/>
          <w:sz w:val="24"/>
        </w:rPr>
        <w:t>kir</w:t>
      </w:r>
      <w:r w:rsidR="002B2C9F">
        <w:rPr>
          <w:color w:val="181C1C"/>
          <w:spacing w:val="-2"/>
          <w:sz w:val="24"/>
        </w:rPr>
        <w:t>alık</w:t>
      </w:r>
      <w:r>
        <w:rPr>
          <w:color w:val="333434"/>
          <w:spacing w:val="-2"/>
          <w:sz w:val="24"/>
        </w:rPr>
        <w:t>,</w:t>
      </w:r>
      <w:r>
        <w:rPr>
          <w:color w:val="333434"/>
          <w:spacing w:val="-25"/>
          <w:sz w:val="24"/>
        </w:rPr>
        <w:t xml:space="preserve"> </w:t>
      </w:r>
      <w:r>
        <w:rPr>
          <w:color w:val="181C1C"/>
          <w:spacing w:val="-2"/>
          <w:sz w:val="24"/>
        </w:rPr>
        <w:t>sat</w:t>
      </w:r>
      <w:r w:rsidR="002B2C9F">
        <w:rPr>
          <w:color w:val="181C1C"/>
          <w:spacing w:val="-2"/>
          <w:sz w:val="24"/>
        </w:rPr>
        <w:t>ılık</w:t>
      </w:r>
      <w:r>
        <w:rPr>
          <w:color w:val="181C1C"/>
          <w:spacing w:val="-12"/>
          <w:sz w:val="24"/>
        </w:rPr>
        <w:t xml:space="preserve"> </w:t>
      </w:r>
      <w:r>
        <w:rPr>
          <w:color w:val="181C1C"/>
          <w:spacing w:val="-2"/>
          <w:sz w:val="24"/>
        </w:rPr>
        <w:t>ilan</w:t>
      </w:r>
      <w:r w:rsidR="002B2C9F">
        <w:rPr>
          <w:color w:val="181C1C"/>
          <w:spacing w:val="-2"/>
          <w:sz w:val="24"/>
        </w:rPr>
        <w:t>ı</w:t>
      </w:r>
      <w:r>
        <w:rPr>
          <w:color w:val="181C1C"/>
          <w:spacing w:val="-20"/>
          <w:sz w:val="24"/>
        </w:rPr>
        <w:t xml:space="preserve"> </w:t>
      </w:r>
      <w:r>
        <w:rPr>
          <w:color w:val="181C1C"/>
          <w:spacing w:val="-2"/>
          <w:sz w:val="24"/>
        </w:rPr>
        <w:t>as</w:t>
      </w:r>
      <w:r w:rsidR="002B2C9F">
        <w:rPr>
          <w:color w:val="181C1C"/>
          <w:spacing w:val="-2"/>
          <w:sz w:val="24"/>
        </w:rPr>
        <w:t>ı</w:t>
      </w:r>
      <w:r>
        <w:rPr>
          <w:color w:val="181C1C"/>
          <w:spacing w:val="-2"/>
          <w:sz w:val="24"/>
        </w:rPr>
        <w:t>lamaz</w:t>
      </w:r>
      <w:r>
        <w:rPr>
          <w:color w:val="494B4B"/>
          <w:spacing w:val="-2"/>
          <w:sz w:val="24"/>
        </w:rPr>
        <w:t>.</w:t>
      </w:r>
    </w:p>
    <w:p w:rsidR="00E6605E" w:rsidRDefault="00E6605E">
      <w:pPr>
        <w:pStyle w:val="GvdeMetni"/>
        <w:spacing w:before="88"/>
      </w:pPr>
    </w:p>
    <w:p w:rsidR="00E6605E" w:rsidRDefault="00245D6B">
      <w:pPr>
        <w:pStyle w:val="ListeParagraf"/>
        <w:numPr>
          <w:ilvl w:val="1"/>
          <w:numId w:val="7"/>
        </w:numPr>
        <w:tabs>
          <w:tab w:val="left" w:pos="1729"/>
        </w:tabs>
        <w:spacing w:line="232" w:lineRule="auto"/>
        <w:ind w:left="1067" w:right="386" w:firstLine="16"/>
        <w:jc w:val="both"/>
        <w:rPr>
          <w:b/>
          <w:color w:val="181C1C"/>
          <w:sz w:val="23"/>
        </w:rPr>
      </w:pPr>
      <w:r>
        <w:rPr>
          <w:color w:val="181C1C"/>
          <w:sz w:val="24"/>
        </w:rPr>
        <w:t>Evcil hayvanla</w:t>
      </w:r>
      <w:r w:rsidR="002B2C9F">
        <w:rPr>
          <w:color w:val="181C1C"/>
          <w:sz w:val="24"/>
        </w:rPr>
        <w:t>rı</w:t>
      </w:r>
      <w:r>
        <w:rPr>
          <w:color w:val="181C1C"/>
          <w:sz w:val="24"/>
        </w:rPr>
        <w:t xml:space="preserve"> sahipleri i</w:t>
      </w:r>
      <w:r w:rsidR="002B2C9F">
        <w:rPr>
          <w:color w:val="181C1C"/>
          <w:sz w:val="24"/>
        </w:rPr>
        <w:t>ç</w:t>
      </w:r>
      <w:r>
        <w:rPr>
          <w:color w:val="181C1C"/>
          <w:sz w:val="24"/>
        </w:rPr>
        <w:t xml:space="preserve">in </w:t>
      </w:r>
      <w:r w:rsidR="002B2C9F">
        <w:rPr>
          <w:color w:val="181C1C"/>
          <w:sz w:val="24"/>
        </w:rPr>
        <w:t>ço</w:t>
      </w:r>
      <w:r>
        <w:rPr>
          <w:color w:val="181C1C"/>
          <w:sz w:val="24"/>
        </w:rPr>
        <w:t xml:space="preserve">k </w:t>
      </w:r>
      <w:r w:rsidR="002B2C9F">
        <w:rPr>
          <w:color w:val="181C1C"/>
          <w:sz w:val="24"/>
        </w:rPr>
        <w:t>ö</w:t>
      </w:r>
      <w:r>
        <w:rPr>
          <w:color w:val="181C1C"/>
          <w:sz w:val="24"/>
        </w:rPr>
        <w:t>nemli olmala</w:t>
      </w:r>
      <w:r w:rsidR="002B2C9F">
        <w:rPr>
          <w:color w:val="181C1C"/>
          <w:sz w:val="24"/>
        </w:rPr>
        <w:t>rının</w:t>
      </w:r>
      <w:r>
        <w:rPr>
          <w:color w:val="181C1C"/>
          <w:sz w:val="24"/>
        </w:rPr>
        <w:t xml:space="preserve"> ya</w:t>
      </w:r>
      <w:r w:rsidR="002B2C9F">
        <w:rPr>
          <w:color w:val="181C1C"/>
          <w:sz w:val="24"/>
        </w:rPr>
        <w:t>nı</w:t>
      </w:r>
      <w:r>
        <w:rPr>
          <w:color w:val="181C1C"/>
          <w:sz w:val="24"/>
        </w:rPr>
        <w:t xml:space="preserve"> s</w:t>
      </w:r>
      <w:r w:rsidR="002B2C9F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ra, sahiplerine </w:t>
      </w:r>
      <w:r w:rsidR="002B2C9F">
        <w:rPr>
          <w:color w:val="181C1C"/>
          <w:sz w:val="24"/>
        </w:rPr>
        <w:t>ö</w:t>
      </w:r>
      <w:r>
        <w:rPr>
          <w:color w:val="181C1C"/>
          <w:sz w:val="24"/>
        </w:rPr>
        <w:t>nemli sorumluluklar</w:t>
      </w:r>
      <w:r>
        <w:rPr>
          <w:color w:val="181C1C"/>
          <w:spacing w:val="37"/>
          <w:sz w:val="24"/>
        </w:rPr>
        <w:t xml:space="preserve"> </w:t>
      </w:r>
      <w:r>
        <w:rPr>
          <w:color w:val="181C1C"/>
          <w:sz w:val="24"/>
        </w:rPr>
        <w:t>y</w:t>
      </w:r>
      <w:r w:rsidR="002B2C9F">
        <w:rPr>
          <w:color w:val="181C1C"/>
          <w:sz w:val="24"/>
        </w:rPr>
        <w:t>ü</w:t>
      </w:r>
      <w:r>
        <w:rPr>
          <w:color w:val="181C1C"/>
          <w:sz w:val="24"/>
        </w:rPr>
        <w:t>klemekte</w:t>
      </w:r>
      <w:r>
        <w:rPr>
          <w:color w:val="181C1C"/>
          <w:spacing w:val="29"/>
          <w:sz w:val="24"/>
        </w:rPr>
        <w:t xml:space="preserve"> </w:t>
      </w:r>
      <w:r>
        <w:rPr>
          <w:color w:val="181C1C"/>
          <w:sz w:val="24"/>
        </w:rPr>
        <w:t>ve di</w:t>
      </w:r>
      <w:r w:rsidR="002B2C9F">
        <w:rPr>
          <w:color w:val="181C1C"/>
          <w:sz w:val="24"/>
        </w:rPr>
        <w:t>ğ</w:t>
      </w:r>
      <w:r>
        <w:rPr>
          <w:color w:val="181C1C"/>
          <w:sz w:val="24"/>
        </w:rPr>
        <w:t>er</w:t>
      </w:r>
      <w:r>
        <w:rPr>
          <w:color w:val="181C1C"/>
          <w:spacing w:val="22"/>
          <w:sz w:val="24"/>
        </w:rPr>
        <w:t xml:space="preserve"> </w:t>
      </w:r>
      <w:r w:rsidR="002B2C9F">
        <w:rPr>
          <w:color w:val="181C1C"/>
          <w:sz w:val="24"/>
        </w:rPr>
        <w:t>komşularının</w:t>
      </w:r>
      <w:r>
        <w:rPr>
          <w:color w:val="181C1C"/>
          <w:spacing w:val="37"/>
          <w:sz w:val="24"/>
        </w:rPr>
        <w:t xml:space="preserve"> </w:t>
      </w:r>
      <w:r>
        <w:rPr>
          <w:color w:val="181C1C"/>
          <w:sz w:val="24"/>
        </w:rPr>
        <w:t>rahats</w:t>
      </w:r>
      <w:r w:rsidR="002B2C9F">
        <w:rPr>
          <w:color w:val="181C1C"/>
          <w:sz w:val="24"/>
        </w:rPr>
        <w:t>ı</w:t>
      </w:r>
      <w:r>
        <w:rPr>
          <w:color w:val="181C1C"/>
          <w:sz w:val="24"/>
        </w:rPr>
        <w:t>z olmamas</w:t>
      </w:r>
      <w:r w:rsidR="002B2C9F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 ve sa</w:t>
      </w:r>
      <w:r w:rsidR="002B2C9F">
        <w:rPr>
          <w:color w:val="181C1C"/>
          <w:sz w:val="24"/>
        </w:rPr>
        <w:t>ğlı</w:t>
      </w:r>
      <w:r>
        <w:rPr>
          <w:color w:val="181C1C"/>
          <w:sz w:val="24"/>
        </w:rPr>
        <w:t>k</w:t>
      </w:r>
      <w:r>
        <w:rPr>
          <w:color w:val="181C1C"/>
          <w:spacing w:val="21"/>
          <w:sz w:val="24"/>
        </w:rPr>
        <w:t xml:space="preserve"> </w:t>
      </w:r>
      <w:r>
        <w:rPr>
          <w:color w:val="181C1C"/>
          <w:sz w:val="24"/>
        </w:rPr>
        <w:t>ve temizlik</w:t>
      </w:r>
    </w:p>
    <w:p w:rsidR="00E6605E" w:rsidRDefault="00224712">
      <w:pPr>
        <w:pStyle w:val="GvdeMetni"/>
        <w:spacing w:line="268" w:lineRule="exact"/>
        <w:ind w:left="1072"/>
      </w:pPr>
      <w:proofErr w:type="gramStart"/>
      <w:r>
        <w:rPr>
          <w:color w:val="181C1C"/>
          <w:spacing w:val="-2"/>
        </w:rPr>
        <w:t>ş</w:t>
      </w:r>
      <w:r w:rsidR="00245D6B">
        <w:rPr>
          <w:color w:val="181C1C"/>
          <w:spacing w:val="-2"/>
        </w:rPr>
        <w:t>artla</w:t>
      </w:r>
      <w:r w:rsidR="002B2C9F">
        <w:rPr>
          <w:color w:val="181C1C"/>
          <w:spacing w:val="-2"/>
        </w:rPr>
        <w:t>rının</w:t>
      </w:r>
      <w:proofErr w:type="gramEnd"/>
      <w:r>
        <w:rPr>
          <w:color w:val="181C1C"/>
          <w:spacing w:val="-2"/>
        </w:rPr>
        <w:t xml:space="preserve"> </w:t>
      </w:r>
      <w:r w:rsidR="00245D6B">
        <w:rPr>
          <w:color w:val="181C1C"/>
          <w:spacing w:val="-2"/>
        </w:rPr>
        <w:t>yerine</w:t>
      </w:r>
      <w:r w:rsidR="00245D6B">
        <w:rPr>
          <w:color w:val="181C1C"/>
          <w:spacing w:val="-14"/>
        </w:rPr>
        <w:t xml:space="preserve"> </w:t>
      </w:r>
      <w:r w:rsidR="00245D6B">
        <w:rPr>
          <w:color w:val="181C1C"/>
          <w:spacing w:val="-2"/>
        </w:rPr>
        <w:t>getirilmesi</w:t>
      </w:r>
      <w:r w:rsidR="00245D6B">
        <w:rPr>
          <w:color w:val="181C1C"/>
          <w:spacing w:val="-3"/>
        </w:rPr>
        <w:t xml:space="preserve"> </w:t>
      </w:r>
      <w:r w:rsidR="00245D6B">
        <w:rPr>
          <w:color w:val="181C1C"/>
          <w:spacing w:val="-2"/>
        </w:rPr>
        <w:t>i</w:t>
      </w:r>
      <w:r w:rsidR="002B2C9F">
        <w:rPr>
          <w:color w:val="181C1C"/>
          <w:spacing w:val="-2"/>
        </w:rPr>
        <w:t>ç</w:t>
      </w:r>
      <w:r w:rsidR="00245D6B">
        <w:rPr>
          <w:color w:val="181C1C"/>
          <w:spacing w:val="-2"/>
        </w:rPr>
        <w:t>in;</w:t>
      </w:r>
      <w:r w:rsidR="00245D6B">
        <w:rPr>
          <w:color w:val="181C1C"/>
          <w:spacing w:val="-13"/>
        </w:rPr>
        <w:t xml:space="preserve"> </w:t>
      </w:r>
      <w:r w:rsidR="00245D6B">
        <w:rPr>
          <w:color w:val="181C1C"/>
          <w:spacing w:val="-2"/>
        </w:rPr>
        <w:t>a</w:t>
      </w:r>
      <w:r w:rsidR="002B2C9F">
        <w:rPr>
          <w:color w:val="181C1C"/>
          <w:spacing w:val="-2"/>
        </w:rPr>
        <w:t>şağıdaki</w:t>
      </w:r>
      <w:r w:rsidR="00245D6B">
        <w:rPr>
          <w:color w:val="181C1C"/>
          <w:spacing w:val="-6"/>
        </w:rPr>
        <w:t xml:space="preserve"> </w:t>
      </w:r>
      <w:r w:rsidR="00245D6B">
        <w:rPr>
          <w:color w:val="181C1C"/>
          <w:spacing w:val="-2"/>
        </w:rPr>
        <w:t>kurallara</w:t>
      </w:r>
      <w:r w:rsidR="00245D6B">
        <w:rPr>
          <w:color w:val="181C1C"/>
        </w:rPr>
        <w:t xml:space="preserve"> </w:t>
      </w:r>
      <w:r w:rsidR="00245D6B">
        <w:rPr>
          <w:color w:val="181C1C"/>
          <w:spacing w:val="-2"/>
        </w:rPr>
        <w:t>uyulmas</w:t>
      </w:r>
      <w:r w:rsidR="002B2C9F">
        <w:rPr>
          <w:color w:val="181C1C"/>
          <w:spacing w:val="-2"/>
        </w:rPr>
        <w:t>ı</w:t>
      </w:r>
      <w:r w:rsidR="00245D6B">
        <w:rPr>
          <w:color w:val="181C1C"/>
          <w:spacing w:val="-13"/>
        </w:rPr>
        <w:t xml:space="preserve"> </w:t>
      </w:r>
      <w:r w:rsidR="00245D6B">
        <w:rPr>
          <w:color w:val="181C1C"/>
          <w:spacing w:val="-2"/>
        </w:rPr>
        <w:t>gerekmektedir.</w:t>
      </w:r>
    </w:p>
    <w:p w:rsidR="00E6605E" w:rsidRDefault="00E6605E">
      <w:pPr>
        <w:spacing w:line="268" w:lineRule="exact"/>
        <w:sectPr w:rsidR="00E6605E">
          <w:pgSz w:w="11920" w:h="16840"/>
          <w:pgMar w:top="1140" w:right="720" w:bottom="280" w:left="0" w:header="708" w:footer="708" w:gutter="0"/>
          <w:cols w:space="708"/>
        </w:sectPr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83"/>
      </w:pPr>
    </w:p>
    <w:p w:rsidR="00E6605E" w:rsidRDefault="00245D6B">
      <w:pPr>
        <w:pStyle w:val="ListeParagraf"/>
        <w:numPr>
          <w:ilvl w:val="2"/>
          <w:numId w:val="7"/>
        </w:numPr>
        <w:tabs>
          <w:tab w:val="left" w:pos="1770"/>
        </w:tabs>
        <w:spacing w:line="223" w:lineRule="auto"/>
        <w:ind w:right="349" w:firstLine="13"/>
        <w:rPr>
          <w:color w:val="181A1A"/>
          <w:sz w:val="3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-640149</wp:posOffset>
                </wp:positionV>
                <wp:extent cx="64769" cy="404431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69" cy="4044315"/>
                          <a:chOff x="0" y="0"/>
                          <a:chExt cx="64769" cy="404431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18059"/>
                            <a:ext cx="64162" cy="425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291" y="0"/>
                            <a:ext cx="1270" cy="3590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90925">
                                <a:moveTo>
                                  <a:pt x="0" y="35905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3377B" id="Group 21" o:spid="_x0000_s1026" style="position:absolute;margin-left:0;margin-top:-50.4pt;width:5.1pt;height:318.45pt;z-index:15736320;mso-wrap-distance-left:0;mso-wrap-distance-right:0;mso-position-horizontal-relative:page" coordsize="647,404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">
                <v:shape id="Image 22" o:spid="_x0000_s1027" type="#_x0000_t75" style="position:absolute;top:36180;width:641;height:4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">
                  <v:imagedata r:id="rId13" o:title=""/>
                </v:shape>
                <v:shape id="Graphic 23" o:spid="_x0000_s1028" style="position:absolute;left:22;width:13;height:35909;visibility:visible;mso-wrap-style:square;v-text-anchor:top" coordsize="1270,359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" path="m,3590581l,e" filled="f" strokeweight=".1273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81A1A"/>
          <w:sz w:val="24"/>
        </w:rPr>
        <w:t>K</w:t>
      </w:r>
      <w:r w:rsidR="0012303C">
        <w:rPr>
          <w:color w:val="181A1A"/>
          <w:sz w:val="24"/>
        </w:rPr>
        <w:t>ö</w:t>
      </w:r>
      <w:r>
        <w:rPr>
          <w:color w:val="181A1A"/>
          <w:sz w:val="24"/>
        </w:rPr>
        <w:t>pekler,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kediler,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kafes</w:t>
      </w:r>
      <w:r>
        <w:rPr>
          <w:color w:val="181A1A"/>
          <w:spacing w:val="-14"/>
          <w:sz w:val="24"/>
        </w:rPr>
        <w:t xml:space="preserve"> </w:t>
      </w:r>
      <w:r>
        <w:rPr>
          <w:color w:val="181A1A"/>
          <w:sz w:val="24"/>
        </w:rPr>
        <w:t>ku</w:t>
      </w:r>
      <w:r w:rsidR="0012303C">
        <w:rPr>
          <w:color w:val="181A1A"/>
          <w:sz w:val="24"/>
        </w:rPr>
        <w:t>ş</w:t>
      </w:r>
      <w:r>
        <w:rPr>
          <w:color w:val="181A1A"/>
          <w:sz w:val="24"/>
        </w:rPr>
        <w:t>la</w:t>
      </w:r>
      <w:r w:rsidR="0012303C">
        <w:rPr>
          <w:color w:val="181A1A"/>
          <w:sz w:val="24"/>
        </w:rPr>
        <w:t>rı</w:t>
      </w:r>
      <w:r>
        <w:rPr>
          <w:color w:val="181A1A"/>
          <w:sz w:val="24"/>
        </w:rPr>
        <w:t>,</w:t>
      </w:r>
      <w:r>
        <w:rPr>
          <w:color w:val="181A1A"/>
          <w:spacing w:val="-4"/>
          <w:sz w:val="24"/>
        </w:rPr>
        <w:t xml:space="preserve"> </w:t>
      </w:r>
      <w:r>
        <w:rPr>
          <w:color w:val="181A1A"/>
          <w:sz w:val="24"/>
        </w:rPr>
        <w:t>tropikal</w:t>
      </w:r>
      <w:r>
        <w:rPr>
          <w:color w:val="181A1A"/>
          <w:spacing w:val="-7"/>
          <w:sz w:val="24"/>
        </w:rPr>
        <w:t xml:space="preserve"> </w:t>
      </w:r>
      <w:r>
        <w:rPr>
          <w:color w:val="181A1A"/>
          <w:sz w:val="24"/>
        </w:rPr>
        <w:t>bal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klar,</w:t>
      </w:r>
      <w:r>
        <w:rPr>
          <w:color w:val="181A1A"/>
          <w:spacing w:val="-9"/>
          <w:sz w:val="24"/>
        </w:rPr>
        <w:t xml:space="preserve"> </w:t>
      </w:r>
      <w:r>
        <w:rPr>
          <w:color w:val="181A1A"/>
          <w:sz w:val="24"/>
        </w:rPr>
        <w:t>tica</w:t>
      </w:r>
      <w:r>
        <w:rPr>
          <w:color w:val="313434"/>
          <w:sz w:val="24"/>
        </w:rPr>
        <w:t>r</w:t>
      </w:r>
      <w:r>
        <w:rPr>
          <w:color w:val="181A1A"/>
          <w:sz w:val="24"/>
        </w:rPr>
        <w:t>i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ama</w:t>
      </w:r>
      <w:r w:rsidR="0012303C">
        <w:rPr>
          <w:color w:val="181A1A"/>
          <w:sz w:val="24"/>
        </w:rPr>
        <w:t>ç</w:t>
      </w:r>
      <w:r>
        <w:rPr>
          <w:color w:val="181A1A"/>
          <w:spacing w:val="-14"/>
          <w:sz w:val="24"/>
        </w:rPr>
        <w:t xml:space="preserve"> </w:t>
      </w:r>
      <w:r>
        <w:rPr>
          <w:color w:val="181A1A"/>
          <w:sz w:val="24"/>
        </w:rPr>
        <w:t>ve</w:t>
      </w:r>
      <w:r>
        <w:rPr>
          <w:color w:val="181A1A"/>
          <w:spacing w:val="-17"/>
          <w:sz w:val="24"/>
        </w:rPr>
        <w:t xml:space="preserve"> </w:t>
      </w:r>
      <w:r w:rsidR="0012303C">
        <w:rPr>
          <w:color w:val="181A1A"/>
          <w:sz w:val="24"/>
        </w:rPr>
        <w:t>ü</w:t>
      </w:r>
      <w:r>
        <w:rPr>
          <w:color w:val="181A1A"/>
          <w:sz w:val="24"/>
        </w:rPr>
        <w:t>retme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halleri</w:t>
      </w:r>
      <w:r>
        <w:rPr>
          <w:color w:val="181A1A"/>
          <w:spacing w:val="-11"/>
          <w:sz w:val="24"/>
        </w:rPr>
        <w:t xml:space="preserve"> </w:t>
      </w:r>
      <w:r>
        <w:rPr>
          <w:color w:val="181A1A"/>
          <w:sz w:val="24"/>
        </w:rPr>
        <w:t>d</w:t>
      </w:r>
      <w:r w:rsidR="0012303C">
        <w:rPr>
          <w:color w:val="181A1A"/>
          <w:sz w:val="24"/>
        </w:rPr>
        <w:t>ışın</w:t>
      </w:r>
      <w:r>
        <w:rPr>
          <w:color w:val="181A1A"/>
          <w:sz w:val="24"/>
        </w:rPr>
        <w:t xml:space="preserve">da bulundurulabilirler. </w:t>
      </w:r>
      <w:r w:rsidR="0012303C">
        <w:rPr>
          <w:color w:val="181A1A"/>
          <w:sz w:val="24"/>
        </w:rPr>
        <w:t>Ç</w:t>
      </w:r>
      <w:r>
        <w:rPr>
          <w:color w:val="181A1A"/>
          <w:sz w:val="24"/>
        </w:rPr>
        <w:t>iftlik ve k</w:t>
      </w:r>
      <w:r w:rsidR="0012303C">
        <w:rPr>
          <w:color w:val="181A1A"/>
          <w:sz w:val="24"/>
        </w:rPr>
        <w:t>ü</w:t>
      </w:r>
      <w:r>
        <w:rPr>
          <w:color w:val="181A1A"/>
          <w:sz w:val="24"/>
        </w:rPr>
        <w:t>mes hayvanla</w:t>
      </w:r>
      <w:r w:rsidR="0012303C">
        <w:rPr>
          <w:color w:val="181A1A"/>
          <w:sz w:val="24"/>
        </w:rPr>
        <w:t>rı</w:t>
      </w:r>
      <w:r>
        <w:rPr>
          <w:color w:val="181A1A"/>
          <w:sz w:val="24"/>
        </w:rPr>
        <w:t xml:space="preserve"> ve sald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rgan hayvanlar (sald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rgan k</w:t>
      </w:r>
      <w:r w:rsidR="0012303C">
        <w:rPr>
          <w:color w:val="181A1A"/>
          <w:sz w:val="24"/>
        </w:rPr>
        <w:t>ö</w:t>
      </w:r>
      <w:r>
        <w:rPr>
          <w:color w:val="181A1A"/>
          <w:sz w:val="24"/>
        </w:rPr>
        <w:t>pekler dahil) beslenemez, evde yaln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z b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rak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lamaz</w:t>
      </w:r>
      <w:r>
        <w:rPr>
          <w:color w:val="313434"/>
          <w:sz w:val="24"/>
        </w:rPr>
        <w:t>.</w:t>
      </w:r>
    </w:p>
    <w:p w:rsidR="00E6605E" w:rsidRDefault="00245D6B">
      <w:pPr>
        <w:pStyle w:val="ListeParagraf"/>
        <w:numPr>
          <w:ilvl w:val="2"/>
          <w:numId w:val="7"/>
        </w:numPr>
        <w:tabs>
          <w:tab w:val="left" w:pos="1769"/>
        </w:tabs>
        <w:spacing w:before="20" w:line="216" w:lineRule="auto"/>
        <w:ind w:left="1060" w:right="352" w:firstLine="12"/>
        <w:rPr>
          <w:color w:val="181A1A"/>
          <w:sz w:val="34"/>
        </w:rPr>
      </w:pPr>
      <w:r>
        <w:rPr>
          <w:color w:val="181A1A"/>
          <w:sz w:val="24"/>
        </w:rPr>
        <w:t>Evcil hayvanlar, site i</w:t>
      </w:r>
      <w:r w:rsidR="0012303C">
        <w:rPr>
          <w:color w:val="181A1A"/>
          <w:sz w:val="24"/>
        </w:rPr>
        <w:t>ç</w:t>
      </w:r>
      <w:r>
        <w:rPr>
          <w:color w:val="181A1A"/>
          <w:sz w:val="24"/>
        </w:rPr>
        <w:t>inde ortak yerlerde ancak sahipleri ile, tasmal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olarak dola</w:t>
      </w:r>
      <w:r w:rsidR="0012303C">
        <w:rPr>
          <w:color w:val="181A1A"/>
          <w:sz w:val="24"/>
        </w:rPr>
        <w:t>ştırıla</w:t>
      </w:r>
      <w:r>
        <w:rPr>
          <w:color w:val="181A1A"/>
          <w:sz w:val="24"/>
        </w:rPr>
        <w:t>bilirler;</w:t>
      </w:r>
      <w:r>
        <w:rPr>
          <w:color w:val="181A1A"/>
          <w:spacing w:val="-11"/>
          <w:sz w:val="24"/>
        </w:rPr>
        <w:t xml:space="preserve"> </w:t>
      </w:r>
      <w:r>
        <w:rPr>
          <w:color w:val="181A1A"/>
          <w:sz w:val="24"/>
        </w:rPr>
        <w:t>bu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hayvanlar</w:t>
      </w:r>
      <w:r>
        <w:rPr>
          <w:color w:val="313434"/>
          <w:sz w:val="24"/>
        </w:rPr>
        <w:t>,</w:t>
      </w:r>
      <w:r>
        <w:rPr>
          <w:color w:val="313434"/>
          <w:spacing w:val="-24"/>
          <w:sz w:val="24"/>
        </w:rPr>
        <w:t xml:space="preserve"> </w:t>
      </w:r>
      <w:r>
        <w:rPr>
          <w:color w:val="181A1A"/>
          <w:sz w:val="24"/>
        </w:rPr>
        <w:t>sahibinin refakati</w:t>
      </w:r>
      <w:r>
        <w:rPr>
          <w:color w:val="181A1A"/>
          <w:spacing w:val="-10"/>
          <w:sz w:val="24"/>
        </w:rPr>
        <w:t xml:space="preserve"> </w:t>
      </w:r>
      <w:r>
        <w:rPr>
          <w:color w:val="181A1A"/>
          <w:sz w:val="24"/>
        </w:rPr>
        <w:t>olmaks</w:t>
      </w:r>
      <w:r w:rsidR="0012303C">
        <w:rPr>
          <w:color w:val="181A1A"/>
          <w:sz w:val="24"/>
        </w:rPr>
        <w:t>ı</w:t>
      </w:r>
      <w:r>
        <w:rPr>
          <w:color w:val="181A1A"/>
          <w:sz w:val="24"/>
        </w:rPr>
        <w:t>z</w:t>
      </w:r>
      <w:r w:rsidR="0012303C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ortak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alanlarda</w:t>
      </w:r>
      <w:r>
        <w:rPr>
          <w:color w:val="181A1A"/>
          <w:spacing w:val="-9"/>
          <w:sz w:val="24"/>
        </w:rPr>
        <w:t xml:space="preserve"> </w:t>
      </w:r>
      <w:r>
        <w:rPr>
          <w:color w:val="181A1A"/>
          <w:sz w:val="24"/>
        </w:rPr>
        <w:t>b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rak</w:t>
      </w:r>
      <w:r w:rsidR="00712E21">
        <w:rPr>
          <w:color w:val="313434"/>
          <w:sz w:val="24"/>
        </w:rPr>
        <w:t>ı</w:t>
      </w:r>
      <w:r>
        <w:rPr>
          <w:color w:val="181A1A"/>
          <w:sz w:val="24"/>
        </w:rPr>
        <w:t>lamazlar</w:t>
      </w:r>
      <w:r>
        <w:rPr>
          <w:color w:val="313434"/>
          <w:sz w:val="24"/>
        </w:rPr>
        <w:t>.</w:t>
      </w:r>
    </w:p>
    <w:p w:rsidR="00E6605E" w:rsidRDefault="00245D6B">
      <w:pPr>
        <w:pStyle w:val="ListeParagraf"/>
        <w:numPr>
          <w:ilvl w:val="0"/>
          <w:numId w:val="6"/>
        </w:numPr>
        <w:tabs>
          <w:tab w:val="left" w:pos="1064"/>
          <w:tab w:val="left" w:pos="1071"/>
        </w:tabs>
        <w:spacing w:before="21" w:line="199" w:lineRule="auto"/>
        <w:ind w:right="346" w:hanging="101"/>
        <w:rPr>
          <w:sz w:val="24"/>
        </w:rPr>
      </w:pPr>
      <w:r>
        <w:rPr>
          <w:rFonts w:ascii="Times New Roman" w:hAnsi="Times New Roman"/>
          <w:color w:val="AEAEAE"/>
          <w:sz w:val="34"/>
        </w:rPr>
        <w:tab/>
      </w:r>
      <w:r>
        <w:rPr>
          <w:color w:val="181A1A"/>
          <w:sz w:val="34"/>
        </w:rPr>
        <w:t>■</w:t>
      </w:r>
      <w:r>
        <w:rPr>
          <w:color w:val="181A1A"/>
          <w:spacing w:val="80"/>
          <w:w w:val="150"/>
          <w:sz w:val="34"/>
        </w:rPr>
        <w:t xml:space="preserve"> </w:t>
      </w:r>
      <w:r>
        <w:rPr>
          <w:color w:val="181A1A"/>
          <w:sz w:val="24"/>
        </w:rPr>
        <w:t>Evcil hayvanlar</w:t>
      </w:r>
      <w:r w:rsidR="00712E21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</w:t>
      </w:r>
      <w:r w:rsidR="00712E21">
        <w:rPr>
          <w:color w:val="181A1A"/>
          <w:sz w:val="24"/>
        </w:rPr>
        <w:t>aşıları</w:t>
      </w:r>
      <w:r>
        <w:rPr>
          <w:color w:val="181A1A"/>
          <w:sz w:val="24"/>
        </w:rPr>
        <w:t xml:space="preserve"> muntazam olarak yap</w:t>
      </w:r>
      <w:r w:rsidR="00712E21">
        <w:rPr>
          <w:color w:val="181A1A"/>
          <w:sz w:val="24"/>
        </w:rPr>
        <w:t>ılır</w:t>
      </w:r>
      <w:r>
        <w:rPr>
          <w:color w:val="181A1A"/>
          <w:sz w:val="24"/>
        </w:rPr>
        <w:t xml:space="preserve"> ve sa</w:t>
      </w:r>
      <w:r w:rsidR="00712E21">
        <w:rPr>
          <w:color w:val="181A1A"/>
          <w:sz w:val="24"/>
        </w:rPr>
        <w:t>ğlı</w:t>
      </w:r>
      <w:r>
        <w:rPr>
          <w:color w:val="181A1A"/>
          <w:sz w:val="24"/>
        </w:rPr>
        <w:t>k karneleri d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zenli olarak </w:t>
      </w:r>
      <w:r>
        <w:rPr>
          <w:color w:val="181A1A"/>
          <w:spacing w:val="-2"/>
          <w:sz w:val="24"/>
        </w:rPr>
        <w:t>tutulur.</w:t>
      </w:r>
    </w:p>
    <w:p w:rsidR="00E6605E" w:rsidRDefault="00245D6B">
      <w:pPr>
        <w:pStyle w:val="ListeParagraf"/>
        <w:numPr>
          <w:ilvl w:val="1"/>
          <w:numId w:val="6"/>
        </w:numPr>
        <w:tabs>
          <w:tab w:val="left" w:pos="1769"/>
        </w:tabs>
        <w:spacing w:line="359" w:lineRule="exact"/>
        <w:ind w:left="1769" w:hanging="697"/>
        <w:rPr>
          <w:sz w:val="24"/>
        </w:rPr>
      </w:pPr>
      <w:r>
        <w:rPr>
          <w:color w:val="181A1A"/>
          <w:sz w:val="24"/>
        </w:rPr>
        <w:t>Evcil</w:t>
      </w:r>
      <w:r>
        <w:rPr>
          <w:color w:val="181A1A"/>
          <w:spacing w:val="-8"/>
          <w:sz w:val="24"/>
        </w:rPr>
        <w:t xml:space="preserve"> </w:t>
      </w:r>
      <w:r>
        <w:rPr>
          <w:color w:val="181A1A"/>
          <w:sz w:val="24"/>
        </w:rPr>
        <w:t>hayvanla</w:t>
      </w:r>
      <w:r w:rsidR="00712E21">
        <w:rPr>
          <w:color w:val="181A1A"/>
          <w:sz w:val="24"/>
        </w:rPr>
        <w:t>rın</w:t>
      </w:r>
      <w:r>
        <w:rPr>
          <w:color w:val="181A1A"/>
          <w:spacing w:val="16"/>
          <w:sz w:val="24"/>
        </w:rPr>
        <w:t xml:space="preserve"> </w:t>
      </w:r>
      <w:r>
        <w:rPr>
          <w:color w:val="181A1A"/>
          <w:sz w:val="24"/>
        </w:rPr>
        <w:t>sebep</w:t>
      </w:r>
      <w:r>
        <w:rPr>
          <w:color w:val="181A1A"/>
          <w:spacing w:val="9"/>
          <w:sz w:val="24"/>
        </w:rPr>
        <w:t xml:space="preserve"> </w:t>
      </w:r>
      <w:r>
        <w:rPr>
          <w:color w:val="181A1A"/>
          <w:sz w:val="24"/>
        </w:rPr>
        <w:t>oldukla</w:t>
      </w:r>
      <w:r w:rsidR="00712E21">
        <w:rPr>
          <w:color w:val="181A1A"/>
          <w:sz w:val="24"/>
        </w:rPr>
        <w:t>rı</w:t>
      </w:r>
      <w:r>
        <w:rPr>
          <w:color w:val="181A1A"/>
          <w:spacing w:val="4"/>
          <w:sz w:val="24"/>
        </w:rPr>
        <w:t xml:space="preserve"> </w:t>
      </w:r>
      <w:r>
        <w:rPr>
          <w:color w:val="181A1A"/>
          <w:sz w:val="24"/>
        </w:rPr>
        <w:t>kirlilik</w:t>
      </w:r>
      <w:r>
        <w:rPr>
          <w:color w:val="181A1A"/>
          <w:spacing w:val="3"/>
          <w:sz w:val="24"/>
        </w:rPr>
        <w:t xml:space="preserve"> </w:t>
      </w:r>
      <w:r>
        <w:rPr>
          <w:color w:val="181A1A"/>
          <w:sz w:val="24"/>
        </w:rPr>
        <w:t>derhal</w:t>
      </w:r>
      <w:r>
        <w:rPr>
          <w:color w:val="181A1A"/>
          <w:spacing w:val="3"/>
          <w:sz w:val="24"/>
        </w:rPr>
        <w:t xml:space="preserve"> </w:t>
      </w:r>
      <w:r>
        <w:rPr>
          <w:color w:val="181A1A"/>
          <w:sz w:val="24"/>
        </w:rPr>
        <w:t>sahipleri taraf</w:t>
      </w:r>
      <w:r w:rsidR="00712E21">
        <w:rPr>
          <w:color w:val="181A1A"/>
          <w:sz w:val="24"/>
        </w:rPr>
        <w:t>ın</w:t>
      </w:r>
      <w:r>
        <w:rPr>
          <w:color w:val="181A1A"/>
          <w:sz w:val="24"/>
        </w:rPr>
        <w:t>dan</w:t>
      </w:r>
      <w:r>
        <w:rPr>
          <w:color w:val="181A1A"/>
          <w:spacing w:val="-2"/>
          <w:sz w:val="24"/>
        </w:rPr>
        <w:t xml:space="preserve"> kald</w:t>
      </w:r>
      <w:r w:rsidR="00712E21">
        <w:rPr>
          <w:color w:val="181A1A"/>
          <w:spacing w:val="-2"/>
          <w:sz w:val="24"/>
        </w:rPr>
        <w:t>ırılır</w:t>
      </w:r>
      <w:r>
        <w:rPr>
          <w:color w:val="181A1A"/>
          <w:spacing w:val="-2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6"/>
        </w:numPr>
        <w:tabs>
          <w:tab w:val="left" w:pos="1773"/>
        </w:tabs>
        <w:spacing w:before="32" w:line="199" w:lineRule="auto"/>
        <w:ind w:right="371" w:firstLine="13"/>
        <w:rPr>
          <w:sz w:val="24"/>
        </w:rPr>
      </w:pPr>
      <w:r>
        <w:rPr>
          <w:color w:val="181A1A"/>
          <w:sz w:val="24"/>
        </w:rPr>
        <w:t>Y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net</w:t>
      </w:r>
      <w:r>
        <w:rPr>
          <w:color w:val="313434"/>
          <w:sz w:val="24"/>
        </w:rPr>
        <w:t>i</w:t>
      </w:r>
      <w:r>
        <w:rPr>
          <w:color w:val="181A1A"/>
          <w:sz w:val="24"/>
        </w:rPr>
        <w:t>m, evcil hayvanlar</w:t>
      </w:r>
      <w:r w:rsidR="00712E21">
        <w:rPr>
          <w:color w:val="181A1A"/>
          <w:sz w:val="24"/>
        </w:rPr>
        <w:t>ın</w:t>
      </w:r>
      <w:r>
        <w:rPr>
          <w:color w:val="181A1A"/>
          <w:sz w:val="24"/>
        </w:rPr>
        <w:t xml:space="preserve"> havuz ve di</w:t>
      </w:r>
      <w:r w:rsidR="00712E21">
        <w:rPr>
          <w:color w:val="181A1A"/>
          <w:sz w:val="24"/>
        </w:rPr>
        <w:t>ğ</w:t>
      </w:r>
      <w:r>
        <w:rPr>
          <w:color w:val="181A1A"/>
          <w:sz w:val="24"/>
        </w:rPr>
        <w:t>er belli alanlara sokulmamas</w:t>
      </w:r>
      <w:r w:rsidR="00712E21">
        <w:rPr>
          <w:color w:val="181A1A"/>
          <w:sz w:val="24"/>
        </w:rPr>
        <w:t>ını</w:t>
      </w:r>
      <w:r>
        <w:rPr>
          <w:color w:val="181A1A"/>
          <w:sz w:val="24"/>
        </w:rPr>
        <w:t xml:space="preserve"> </w:t>
      </w:r>
      <w:r w:rsidR="00712E21">
        <w:rPr>
          <w:color w:val="181A1A"/>
          <w:spacing w:val="-2"/>
          <w:sz w:val="24"/>
        </w:rPr>
        <w:t>kararlaştırabilir.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94"/>
      </w:pPr>
    </w:p>
    <w:p w:rsidR="00E6605E" w:rsidRDefault="00245D6B">
      <w:pPr>
        <w:pStyle w:val="ListeParagraf"/>
        <w:numPr>
          <w:ilvl w:val="1"/>
          <w:numId w:val="7"/>
        </w:numPr>
        <w:tabs>
          <w:tab w:val="left" w:pos="1738"/>
        </w:tabs>
        <w:spacing w:line="232" w:lineRule="auto"/>
        <w:ind w:left="1102" w:right="352" w:firstLine="10"/>
        <w:jc w:val="both"/>
        <w:rPr>
          <w:rFonts w:ascii="Times New Roman"/>
          <w:b/>
          <w:color w:val="181A1A"/>
          <w:sz w:val="24"/>
        </w:rPr>
      </w:pPr>
      <w:r>
        <w:rPr>
          <w:color w:val="181A1A"/>
          <w:sz w:val="24"/>
        </w:rPr>
        <w:t>G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>venlik, site sakileri i</w:t>
      </w:r>
      <w:r w:rsidR="00712E21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in 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nemli bir</w:t>
      </w:r>
      <w:r>
        <w:rPr>
          <w:color w:val="181A1A"/>
          <w:spacing w:val="-5"/>
          <w:sz w:val="24"/>
        </w:rPr>
        <w:t xml:space="preserve"> </w:t>
      </w:r>
      <w:r>
        <w:rPr>
          <w:color w:val="181A1A"/>
          <w:sz w:val="24"/>
        </w:rPr>
        <w:t>konudur</w:t>
      </w:r>
      <w:r>
        <w:rPr>
          <w:color w:val="313434"/>
          <w:sz w:val="24"/>
        </w:rPr>
        <w:t xml:space="preserve">. </w:t>
      </w:r>
      <w:r>
        <w:rPr>
          <w:color w:val="181A1A"/>
          <w:sz w:val="24"/>
        </w:rPr>
        <w:t>Site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sakinlerinin</w:t>
      </w:r>
      <w:r>
        <w:rPr>
          <w:color w:val="313434"/>
          <w:sz w:val="24"/>
        </w:rPr>
        <w:t>,</w:t>
      </w:r>
      <w:r>
        <w:rPr>
          <w:color w:val="313434"/>
          <w:spacing w:val="-11"/>
          <w:sz w:val="24"/>
        </w:rPr>
        <w:t xml:space="preserve"> </w:t>
      </w:r>
      <w:r>
        <w:rPr>
          <w:color w:val="181A1A"/>
          <w:sz w:val="24"/>
        </w:rPr>
        <w:t>g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>venlik g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revlilerine yard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mc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olmala</w:t>
      </w:r>
      <w:r w:rsidR="00712E21">
        <w:rPr>
          <w:color w:val="313434"/>
          <w:sz w:val="24"/>
        </w:rPr>
        <w:t>rı</w:t>
      </w:r>
      <w:r>
        <w:rPr>
          <w:color w:val="181A1A"/>
          <w:sz w:val="24"/>
        </w:rPr>
        <w:t>, bu konudaki kurallara uymala</w:t>
      </w:r>
      <w:r w:rsidR="00712E21">
        <w:rPr>
          <w:color w:val="181A1A"/>
          <w:sz w:val="24"/>
        </w:rPr>
        <w:t>rı</w:t>
      </w:r>
      <w:r>
        <w:rPr>
          <w:color w:val="181A1A"/>
          <w:sz w:val="24"/>
        </w:rPr>
        <w:t xml:space="preserve"> ve Y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net</w:t>
      </w:r>
      <w:r>
        <w:rPr>
          <w:color w:val="313434"/>
          <w:sz w:val="24"/>
        </w:rPr>
        <w:t>i</w:t>
      </w:r>
      <w:r>
        <w:rPr>
          <w:color w:val="181A1A"/>
          <w:sz w:val="24"/>
        </w:rPr>
        <w:t>min koydu</w:t>
      </w:r>
      <w:r w:rsidR="00712E21">
        <w:rPr>
          <w:color w:val="181A1A"/>
          <w:sz w:val="24"/>
        </w:rPr>
        <w:t>ğ</w:t>
      </w:r>
      <w:r>
        <w:rPr>
          <w:color w:val="181A1A"/>
          <w:sz w:val="24"/>
        </w:rPr>
        <w:t>u kuralla</w:t>
      </w:r>
      <w:r w:rsidR="00712E21">
        <w:rPr>
          <w:color w:val="181A1A"/>
          <w:sz w:val="24"/>
        </w:rPr>
        <w:t>rın</w:t>
      </w:r>
      <w:r>
        <w:rPr>
          <w:color w:val="181A1A"/>
          <w:sz w:val="24"/>
        </w:rPr>
        <w:t xml:space="preserve"> sistematik uygulanmas</w:t>
      </w:r>
      <w:r w:rsidR="00712E21">
        <w:rPr>
          <w:color w:val="181A1A"/>
          <w:sz w:val="24"/>
        </w:rPr>
        <w:t>ın</w:t>
      </w:r>
      <w:r>
        <w:rPr>
          <w:color w:val="181A1A"/>
          <w:sz w:val="24"/>
        </w:rPr>
        <w:t>da</w:t>
      </w:r>
      <w:r>
        <w:rPr>
          <w:color w:val="313434"/>
          <w:sz w:val="24"/>
        </w:rPr>
        <w:t xml:space="preserve">, 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zel uygulama talep etmemeleri, sitede g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venlik </w:t>
      </w:r>
      <w:r w:rsidR="00712E21">
        <w:rPr>
          <w:color w:val="181A1A"/>
          <w:sz w:val="24"/>
        </w:rPr>
        <w:t>açıklarına</w:t>
      </w:r>
      <w:r>
        <w:rPr>
          <w:color w:val="181A1A"/>
          <w:sz w:val="24"/>
        </w:rPr>
        <w:t xml:space="preserve"> neden olabilecek m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>dahale ve taleplerde bulunmamala</w:t>
      </w:r>
      <w:r w:rsidR="00712E21">
        <w:rPr>
          <w:color w:val="181A1A"/>
          <w:sz w:val="24"/>
        </w:rPr>
        <w:t>rı</w:t>
      </w:r>
      <w:r>
        <w:rPr>
          <w:color w:val="181A1A"/>
          <w:sz w:val="24"/>
        </w:rPr>
        <w:t xml:space="preserve"> gerekmektedir.</w:t>
      </w:r>
    </w:p>
    <w:p w:rsidR="00E6605E" w:rsidRDefault="00245D6B">
      <w:pPr>
        <w:pStyle w:val="ListeParagraf"/>
        <w:numPr>
          <w:ilvl w:val="1"/>
          <w:numId w:val="7"/>
        </w:numPr>
        <w:tabs>
          <w:tab w:val="left" w:pos="1769"/>
        </w:tabs>
        <w:spacing w:before="242"/>
        <w:ind w:left="1769" w:hanging="700"/>
        <w:jc w:val="both"/>
        <w:rPr>
          <w:rFonts w:ascii="Times New Roman" w:hAnsi="Times New Roman"/>
          <w:b/>
          <w:color w:val="181A1A"/>
          <w:sz w:val="24"/>
        </w:rPr>
      </w:pPr>
      <w:r>
        <w:rPr>
          <w:color w:val="181A1A"/>
          <w:spacing w:val="-4"/>
          <w:sz w:val="24"/>
        </w:rPr>
        <w:t>Hi</w:t>
      </w:r>
      <w:r w:rsidR="00712E21">
        <w:rPr>
          <w:color w:val="181A1A"/>
          <w:spacing w:val="-4"/>
          <w:sz w:val="24"/>
        </w:rPr>
        <w:t>ç</w:t>
      </w:r>
      <w:r>
        <w:rPr>
          <w:color w:val="181A1A"/>
          <w:spacing w:val="-4"/>
          <w:sz w:val="24"/>
        </w:rPr>
        <w:t>bir</w:t>
      </w:r>
      <w:r>
        <w:rPr>
          <w:color w:val="181A1A"/>
          <w:spacing w:val="-13"/>
          <w:sz w:val="24"/>
        </w:rPr>
        <w:t xml:space="preserve"> </w:t>
      </w:r>
      <w:r w:rsidR="00712E21">
        <w:rPr>
          <w:color w:val="181A1A"/>
          <w:spacing w:val="-4"/>
          <w:sz w:val="24"/>
        </w:rPr>
        <w:t>bağımsız bölümde</w:t>
      </w:r>
      <w:r>
        <w:rPr>
          <w:color w:val="313434"/>
          <w:spacing w:val="-4"/>
          <w:sz w:val="24"/>
        </w:rPr>
        <w:t>,</w:t>
      </w:r>
      <w:r>
        <w:rPr>
          <w:color w:val="313434"/>
          <w:spacing w:val="-20"/>
          <w:sz w:val="24"/>
        </w:rPr>
        <w:t xml:space="preserve"> </w:t>
      </w:r>
      <w:r w:rsidR="00712E21">
        <w:rPr>
          <w:color w:val="181A1A"/>
          <w:spacing w:val="-4"/>
          <w:sz w:val="24"/>
        </w:rPr>
        <w:t>ç</w:t>
      </w:r>
      <w:r>
        <w:rPr>
          <w:color w:val="181A1A"/>
          <w:spacing w:val="-4"/>
          <w:sz w:val="24"/>
        </w:rPr>
        <w:t>evreyi</w:t>
      </w:r>
      <w:r>
        <w:rPr>
          <w:color w:val="181A1A"/>
          <w:spacing w:val="-12"/>
          <w:sz w:val="24"/>
        </w:rPr>
        <w:t xml:space="preserve"> </w:t>
      </w:r>
      <w:r>
        <w:rPr>
          <w:color w:val="313434"/>
          <w:spacing w:val="-4"/>
          <w:sz w:val="24"/>
        </w:rPr>
        <w:t>r</w:t>
      </w:r>
      <w:r>
        <w:rPr>
          <w:color w:val="181A1A"/>
          <w:spacing w:val="-4"/>
          <w:sz w:val="24"/>
        </w:rPr>
        <w:t>ahats</w:t>
      </w:r>
      <w:r w:rsidR="00712E21">
        <w:rPr>
          <w:color w:val="181A1A"/>
          <w:spacing w:val="-4"/>
          <w:sz w:val="24"/>
        </w:rPr>
        <w:t>ı</w:t>
      </w:r>
      <w:r>
        <w:rPr>
          <w:color w:val="181A1A"/>
          <w:spacing w:val="-4"/>
          <w:sz w:val="24"/>
        </w:rPr>
        <w:t>z</w:t>
      </w:r>
      <w:r>
        <w:rPr>
          <w:color w:val="181A1A"/>
          <w:spacing w:val="-13"/>
          <w:sz w:val="24"/>
        </w:rPr>
        <w:t xml:space="preserve"> </w:t>
      </w:r>
      <w:r>
        <w:rPr>
          <w:color w:val="181A1A"/>
          <w:spacing w:val="-4"/>
          <w:sz w:val="24"/>
        </w:rPr>
        <w:t>edecek</w:t>
      </w:r>
      <w:r>
        <w:rPr>
          <w:color w:val="181A1A"/>
          <w:spacing w:val="-13"/>
          <w:sz w:val="24"/>
        </w:rPr>
        <w:t xml:space="preserve"> </w:t>
      </w:r>
      <w:r w:rsidR="00712E21">
        <w:rPr>
          <w:color w:val="181A1A"/>
          <w:spacing w:val="-4"/>
          <w:sz w:val="24"/>
        </w:rPr>
        <w:t>ş</w:t>
      </w:r>
      <w:r>
        <w:rPr>
          <w:color w:val="181A1A"/>
          <w:spacing w:val="-4"/>
          <w:sz w:val="24"/>
        </w:rPr>
        <w:t>ekilde</w:t>
      </w:r>
      <w:r>
        <w:rPr>
          <w:color w:val="181A1A"/>
          <w:spacing w:val="-12"/>
          <w:sz w:val="24"/>
        </w:rPr>
        <w:t xml:space="preserve"> </w:t>
      </w:r>
      <w:r>
        <w:rPr>
          <w:color w:val="181A1A"/>
          <w:spacing w:val="-4"/>
          <w:sz w:val="24"/>
        </w:rPr>
        <w:t>m</w:t>
      </w:r>
      <w:r w:rsidR="00712E21">
        <w:rPr>
          <w:color w:val="181A1A"/>
          <w:spacing w:val="-4"/>
          <w:sz w:val="24"/>
        </w:rPr>
        <w:t>ü</w:t>
      </w:r>
      <w:r>
        <w:rPr>
          <w:color w:val="181A1A"/>
          <w:spacing w:val="-4"/>
          <w:sz w:val="24"/>
        </w:rPr>
        <w:t>zik</w:t>
      </w:r>
      <w:r>
        <w:rPr>
          <w:color w:val="181A1A"/>
          <w:spacing w:val="-8"/>
          <w:sz w:val="24"/>
        </w:rPr>
        <w:t xml:space="preserve"> </w:t>
      </w:r>
      <w:r w:rsidR="00712E21">
        <w:rPr>
          <w:color w:val="181A1A"/>
          <w:spacing w:val="-4"/>
          <w:sz w:val="24"/>
        </w:rPr>
        <w:t>çalına</w:t>
      </w:r>
      <w:r>
        <w:rPr>
          <w:color w:val="181A1A"/>
          <w:spacing w:val="-4"/>
          <w:sz w:val="24"/>
        </w:rPr>
        <w:t>maz.</w:t>
      </w:r>
    </w:p>
    <w:p w:rsidR="00E6605E" w:rsidRDefault="00245D6B">
      <w:pPr>
        <w:pStyle w:val="ListeParagraf"/>
        <w:numPr>
          <w:ilvl w:val="1"/>
          <w:numId w:val="7"/>
        </w:numPr>
        <w:tabs>
          <w:tab w:val="left" w:pos="1768"/>
        </w:tabs>
        <w:spacing w:before="106" w:line="223" w:lineRule="auto"/>
        <w:ind w:left="1059" w:right="344" w:firstLine="10"/>
        <w:jc w:val="both"/>
        <w:rPr>
          <w:rFonts w:ascii="Times New Roman"/>
          <w:b/>
          <w:color w:val="181A1A"/>
          <w:sz w:val="24"/>
        </w:rPr>
      </w:pPr>
      <w:r>
        <w:rPr>
          <w:color w:val="181A1A"/>
          <w:sz w:val="24"/>
        </w:rPr>
        <w:t>Site kapsa</w:t>
      </w:r>
      <w:r w:rsidR="00712E21">
        <w:rPr>
          <w:color w:val="181A1A"/>
          <w:sz w:val="24"/>
        </w:rPr>
        <w:t>mın</w:t>
      </w:r>
      <w:r>
        <w:rPr>
          <w:color w:val="181A1A"/>
          <w:sz w:val="24"/>
        </w:rPr>
        <w:t>daki hi</w:t>
      </w:r>
      <w:r w:rsidR="00712E21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bir </w:t>
      </w:r>
      <w:r w:rsidR="00712E21">
        <w:rPr>
          <w:color w:val="181A1A"/>
          <w:sz w:val="24"/>
        </w:rPr>
        <w:t>bağımsız bölümde</w:t>
      </w:r>
      <w:r>
        <w:rPr>
          <w:color w:val="313434"/>
          <w:sz w:val="24"/>
        </w:rPr>
        <w:t xml:space="preserve">; </w:t>
      </w:r>
      <w:r>
        <w:rPr>
          <w:color w:val="181A1A"/>
          <w:sz w:val="24"/>
        </w:rPr>
        <w:t>yan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c</w:t>
      </w:r>
      <w:r w:rsidR="00712E21">
        <w:rPr>
          <w:color w:val="181A1A"/>
          <w:sz w:val="24"/>
        </w:rPr>
        <w:t>ı</w:t>
      </w:r>
      <w:r>
        <w:rPr>
          <w:color w:val="313434"/>
          <w:sz w:val="24"/>
        </w:rPr>
        <w:t xml:space="preserve">, </w:t>
      </w:r>
      <w:r>
        <w:rPr>
          <w:color w:val="181A1A"/>
          <w:sz w:val="24"/>
        </w:rPr>
        <w:t>parlay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c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, patlay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c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madde bulundurulamaz ve Y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netime</w:t>
      </w:r>
      <w:r>
        <w:rPr>
          <w:color w:val="181A1A"/>
          <w:spacing w:val="40"/>
          <w:sz w:val="24"/>
        </w:rPr>
        <w:t xml:space="preserve"> 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nceden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bilgi verilip,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 xml:space="preserve">gerekli 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nlemler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a</w:t>
      </w:r>
      <w:r w:rsidR="00712E21">
        <w:rPr>
          <w:color w:val="181A1A"/>
          <w:sz w:val="24"/>
        </w:rPr>
        <w:t>lın</w:t>
      </w:r>
      <w:r>
        <w:rPr>
          <w:color w:val="181A1A"/>
          <w:sz w:val="24"/>
        </w:rPr>
        <w:t xml:space="preserve">madan </w:t>
      </w:r>
      <w:r>
        <w:rPr>
          <w:color w:val="181A1A"/>
          <w:spacing w:val="-2"/>
          <w:sz w:val="24"/>
        </w:rPr>
        <w:t>kullan</w:t>
      </w:r>
      <w:r w:rsidR="00712E21">
        <w:rPr>
          <w:color w:val="181A1A"/>
          <w:spacing w:val="-2"/>
          <w:sz w:val="24"/>
        </w:rPr>
        <w:t>ı</w:t>
      </w:r>
      <w:r>
        <w:rPr>
          <w:color w:val="181A1A"/>
          <w:spacing w:val="-2"/>
          <w:sz w:val="24"/>
        </w:rPr>
        <w:t>lamaz.</w:t>
      </w:r>
    </w:p>
    <w:p w:rsidR="00E6605E" w:rsidRDefault="00245D6B">
      <w:pPr>
        <w:pStyle w:val="ListeParagraf"/>
        <w:numPr>
          <w:ilvl w:val="1"/>
          <w:numId w:val="7"/>
        </w:numPr>
        <w:tabs>
          <w:tab w:val="left" w:pos="1730"/>
        </w:tabs>
        <w:spacing w:before="83" w:line="228" w:lineRule="auto"/>
        <w:ind w:left="1059" w:right="344" w:firstLine="10"/>
        <w:jc w:val="both"/>
        <w:rPr>
          <w:rFonts w:ascii="Times New Roman"/>
          <w:b/>
          <w:color w:val="181A1A"/>
        </w:rPr>
      </w:pPr>
      <w:r w:rsidRPr="00712E21">
        <w:rPr>
          <w:rFonts w:ascii="Times New Roman"/>
          <w:bCs/>
          <w:color w:val="181A1A"/>
          <w:sz w:val="24"/>
        </w:rPr>
        <w:t>Site</w:t>
      </w:r>
      <w:r>
        <w:rPr>
          <w:rFonts w:ascii="Times New Roman"/>
          <w:b/>
          <w:color w:val="181A1A"/>
          <w:spacing w:val="6"/>
          <w:sz w:val="24"/>
        </w:rPr>
        <w:t xml:space="preserve"> </w:t>
      </w:r>
      <w:r>
        <w:rPr>
          <w:color w:val="181A1A"/>
          <w:sz w:val="24"/>
        </w:rPr>
        <w:t>sakinleri</w:t>
      </w:r>
      <w:r>
        <w:rPr>
          <w:color w:val="313434"/>
          <w:sz w:val="24"/>
        </w:rPr>
        <w:t>,</w:t>
      </w:r>
      <w:r>
        <w:rPr>
          <w:color w:val="313434"/>
          <w:spacing w:val="-17"/>
          <w:sz w:val="24"/>
        </w:rPr>
        <w:t xml:space="preserve"> </w:t>
      </w:r>
      <w:r>
        <w:rPr>
          <w:color w:val="181A1A"/>
          <w:sz w:val="24"/>
        </w:rPr>
        <w:t>kendi</w:t>
      </w:r>
      <w:r>
        <w:rPr>
          <w:color w:val="181A1A"/>
          <w:spacing w:val="-14"/>
          <w:sz w:val="24"/>
        </w:rPr>
        <w:t xml:space="preserve"> </w:t>
      </w:r>
      <w:r>
        <w:rPr>
          <w:color w:val="181A1A"/>
          <w:sz w:val="24"/>
        </w:rPr>
        <w:t>b</w:t>
      </w:r>
      <w:r w:rsidR="00712E21">
        <w:rPr>
          <w:color w:val="181A1A"/>
          <w:sz w:val="24"/>
        </w:rPr>
        <w:t>ağımsız bölümlerinde</w:t>
      </w:r>
      <w:r>
        <w:rPr>
          <w:color w:val="181A1A"/>
          <w:sz w:val="24"/>
        </w:rPr>
        <w:t xml:space="preserve"> ve</w:t>
      </w:r>
      <w:r>
        <w:rPr>
          <w:color w:val="181A1A"/>
          <w:spacing w:val="-10"/>
          <w:sz w:val="24"/>
        </w:rPr>
        <w:t xml:space="preserve"> </w:t>
      </w:r>
      <w:r>
        <w:rPr>
          <w:color w:val="181A1A"/>
          <w:sz w:val="24"/>
        </w:rPr>
        <w:t>ortak</w:t>
      </w:r>
      <w:r>
        <w:rPr>
          <w:color w:val="181A1A"/>
          <w:spacing w:val="-7"/>
          <w:sz w:val="24"/>
        </w:rPr>
        <w:t xml:space="preserve"> </w:t>
      </w:r>
      <w:r>
        <w:rPr>
          <w:color w:val="181A1A"/>
          <w:sz w:val="24"/>
        </w:rPr>
        <w:t>yerlerde</w:t>
      </w:r>
      <w:r>
        <w:rPr>
          <w:color w:val="313434"/>
          <w:sz w:val="24"/>
        </w:rPr>
        <w:t>,</w:t>
      </w:r>
      <w:r>
        <w:rPr>
          <w:color w:val="313434"/>
          <w:spacing w:val="-17"/>
          <w:sz w:val="24"/>
        </w:rPr>
        <w:t xml:space="preserve"> </w:t>
      </w:r>
      <w:r>
        <w:rPr>
          <w:color w:val="181A1A"/>
          <w:sz w:val="24"/>
        </w:rPr>
        <w:t>Y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netime</w:t>
      </w:r>
      <w:r>
        <w:rPr>
          <w:color w:val="181A1A"/>
          <w:spacing w:val="-6"/>
          <w:sz w:val="24"/>
        </w:rPr>
        <w:t xml:space="preserve"> </w:t>
      </w:r>
      <w:r>
        <w:rPr>
          <w:color w:val="181A1A"/>
          <w:sz w:val="24"/>
        </w:rPr>
        <w:t>haber</w:t>
      </w:r>
      <w:r>
        <w:rPr>
          <w:color w:val="181A1A"/>
          <w:spacing w:val="-12"/>
          <w:sz w:val="24"/>
        </w:rPr>
        <w:t xml:space="preserve"> </w:t>
      </w:r>
      <w:r>
        <w:rPr>
          <w:color w:val="181A1A"/>
          <w:sz w:val="24"/>
        </w:rPr>
        <w:t xml:space="preserve">verilen </w:t>
      </w:r>
      <w:r w:rsidR="00712E21">
        <w:rPr>
          <w:color w:val="181A1A"/>
          <w:sz w:val="24"/>
        </w:rPr>
        <w:t>ö</w:t>
      </w:r>
      <w:r>
        <w:rPr>
          <w:color w:val="181A1A"/>
          <w:sz w:val="24"/>
        </w:rPr>
        <w:t>zel</w:t>
      </w:r>
      <w:r>
        <w:rPr>
          <w:color w:val="181A1A"/>
          <w:spacing w:val="-17"/>
          <w:sz w:val="24"/>
        </w:rPr>
        <w:t xml:space="preserve"> </w:t>
      </w:r>
      <w:r>
        <w:rPr>
          <w:color w:val="181A1A"/>
          <w:sz w:val="24"/>
        </w:rPr>
        <w:t>g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>nlerde yap</w:t>
      </w:r>
      <w:r w:rsidR="00712E21">
        <w:rPr>
          <w:color w:val="181A1A"/>
          <w:sz w:val="24"/>
        </w:rPr>
        <w:t>ıl</w:t>
      </w:r>
      <w:r>
        <w:rPr>
          <w:color w:val="181A1A"/>
          <w:sz w:val="24"/>
        </w:rPr>
        <w:t>acak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toplant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lar hari</w:t>
      </w:r>
      <w:r w:rsidR="00712E21">
        <w:rPr>
          <w:color w:val="181A1A"/>
          <w:sz w:val="24"/>
        </w:rPr>
        <w:t>ç</w:t>
      </w:r>
      <w:r>
        <w:rPr>
          <w:color w:val="181A1A"/>
          <w:spacing w:val="-11"/>
          <w:sz w:val="24"/>
        </w:rPr>
        <w:t xml:space="preserve"> </w:t>
      </w:r>
      <w:r>
        <w:rPr>
          <w:color w:val="181A1A"/>
          <w:sz w:val="24"/>
        </w:rPr>
        <w:t>di</w:t>
      </w:r>
      <w:r w:rsidR="00712E21">
        <w:rPr>
          <w:color w:val="181A1A"/>
          <w:sz w:val="24"/>
        </w:rPr>
        <w:t>ğ</w:t>
      </w:r>
      <w:r>
        <w:rPr>
          <w:color w:val="181A1A"/>
          <w:sz w:val="24"/>
        </w:rPr>
        <w:t>e</w:t>
      </w:r>
      <w:r>
        <w:rPr>
          <w:color w:val="313434"/>
          <w:sz w:val="24"/>
        </w:rPr>
        <w:t>r</w:t>
      </w:r>
      <w:r>
        <w:rPr>
          <w:color w:val="313434"/>
          <w:spacing w:val="-17"/>
          <w:sz w:val="24"/>
        </w:rPr>
        <w:t xml:space="preserve"> </w:t>
      </w:r>
      <w:r>
        <w:rPr>
          <w:color w:val="181A1A"/>
          <w:sz w:val="24"/>
        </w:rPr>
        <w:t>kat</w:t>
      </w:r>
      <w:r>
        <w:rPr>
          <w:color w:val="181A1A"/>
          <w:spacing w:val="-8"/>
          <w:sz w:val="24"/>
        </w:rPr>
        <w:t xml:space="preserve"> </w:t>
      </w:r>
      <w:r>
        <w:rPr>
          <w:color w:val="181A1A"/>
          <w:sz w:val="24"/>
        </w:rPr>
        <w:t>maliklerini</w:t>
      </w:r>
      <w:r>
        <w:rPr>
          <w:color w:val="181A1A"/>
          <w:spacing w:val="-3"/>
          <w:sz w:val="24"/>
        </w:rPr>
        <w:t xml:space="preserve"> </w:t>
      </w:r>
      <w:r>
        <w:rPr>
          <w:color w:val="181A1A"/>
          <w:sz w:val="24"/>
        </w:rPr>
        <w:t>rahats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z edici</w:t>
      </w:r>
      <w:r>
        <w:rPr>
          <w:color w:val="181A1A"/>
          <w:spacing w:val="-16"/>
          <w:sz w:val="24"/>
        </w:rPr>
        <w:t xml:space="preserve"> </w:t>
      </w:r>
      <w:r>
        <w:rPr>
          <w:color w:val="181A1A"/>
          <w:sz w:val="24"/>
        </w:rPr>
        <w:t>toplant</w:t>
      </w:r>
      <w:r w:rsidR="00712E21">
        <w:rPr>
          <w:color w:val="181A1A"/>
          <w:sz w:val="24"/>
        </w:rPr>
        <w:t>ı</w:t>
      </w:r>
      <w:r>
        <w:rPr>
          <w:color w:val="181A1A"/>
          <w:sz w:val="24"/>
        </w:rPr>
        <w:t>lar</w:t>
      </w:r>
      <w:r>
        <w:rPr>
          <w:color w:val="181A1A"/>
          <w:spacing w:val="-4"/>
          <w:sz w:val="24"/>
        </w:rPr>
        <w:t xml:space="preserve"> </w:t>
      </w:r>
      <w:r>
        <w:rPr>
          <w:color w:val="181A1A"/>
          <w:sz w:val="24"/>
        </w:rPr>
        <w:t>tertip edemez, g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>r</w:t>
      </w:r>
      <w:r w:rsidR="00712E21">
        <w:rPr>
          <w:color w:val="181A1A"/>
          <w:sz w:val="24"/>
        </w:rPr>
        <w:t>ü</w:t>
      </w:r>
      <w:r w:rsidR="00712E21">
        <w:rPr>
          <w:color w:val="313434"/>
          <w:sz w:val="24"/>
        </w:rPr>
        <w:t>l</w:t>
      </w:r>
      <w:r>
        <w:rPr>
          <w:color w:val="181A1A"/>
          <w:sz w:val="24"/>
        </w:rPr>
        <w:t>t</w:t>
      </w:r>
      <w:r w:rsidR="00712E21">
        <w:rPr>
          <w:color w:val="181A1A"/>
          <w:sz w:val="24"/>
        </w:rPr>
        <w:t>ü</w:t>
      </w:r>
      <w:r>
        <w:rPr>
          <w:color w:val="181A1A"/>
          <w:sz w:val="24"/>
        </w:rPr>
        <w:t xml:space="preserve"> yapamazlar.</w:t>
      </w:r>
    </w:p>
    <w:p w:rsidR="00E6605E" w:rsidRDefault="00712E21">
      <w:pPr>
        <w:pStyle w:val="ListeParagraf"/>
        <w:numPr>
          <w:ilvl w:val="1"/>
          <w:numId w:val="7"/>
        </w:numPr>
        <w:tabs>
          <w:tab w:val="left" w:pos="1914"/>
        </w:tabs>
        <w:spacing w:before="87" w:line="225" w:lineRule="auto"/>
        <w:ind w:left="1067" w:right="343" w:firstLine="8"/>
        <w:jc w:val="both"/>
        <w:rPr>
          <w:rFonts w:ascii="Times New Roman" w:hAnsi="Times New Roman"/>
          <w:b/>
          <w:color w:val="181A1A"/>
          <w:sz w:val="24"/>
        </w:rPr>
      </w:pPr>
      <w:r>
        <w:rPr>
          <w:color w:val="181A1A"/>
          <w:sz w:val="24"/>
        </w:rPr>
        <w:t>Bağımsız bölüm balkonlarından</w:t>
      </w:r>
      <w:r w:rsidR="00245D6B">
        <w:rPr>
          <w:color w:val="181A1A"/>
          <w:sz w:val="24"/>
        </w:rPr>
        <w:t xml:space="preserve"> ve pencereler</w:t>
      </w:r>
      <w:r w:rsidR="00245D6B">
        <w:rPr>
          <w:color w:val="313434"/>
          <w:sz w:val="24"/>
        </w:rPr>
        <w:t>i</w:t>
      </w:r>
      <w:r w:rsidR="00245D6B">
        <w:rPr>
          <w:color w:val="181A1A"/>
          <w:sz w:val="24"/>
        </w:rPr>
        <w:t xml:space="preserve">nden </w:t>
      </w:r>
      <w:r w:rsidR="006D0584">
        <w:rPr>
          <w:color w:val="181A1A"/>
          <w:sz w:val="24"/>
        </w:rPr>
        <w:t>çö</w:t>
      </w:r>
      <w:r w:rsidR="00245D6B">
        <w:rPr>
          <w:color w:val="181A1A"/>
          <w:sz w:val="24"/>
        </w:rPr>
        <w:t>p atamaz, hal</w:t>
      </w:r>
      <w:r w:rsidR="006D0584">
        <w:rPr>
          <w:color w:val="181A1A"/>
          <w:sz w:val="24"/>
        </w:rPr>
        <w:t>ı</w:t>
      </w:r>
      <w:r w:rsidR="00245D6B">
        <w:rPr>
          <w:color w:val="181A1A"/>
          <w:sz w:val="24"/>
        </w:rPr>
        <w:t xml:space="preserve">, </w:t>
      </w:r>
      <w:r w:rsidR="006D0584">
        <w:rPr>
          <w:color w:val="181A1A"/>
          <w:sz w:val="24"/>
        </w:rPr>
        <w:t>çarşaf</w:t>
      </w:r>
      <w:r w:rsidR="00245D6B">
        <w:rPr>
          <w:color w:val="181A1A"/>
          <w:sz w:val="24"/>
        </w:rPr>
        <w:t xml:space="preserve"> vb. silkeleyemez,</w:t>
      </w:r>
      <w:r w:rsidR="00245D6B">
        <w:rPr>
          <w:color w:val="181A1A"/>
          <w:spacing w:val="40"/>
          <w:sz w:val="24"/>
        </w:rPr>
        <w:t xml:space="preserve"> </w:t>
      </w:r>
      <w:r w:rsidR="00245D6B">
        <w:rPr>
          <w:color w:val="181A1A"/>
          <w:sz w:val="24"/>
        </w:rPr>
        <w:t>su vb. d</w:t>
      </w:r>
      <w:r w:rsidR="006D0584">
        <w:rPr>
          <w:color w:val="181A1A"/>
          <w:sz w:val="24"/>
        </w:rPr>
        <w:t>ö</w:t>
      </w:r>
      <w:r w:rsidR="00245D6B">
        <w:rPr>
          <w:color w:val="181A1A"/>
          <w:sz w:val="24"/>
        </w:rPr>
        <w:t>kemezler.</w:t>
      </w:r>
    </w:p>
    <w:p w:rsidR="00E6605E" w:rsidRPr="00B336DA" w:rsidRDefault="00245D6B" w:rsidP="00B336DA">
      <w:pPr>
        <w:pStyle w:val="ListeParagraf"/>
        <w:numPr>
          <w:ilvl w:val="1"/>
          <w:numId w:val="7"/>
        </w:numPr>
        <w:tabs>
          <w:tab w:val="left" w:pos="1915"/>
        </w:tabs>
        <w:spacing w:before="100" w:line="260" w:lineRule="exact"/>
        <w:ind w:left="1066" w:right="350" w:firstLine="17"/>
        <w:jc w:val="both"/>
        <w:rPr>
          <w:sz w:val="24"/>
          <w:szCs w:val="24"/>
        </w:rPr>
      </w:pPr>
      <w:r w:rsidRPr="00B336DA">
        <w:rPr>
          <w:color w:val="181A1A"/>
          <w:sz w:val="24"/>
          <w:szCs w:val="24"/>
        </w:rPr>
        <w:t xml:space="preserve">Kat malikleri </w:t>
      </w:r>
      <w:r w:rsidR="00B336DA" w:rsidRPr="00B336DA">
        <w:rPr>
          <w:color w:val="181A1A"/>
          <w:sz w:val="24"/>
          <w:szCs w:val="24"/>
        </w:rPr>
        <w:t>bağımsız bölümlerini</w:t>
      </w:r>
      <w:r w:rsidRPr="00B336DA">
        <w:rPr>
          <w:color w:val="181A1A"/>
          <w:sz w:val="24"/>
          <w:szCs w:val="24"/>
        </w:rPr>
        <w:t xml:space="preserve"> bizzat kullanabilecekleri gibi diledikleri </w:t>
      </w:r>
      <w:r w:rsidR="00B336DA" w:rsidRPr="00B336DA">
        <w:rPr>
          <w:color w:val="181A1A"/>
          <w:sz w:val="24"/>
          <w:szCs w:val="24"/>
        </w:rPr>
        <w:t>kişilere</w:t>
      </w:r>
      <w:r w:rsidRPr="00B336DA">
        <w:rPr>
          <w:color w:val="181A1A"/>
          <w:sz w:val="24"/>
          <w:szCs w:val="24"/>
        </w:rPr>
        <w:t xml:space="preserve"> kiralama veya sair </w:t>
      </w:r>
      <w:r w:rsidR="00B336DA" w:rsidRPr="00B336DA">
        <w:rPr>
          <w:color w:val="181A1A"/>
          <w:sz w:val="24"/>
          <w:szCs w:val="24"/>
        </w:rPr>
        <w:t>ş</w:t>
      </w:r>
      <w:r w:rsidRPr="00B336DA">
        <w:rPr>
          <w:color w:val="181A1A"/>
          <w:sz w:val="24"/>
          <w:szCs w:val="24"/>
        </w:rPr>
        <w:t>ekilde kullanma hakk</w:t>
      </w:r>
      <w:r w:rsidR="00B336DA" w:rsidRPr="00B336DA">
        <w:rPr>
          <w:color w:val="181A1A"/>
          <w:sz w:val="24"/>
          <w:szCs w:val="24"/>
        </w:rPr>
        <w:t>ı</w:t>
      </w:r>
      <w:r w:rsidRPr="00B336DA">
        <w:rPr>
          <w:color w:val="181A1A"/>
          <w:sz w:val="24"/>
          <w:szCs w:val="24"/>
        </w:rPr>
        <w:t xml:space="preserve"> da verebilirler. Ancak sitenin ya</w:t>
      </w:r>
      <w:r w:rsidR="00B336DA" w:rsidRPr="00B336DA">
        <w:rPr>
          <w:color w:val="181A1A"/>
          <w:sz w:val="24"/>
          <w:szCs w:val="24"/>
        </w:rPr>
        <w:t>ş</w:t>
      </w:r>
      <w:r w:rsidRPr="00B336DA">
        <w:rPr>
          <w:color w:val="181A1A"/>
          <w:sz w:val="24"/>
          <w:szCs w:val="24"/>
        </w:rPr>
        <w:t>am kalitesi ve huzuru</w:t>
      </w:r>
      <w:r w:rsidRPr="00B336DA">
        <w:rPr>
          <w:color w:val="181A1A"/>
          <w:spacing w:val="28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a</w:t>
      </w:r>
      <w:r w:rsidR="00B336DA" w:rsidRPr="00B336DA">
        <w:rPr>
          <w:color w:val="181A1A"/>
          <w:sz w:val="24"/>
          <w:szCs w:val="24"/>
        </w:rPr>
        <w:t>çısın</w:t>
      </w:r>
      <w:r w:rsidRPr="00B336DA">
        <w:rPr>
          <w:color w:val="181A1A"/>
          <w:sz w:val="24"/>
          <w:szCs w:val="24"/>
        </w:rPr>
        <w:t>dan</w:t>
      </w:r>
      <w:r w:rsidRPr="00B336DA">
        <w:rPr>
          <w:color w:val="181A1A"/>
          <w:spacing w:val="33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bir</w:t>
      </w:r>
      <w:r w:rsidRPr="00B336DA">
        <w:rPr>
          <w:color w:val="181A1A"/>
          <w:spacing w:val="22"/>
          <w:sz w:val="24"/>
          <w:szCs w:val="24"/>
        </w:rPr>
        <w:t xml:space="preserve"> </w:t>
      </w:r>
      <w:r w:rsidR="00B336DA" w:rsidRPr="00B336DA">
        <w:rPr>
          <w:color w:val="181A1A"/>
          <w:sz w:val="24"/>
          <w:szCs w:val="24"/>
        </w:rPr>
        <w:t>bağımsız bölümde yaşayanların</w:t>
      </w:r>
      <w:r w:rsidRPr="00B336DA">
        <w:rPr>
          <w:color w:val="181A1A"/>
          <w:spacing w:val="46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s</w:t>
      </w:r>
      <w:r w:rsidR="00B336DA" w:rsidRPr="00B336DA">
        <w:rPr>
          <w:color w:val="181A1A"/>
          <w:sz w:val="24"/>
          <w:szCs w:val="24"/>
        </w:rPr>
        <w:t>ü</w:t>
      </w:r>
      <w:r w:rsidRPr="00B336DA">
        <w:rPr>
          <w:color w:val="181A1A"/>
          <w:sz w:val="24"/>
          <w:szCs w:val="24"/>
        </w:rPr>
        <w:t>rekli</w:t>
      </w:r>
      <w:r w:rsidRPr="00B336DA">
        <w:rPr>
          <w:color w:val="181A1A"/>
          <w:spacing w:val="30"/>
          <w:sz w:val="24"/>
          <w:szCs w:val="24"/>
        </w:rPr>
        <w:t xml:space="preserve"> </w:t>
      </w:r>
      <w:r w:rsidR="00B336DA" w:rsidRPr="00B336DA">
        <w:rPr>
          <w:color w:val="181A1A"/>
          <w:sz w:val="24"/>
          <w:szCs w:val="24"/>
        </w:rPr>
        <w:t>değişmesi</w:t>
      </w:r>
      <w:r w:rsidRPr="00B336DA">
        <w:rPr>
          <w:color w:val="181A1A"/>
          <w:spacing w:val="18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veya</w:t>
      </w:r>
      <w:r w:rsidRPr="00B336DA">
        <w:rPr>
          <w:color w:val="181A1A"/>
          <w:spacing w:val="27"/>
          <w:sz w:val="24"/>
          <w:szCs w:val="24"/>
        </w:rPr>
        <w:t xml:space="preserve"> </w:t>
      </w:r>
      <w:r w:rsidR="00B336DA" w:rsidRPr="00B336DA">
        <w:rPr>
          <w:color w:val="181A1A"/>
          <w:spacing w:val="-7"/>
          <w:sz w:val="24"/>
          <w:szCs w:val="24"/>
        </w:rPr>
        <w:t>bağımsız bölümün</w:t>
      </w:r>
      <w:r w:rsidRPr="00B336DA">
        <w:rPr>
          <w:color w:val="181A1A"/>
          <w:spacing w:val="31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fiziki</w:t>
      </w:r>
      <w:r w:rsidRPr="00B336DA">
        <w:rPr>
          <w:color w:val="181A1A"/>
          <w:spacing w:val="78"/>
          <w:w w:val="150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kapasitesinin</w:t>
      </w:r>
      <w:r w:rsidRPr="00B336DA">
        <w:rPr>
          <w:color w:val="181A1A"/>
          <w:spacing w:val="31"/>
          <w:sz w:val="24"/>
          <w:szCs w:val="24"/>
        </w:rPr>
        <w:t xml:space="preserve"> </w:t>
      </w:r>
      <w:r w:rsidR="00B336DA" w:rsidRPr="00B336DA">
        <w:rPr>
          <w:color w:val="181A1A"/>
          <w:sz w:val="24"/>
          <w:szCs w:val="24"/>
        </w:rPr>
        <w:t>ü</w:t>
      </w:r>
      <w:r w:rsidRPr="00B336DA">
        <w:rPr>
          <w:color w:val="181A1A"/>
          <w:sz w:val="24"/>
          <w:szCs w:val="24"/>
        </w:rPr>
        <w:t>zerinde</w:t>
      </w:r>
      <w:r w:rsidRPr="00B336DA">
        <w:rPr>
          <w:color w:val="181A1A"/>
          <w:spacing w:val="26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ki</w:t>
      </w:r>
      <w:r w:rsidR="00B336DA" w:rsidRPr="00B336DA">
        <w:rPr>
          <w:color w:val="181A1A"/>
          <w:sz w:val="24"/>
          <w:szCs w:val="24"/>
        </w:rPr>
        <w:t>ş</w:t>
      </w:r>
      <w:r w:rsidRPr="00B336DA">
        <w:rPr>
          <w:color w:val="181A1A"/>
          <w:sz w:val="24"/>
          <w:szCs w:val="24"/>
        </w:rPr>
        <w:t>iye</w:t>
      </w:r>
      <w:r w:rsidRPr="00B336DA">
        <w:rPr>
          <w:color w:val="181A1A"/>
          <w:spacing w:val="23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tahsis</w:t>
      </w:r>
      <w:r w:rsidRPr="00B336DA">
        <w:rPr>
          <w:color w:val="181A1A"/>
          <w:spacing w:val="30"/>
          <w:sz w:val="24"/>
          <w:szCs w:val="24"/>
        </w:rPr>
        <w:t xml:space="preserve"> </w:t>
      </w:r>
      <w:r w:rsidRPr="00B336DA">
        <w:rPr>
          <w:color w:val="181A1A"/>
          <w:sz w:val="24"/>
          <w:szCs w:val="24"/>
        </w:rPr>
        <w:t>edilmesi</w:t>
      </w:r>
      <w:r w:rsidRPr="00B336DA">
        <w:rPr>
          <w:color w:val="181A1A"/>
          <w:spacing w:val="27"/>
          <w:sz w:val="24"/>
          <w:szCs w:val="24"/>
        </w:rPr>
        <w:t xml:space="preserve"> </w:t>
      </w:r>
      <w:r w:rsidR="00B336DA" w:rsidRPr="00B336DA">
        <w:rPr>
          <w:color w:val="181A1A"/>
          <w:sz w:val="24"/>
          <w:szCs w:val="24"/>
        </w:rPr>
        <w:t>kaçınılması</w:t>
      </w:r>
      <w:r w:rsidRPr="00B336DA">
        <w:rPr>
          <w:color w:val="181A1A"/>
          <w:spacing w:val="25"/>
          <w:sz w:val="24"/>
          <w:szCs w:val="24"/>
        </w:rPr>
        <w:t xml:space="preserve"> </w:t>
      </w:r>
      <w:r w:rsidRPr="00B336DA">
        <w:rPr>
          <w:color w:val="181A1A"/>
          <w:spacing w:val="-2"/>
          <w:sz w:val="24"/>
          <w:szCs w:val="24"/>
        </w:rPr>
        <w:t>gereken</w:t>
      </w:r>
      <w:r w:rsidR="00B336DA" w:rsidRPr="00B336DA">
        <w:rPr>
          <w:color w:val="181A1A"/>
          <w:spacing w:val="-2"/>
          <w:sz w:val="24"/>
          <w:szCs w:val="24"/>
        </w:rPr>
        <w:t xml:space="preserve"> durumlardır. </w:t>
      </w:r>
      <w:r w:rsidRPr="00B336DA">
        <w:rPr>
          <w:color w:val="181A1A"/>
          <w:sz w:val="24"/>
          <w:szCs w:val="24"/>
        </w:rPr>
        <w:t>Bu nedenle kat mal</w:t>
      </w:r>
      <w:r w:rsidRPr="00B336DA">
        <w:rPr>
          <w:color w:val="313434"/>
          <w:sz w:val="24"/>
          <w:szCs w:val="24"/>
        </w:rPr>
        <w:t>i</w:t>
      </w:r>
      <w:r w:rsidRPr="00B336DA">
        <w:rPr>
          <w:color w:val="181A1A"/>
          <w:sz w:val="24"/>
          <w:szCs w:val="24"/>
        </w:rPr>
        <w:t>kleri ve kirac</w:t>
      </w:r>
      <w:r w:rsidR="00B336DA" w:rsidRPr="00B336DA">
        <w:rPr>
          <w:color w:val="181A1A"/>
          <w:sz w:val="24"/>
          <w:szCs w:val="24"/>
        </w:rPr>
        <w:t>ı</w:t>
      </w:r>
      <w:r w:rsidRPr="00B336DA">
        <w:rPr>
          <w:color w:val="181A1A"/>
          <w:sz w:val="24"/>
          <w:szCs w:val="24"/>
        </w:rPr>
        <w:t>lar (ve be</w:t>
      </w:r>
      <w:r w:rsidR="00B336DA">
        <w:rPr>
          <w:color w:val="181A1A"/>
          <w:sz w:val="24"/>
          <w:szCs w:val="24"/>
        </w:rPr>
        <w:t>n</w:t>
      </w:r>
      <w:r w:rsidRPr="00B336DA">
        <w:rPr>
          <w:color w:val="181A1A"/>
          <w:sz w:val="24"/>
          <w:szCs w:val="24"/>
        </w:rPr>
        <w:t>zeri kullan</w:t>
      </w:r>
      <w:r w:rsidR="00B336DA" w:rsidRPr="00B336DA">
        <w:rPr>
          <w:color w:val="181A1A"/>
          <w:sz w:val="24"/>
          <w:szCs w:val="24"/>
        </w:rPr>
        <w:t>ı</w:t>
      </w:r>
      <w:r w:rsidRPr="00B336DA">
        <w:rPr>
          <w:color w:val="181A1A"/>
          <w:sz w:val="24"/>
          <w:szCs w:val="24"/>
        </w:rPr>
        <w:t>m hakk</w:t>
      </w:r>
      <w:r w:rsidR="00B336DA" w:rsidRPr="00B336DA">
        <w:rPr>
          <w:color w:val="181A1A"/>
          <w:sz w:val="24"/>
          <w:szCs w:val="24"/>
        </w:rPr>
        <w:t>ı</w:t>
      </w:r>
      <w:r w:rsidRPr="00B336DA">
        <w:rPr>
          <w:color w:val="181A1A"/>
          <w:sz w:val="24"/>
          <w:szCs w:val="24"/>
        </w:rPr>
        <w:t xml:space="preserve"> edinenler) </w:t>
      </w:r>
      <w:r w:rsidR="00B336DA" w:rsidRPr="00B336DA">
        <w:rPr>
          <w:color w:val="181A1A"/>
          <w:sz w:val="24"/>
          <w:szCs w:val="24"/>
        </w:rPr>
        <w:t>aşağıdaki</w:t>
      </w:r>
      <w:r w:rsidRPr="00B336DA">
        <w:rPr>
          <w:color w:val="181A1A"/>
          <w:sz w:val="24"/>
          <w:szCs w:val="24"/>
        </w:rPr>
        <w:t xml:space="preserve"> hususlara uyarlar;</w:t>
      </w:r>
    </w:p>
    <w:p w:rsidR="00E6605E" w:rsidRDefault="00245D6B" w:rsidP="00CB3E07">
      <w:pPr>
        <w:pStyle w:val="GvdeMetni"/>
        <w:tabs>
          <w:tab w:val="left" w:pos="1079"/>
          <w:tab w:val="left" w:pos="1779"/>
        </w:tabs>
        <w:spacing w:line="338" w:lineRule="exact"/>
        <w:ind w:left="-33"/>
        <w:jc w:val="both"/>
      </w:pPr>
      <w:r>
        <w:rPr>
          <w:color w:val="313434"/>
          <w:position w:val="3"/>
          <w:sz w:val="45"/>
        </w:rPr>
        <w:tab/>
      </w:r>
      <w:r>
        <w:rPr>
          <w:color w:val="181A1A"/>
          <w:spacing w:val="-10"/>
          <w:sz w:val="34"/>
        </w:rPr>
        <w:t>■</w:t>
      </w:r>
      <w:r>
        <w:rPr>
          <w:color w:val="181A1A"/>
          <w:sz w:val="34"/>
        </w:rPr>
        <w:tab/>
      </w:r>
      <w:r>
        <w:rPr>
          <w:color w:val="181A1A"/>
        </w:rPr>
        <w:t>Bir</w:t>
      </w:r>
      <w:r>
        <w:rPr>
          <w:color w:val="181A1A"/>
          <w:spacing w:val="60"/>
        </w:rPr>
        <w:t xml:space="preserve"> </w:t>
      </w:r>
      <w:r>
        <w:rPr>
          <w:color w:val="181A1A"/>
        </w:rPr>
        <w:t>y</w:t>
      </w:r>
      <w:r w:rsidR="00200B32">
        <w:rPr>
          <w:color w:val="181A1A"/>
        </w:rPr>
        <w:t>ı</w:t>
      </w:r>
      <w:r>
        <w:rPr>
          <w:color w:val="181A1A"/>
        </w:rPr>
        <w:t>ldan</w:t>
      </w:r>
      <w:r>
        <w:rPr>
          <w:color w:val="181A1A"/>
          <w:spacing w:val="69"/>
        </w:rPr>
        <w:t xml:space="preserve"> </w:t>
      </w:r>
      <w:r>
        <w:rPr>
          <w:color w:val="181A1A"/>
        </w:rPr>
        <w:t>k</w:t>
      </w:r>
      <w:r w:rsidR="00200B32">
        <w:rPr>
          <w:color w:val="181A1A"/>
        </w:rPr>
        <w:t>ı</w:t>
      </w:r>
      <w:r>
        <w:rPr>
          <w:color w:val="181A1A"/>
        </w:rPr>
        <w:t>sa</w:t>
      </w:r>
      <w:r>
        <w:rPr>
          <w:color w:val="181A1A"/>
          <w:spacing w:val="65"/>
        </w:rPr>
        <w:t xml:space="preserve"> </w:t>
      </w:r>
      <w:r>
        <w:rPr>
          <w:color w:val="181A1A"/>
        </w:rPr>
        <w:t>s</w:t>
      </w:r>
      <w:r w:rsidR="00200B32">
        <w:rPr>
          <w:color w:val="181A1A"/>
        </w:rPr>
        <w:t>ü</w:t>
      </w:r>
      <w:r>
        <w:rPr>
          <w:color w:val="181A1A"/>
        </w:rPr>
        <w:t>reli</w:t>
      </w:r>
      <w:r>
        <w:rPr>
          <w:color w:val="181A1A"/>
          <w:spacing w:val="51"/>
        </w:rPr>
        <w:t xml:space="preserve"> </w:t>
      </w:r>
      <w:r>
        <w:rPr>
          <w:color w:val="181A1A"/>
        </w:rPr>
        <w:t>kira</w:t>
      </w:r>
      <w:r>
        <w:rPr>
          <w:color w:val="181A1A"/>
          <w:spacing w:val="64"/>
        </w:rPr>
        <w:t xml:space="preserve"> </w:t>
      </w:r>
      <w:r>
        <w:rPr>
          <w:color w:val="181A1A"/>
        </w:rPr>
        <w:t>s</w:t>
      </w:r>
      <w:r w:rsidR="00CB3E07">
        <w:rPr>
          <w:color w:val="181A1A"/>
        </w:rPr>
        <w:t>ö</w:t>
      </w:r>
      <w:r>
        <w:rPr>
          <w:color w:val="181A1A"/>
        </w:rPr>
        <w:t>zle</w:t>
      </w:r>
      <w:r w:rsidR="00CB3E07">
        <w:rPr>
          <w:color w:val="181A1A"/>
        </w:rPr>
        <w:t>ş</w:t>
      </w:r>
      <w:r>
        <w:rPr>
          <w:color w:val="181A1A"/>
        </w:rPr>
        <w:t>mesi</w:t>
      </w:r>
      <w:r>
        <w:rPr>
          <w:color w:val="181A1A"/>
          <w:spacing w:val="71"/>
        </w:rPr>
        <w:t xml:space="preserve"> </w:t>
      </w:r>
      <w:r>
        <w:rPr>
          <w:color w:val="181A1A"/>
        </w:rPr>
        <w:t>veya</w:t>
      </w:r>
      <w:r>
        <w:rPr>
          <w:color w:val="181A1A"/>
          <w:spacing w:val="72"/>
        </w:rPr>
        <w:t xml:space="preserve"> </w:t>
      </w:r>
      <w:r>
        <w:rPr>
          <w:color w:val="181A1A"/>
        </w:rPr>
        <w:t>kullan</w:t>
      </w:r>
      <w:r w:rsidR="00CB3E07">
        <w:rPr>
          <w:color w:val="181A1A"/>
        </w:rPr>
        <w:t>ı</w:t>
      </w:r>
      <w:r>
        <w:rPr>
          <w:color w:val="181A1A"/>
        </w:rPr>
        <w:t>m</w:t>
      </w:r>
      <w:r>
        <w:rPr>
          <w:color w:val="181A1A"/>
          <w:spacing w:val="71"/>
        </w:rPr>
        <w:t xml:space="preserve"> </w:t>
      </w:r>
      <w:r>
        <w:rPr>
          <w:color w:val="181A1A"/>
        </w:rPr>
        <w:t>hakk</w:t>
      </w:r>
      <w:r w:rsidR="00CB3E07">
        <w:rPr>
          <w:color w:val="181A1A"/>
        </w:rPr>
        <w:t>ı</w:t>
      </w:r>
      <w:r>
        <w:rPr>
          <w:color w:val="181A1A"/>
          <w:spacing w:val="65"/>
        </w:rPr>
        <w:t xml:space="preserve"> </w:t>
      </w:r>
      <w:r>
        <w:rPr>
          <w:color w:val="181A1A"/>
        </w:rPr>
        <w:t>veren</w:t>
      </w:r>
      <w:r>
        <w:rPr>
          <w:color w:val="181A1A"/>
          <w:spacing w:val="62"/>
        </w:rPr>
        <w:t xml:space="preserve"> </w:t>
      </w:r>
      <w:r>
        <w:rPr>
          <w:color w:val="181A1A"/>
        </w:rPr>
        <w:t>bir</w:t>
      </w:r>
      <w:r>
        <w:rPr>
          <w:color w:val="181A1A"/>
          <w:spacing w:val="62"/>
        </w:rPr>
        <w:t xml:space="preserve"> </w:t>
      </w:r>
      <w:r>
        <w:rPr>
          <w:color w:val="181A1A"/>
          <w:spacing w:val="-2"/>
        </w:rPr>
        <w:t>s</w:t>
      </w:r>
      <w:r w:rsidR="00CB3E07">
        <w:rPr>
          <w:color w:val="181A1A"/>
          <w:spacing w:val="-2"/>
        </w:rPr>
        <w:t>ö</w:t>
      </w:r>
      <w:r>
        <w:rPr>
          <w:color w:val="181A1A"/>
          <w:spacing w:val="-2"/>
        </w:rPr>
        <w:t>zle</w:t>
      </w:r>
      <w:r w:rsidR="00CB3E07">
        <w:rPr>
          <w:color w:val="181A1A"/>
          <w:spacing w:val="-2"/>
        </w:rPr>
        <w:t>ş</w:t>
      </w:r>
      <w:r>
        <w:rPr>
          <w:color w:val="181A1A"/>
          <w:spacing w:val="-2"/>
        </w:rPr>
        <w:t>me</w:t>
      </w:r>
      <w:r w:rsidR="00CB3E07">
        <w:rPr>
          <w:color w:val="181A1A"/>
          <w:spacing w:val="-2"/>
        </w:rPr>
        <w:t xml:space="preserve"> </w:t>
      </w:r>
    </w:p>
    <w:p w:rsidR="00E6605E" w:rsidRDefault="00224712" w:rsidP="00CB3E07">
      <w:pPr>
        <w:pStyle w:val="GvdeMetni"/>
        <w:spacing w:line="260" w:lineRule="exact"/>
        <w:ind w:left="1071"/>
        <w:jc w:val="both"/>
      </w:pPr>
      <w:proofErr w:type="gramStart"/>
      <w:r>
        <w:rPr>
          <w:color w:val="181A1A"/>
          <w:spacing w:val="-2"/>
        </w:rPr>
        <w:t>y</w:t>
      </w:r>
      <w:r w:rsidR="00245D6B">
        <w:rPr>
          <w:color w:val="181A1A"/>
          <w:spacing w:val="-2"/>
        </w:rPr>
        <w:t>ap</w:t>
      </w:r>
      <w:r w:rsidR="00CB3E07">
        <w:rPr>
          <w:color w:val="181A1A"/>
          <w:spacing w:val="-2"/>
        </w:rPr>
        <w:t>ı</w:t>
      </w:r>
      <w:r w:rsidR="00245D6B">
        <w:rPr>
          <w:color w:val="181A1A"/>
          <w:spacing w:val="-2"/>
        </w:rPr>
        <w:t>lamaz</w:t>
      </w:r>
      <w:proofErr w:type="gramEnd"/>
      <w:r>
        <w:rPr>
          <w:color w:val="181A1A"/>
          <w:spacing w:val="-2"/>
        </w:rPr>
        <w:t>.</w:t>
      </w:r>
    </w:p>
    <w:p w:rsidR="00E6605E" w:rsidRDefault="00245D6B">
      <w:pPr>
        <w:pStyle w:val="ListeParagraf"/>
        <w:numPr>
          <w:ilvl w:val="0"/>
          <w:numId w:val="1"/>
        </w:numPr>
        <w:tabs>
          <w:tab w:val="left" w:pos="1777"/>
        </w:tabs>
        <w:spacing w:before="39" w:line="204" w:lineRule="auto"/>
        <w:ind w:right="351" w:firstLine="6"/>
        <w:rPr>
          <w:sz w:val="24"/>
        </w:rPr>
      </w:pPr>
      <w:r>
        <w:rPr>
          <w:color w:val="181A1A"/>
          <w:sz w:val="24"/>
        </w:rPr>
        <w:t>Bir ba</w:t>
      </w:r>
      <w:r w:rsidR="00CB3E07">
        <w:rPr>
          <w:color w:val="181A1A"/>
          <w:sz w:val="24"/>
        </w:rPr>
        <w:t>ğı</w:t>
      </w:r>
      <w:r>
        <w:rPr>
          <w:color w:val="181A1A"/>
          <w:sz w:val="24"/>
        </w:rPr>
        <w:t>ms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>z b</w:t>
      </w:r>
      <w:r w:rsidR="00CB3E07">
        <w:rPr>
          <w:color w:val="181A1A"/>
          <w:sz w:val="24"/>
        </w:rPr>
        <w:t>ö</w:t>
      </w:r>
      <w:r>
        <w:rPr>
          <w:color w:val="181A1A"/>
          <w:sz w:val="24"/>
        </w:rPr>
        <w:t>l</w:t>
      </w:r>
      <w:r w:rsidR="00CB3E07">
        <w:rPr>
          <w:color w:val="181A1A"/>
          <w:sz w:val="24"/>
        </w:rPr>
        <w:t>ü</w:t>
      </w:r>
      <w:r>
        <w:rPr>
          <w:color w:val="181A1A"/>
          <w:sz w:val="24"/>
        </w:rPr>
        <w:t>m ayn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zamanda en fazla bir kirac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>ya (kullan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>m hakk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 xml:space="preserve"> sahibine) kiraya verilebilir.</w:t>
      </w:r>
    </w:p>
    <w:p w:rsidR="00E6605E" w:rsidRDefault="00245D6B">
      <w:pPr>
        <w:pStyle w:val="ListeParagraf"/>
        <w:numPr>
          <w:ilvl w:val="0"/>
          <w:numId w:val="1"/>
        </w:numPr>
        <w:tabs>
          <w:tab w:val="left" w:pos="1777"/>
        </w:tabs>
        <w:spacing w:before="17" w:line="220" w:lineRule="auto"/>
        <w:ind w:left="1072" w:right="329" w:firstLine="7"/>
        <w:rPr>
          <w:sz w:val="24"/>
        </w:rPr>
      </w:pPr>
      <w:r>
        <w:rPr>
          <w:color w:val="181A1A"/>
          <w:sz w:val="24"/>
        </w:rPr>
        <w:t>Ba</w:t>
      </w:r>
      <w:r w:rsidR="00CB3E07">
        <w:rPr>
          <w:color w:val="181A1A"/>
          <w:sz w:val="24"/>
        </w:rPr>
        <w:t>ğı</w:t>
      </w:r>
      <w:r>
        <w:rPr>
          <w:color w:val="181A1A"/>
          <w:sz w:val="24"/>
        </w:rPr>
        <w:t>ms</w:t>
      </w:r>
      <w:r w:rsidR="00CB3E07">
        <w:rPr>
          <w:color w:val="181A1A"/>
          <w:sz w:val="24"/>
        </w:rPr>
        <w:t>ı</w:t>
      </w:r>
      <w:r>
        <w:rPr>
          <w:color w:val="181A1A"/>
          <w:sz w:val="24"/>
        </w:rPr>
        <w:t>z b</w:t>
      </w:r>
      <w:r w:rsidR="00E71788">
        <w:rPr>
          <w:color w:val="181A1A"/>
          <w:sz w:val="24"/>
        </w:rPr>
        <w:t>ö</w:t>
      </w:r>
      <w:r>
        <w:rPr>
          <w:color w:val="181A1A"/>
          <w:sz w:val="24"/>
        </w:rPr>
        <w:t>l</w:t>
      </w:r>
      <w:r w:rsidR="00E71788">
        <w:rPr>
          <w:color w:val="181A1A"/>
          <w:sz w:val="24"/>
        </w:rPr>
        <w:t>ü</w:t>
      </w:r>
      <w:r>
        <w:rPr>
          <w:color w:val="181A1A"/>
          <w:sz w:val="24"/>
        </w:rPr>
        <w:t>m malikleri, kirac</w:t>
      </w:r>
      <w:r w:rsidR="00E71788">
        <w:rPr>
          <w:color w:val="181A1A"/>
          <w:sz w:val="24"/>
        </w:rPr>
        <w:t>ısının</w:t>
      </w:r>
      <w:r>
        <w:rPr>
          <w:color w:val="181A1A"/>
          <w:sz w:val="24"/>
        </w:rPr>
        <w:t xml:space="preserve"> veya yararlanma </w:t>
      </w:r>
      <w:r w:rsidR="00E71788">
        <w:rPr>
          <w:color w:val="181A1A"/>
          <w:sz w:val="24"/>
        </w:rPr>
        <w:t>hakkı</w:t>
      </w:r>
      <w:r>
        <w:rPr>
          <w:color w:val="181A1A"/>
          <w:sz w:val="24"/>
        </w:rPr>
        <w:t xml:space="preserve"> sahibinin ad ve soyadla</w:t>
      </w:r>
      <w:r w:rsidR="00E71788">
        <w:rPr>
          <w:color w:val="181A1A"/>
          <w:sz w:val="24"/>
        </w:rPr>
        <w:t>rı</w:t>
      </w:r>
      <w:r>
        <w:rPr>
          <w:color w:val="181A1A"/>
          <w:sz w:val="24"/>
        </w:rPr>
        <w:t xml:space="preserve"> ile adreslerini</w:t>
      </w:r>
      <w:r>
        <w:rPr>
          <w:color w:val="313434"/>
          <w:sz w:val="24"/>
        </w:rPr>
        <w:t xml:space="preserve">, </w:t>
      </w:r>
      <w:r>
        <w:rPr>
          <w:color w:val="181A1A"/>
          <w:sz w:val="24"/>
        </w:rPr>
        <w:t>s</w:t>
      </w:r>
      <w:r w:rsidR="00E71788">
        <w:rPr>
          <w:color w:val="181A1A"/>
          <w:sz w:val="24"/>
        </w:rPr>
        <w:t>ö</w:t>
      </w:r>
      <w:r>
        <w:rPr>
          <w:color w:val="181A1A"/>
          <w:sz w:val="24"/>
        </w:rPr>
        <w:t>zle</w:t>
      </w:r>
      <w:r w:rsidR="00E71788">
        <w:rPr>
          <w:color w:val="181A1A"/>
          <w:sz w:val="24"/>
        </w:rPr>
        <w:t>ş</w:t>
      </w:r>
      <w:r>
        <w:rPr>
          <w:color w:val="181A1A"/>
          <w:sz w:val="24"/>
        </w:rPr>
        <w:t>me tarihinden itibaren en ge</w:t>
      </w:r>
      <w:r w:rsidR="00E71788">
        <w:rPr>
          <w:color w:val="181A1A"/>
          <w:sz w:val="24"/>
        </w:rPr>
        <w:t>ç</w:t>
      </w:r>
      <w:r>
        <w:rPr>
          <w:color w:val="181A1A"/>
          <w:sz w:val="24"/>
        </w:rPr>
        <w:t xml:space="preserve"> 15 g</w:t>
      </w:r>
      <w:r w:rsidR="00E71788">
        <w:rPr>
          <w:color w:val="181A1A"/>
          <w:sz w:val="24"/>
        </w:rPr>
        <w:t>ü</w:t>
      </w:r>
      <w:r>
        <w:rPr>
          <w:color w:val="181A1A"/>
          <w:sz w:val="24"/>
        </w:rPr>
        <w:t>n i</w:t>
      </w:r>
      <w:r w:rsidR="00E71788">
        <w:rPr>
          <w:color w:val="181A1A"/>
          <w:sz w:val="24"/>
        </w:rPr>
        <w:t>çe</w:t>
      </w:r>
      <w:r>
        <w:rPr>
          <w:color w:val="181A1A"/>
          <w:sz w:val="24"/>
        </w:rPr>
        <w:t>risinde Y</w:t>
      </w:r>
      <w:r w:rsidR="00E71788">
        <w:rPr>
          <w:color w:val="181A1A"/>
          <w:sz w:val="24"/>
        </w:rPr>
        <w:t>ö</w:t>
      </w:r>
      <w:r>
        <w:rPr>
          <w:color w:val="181A1A"/>
          <w:sz w:val="24"/>
        </w:rPr>
        <w:t>netim Kuruluna bildirir.</w:t>
      </w:r>
    </w:p>
    <w:p w:rsidR="00E6605E" w:rsidRDefault="00245D6B">
      <w:pPr>
        <w:pStyle w:val="ListeParagraf"/>
        <w:numPr>
          <w:ilvl w:val="0"/>
          <w:numId w:val="1"/>
        </w:numPr>
        <w:tabs>
          <w:tab w:val="left" w:pos="1784"/>
        </w:tabs>
        <w:spacing w:before="28" w:line="208" w:lineRule="auto"/>
        <w:ind w:right="317" w:firstLine="6"/>
        <w:rPr>
          <w:sz w:val="24"/>
        </w:rPr>
      </w:pPr>
      <w:r>
        <w:rPr>
          <w:color w:val="181A1A"/>
          <w:sz w:val="24"/>
        </w:rPr>
        <w:t>Site sakinleri ba</w:t>
      </w:r>
      <w:r w:rsidR="00E71788">
        <w:rPr>
          <w:color w:val="181A1A"/>
          <w:sz w:val="24"/>
        </w:rPr>
        <w:t>ğımsı</w:t>
      </w:r>
      <w:r>
        <w:rPr>
          <w:color w:val="181A1A"/>
          <w:sz w:val="24"/>
        </w:rPr>
        <w:t>z b</w:t>
      </w:r>
      <w:r w:rsidR="00E71788">
        <w:rPr>
          <w:color w:val="181A1A"/>
          <w:sz w:val="24"/>
        </w:rPr>
        <w:t>ölümlerini</w:t>
      </w:r>
      <w:r>
        <w:rPr>
          <w:color w:val="181A1A"/>
          <w:sz w:val="24"/>
        </w:rPr>
        <w:t xml:space="preserve"> ahlaka ayk</w:t>
      </w:r>
      <w:r w:rsidR="00E71788">
        <w:rPr>
          <w:color w:val="181A1A"/>
          <w:sz w:val="24"/>
        </w:rPr>
        <w:t>ırı</w:t>
      </w:r>
      <w:r>
        <w:rPr>
          <w:color w:val="181A1A"/>
          <w:sz w:val="24"/>
        </w:rPr>
        <w:t xml:space="preserve"> bir </w:t>
      </w:r>
      <w:r w:rsidR="00E71788">
        <w:rPr>
          <w:color w:val="181A1A"/>
          <w:sz w:val="24"/>
        </w:rPr>
        <w:t>ş</w:t>
      </w:r>
      <w:r>
        <w:rPr>
          <w:color w:val="181A1A"/>
          <w:sz w:val="24"/>
        </w:rPr>
        <w:t>eki</w:t>
      </w:r>
      <w:r>
        <w:rPr>
          <w:color w:val="313434"/>
          <w:sz w:val="24"/>
        </w:rPr>
        <w:t>l</w:t>
      </w:r>
      <w:r>
        <w:rPr>
          <w:color w:val="181A1A"/>
          <w:sz w:val="24"/>
        </w:rPr>
        <w:t xml:space="preserve">de kullanamazlar, </w:t>
      </w:r>
      <w:r>
        <w:rPr>
          <w:color w:val="181A1A"/>
          <w:spacing w:val="-2"/>
          <w:sz w:val="24"/>
        </w:rPr>
        <w:t>kulland</w:t>
      </w:r>
      <w:r w:rsidR="00E71788">
        <w:rPr>
          <w:color w:val="181A1A"/>
          <w:spacing w:val="-2"/>
          <w:sz w:val="24"/>
        </w:rPr>
        <w:t>ı</w:t>
      </w:r>
      <w:r>
        <w:rPr>
          <w:color w:val="181A1A"/>
          <w:spacing w:val="-2"/>
          <w:sz w:val="24"/>
        </w:rPr>
        <w:t>ramazlar.</w:t>
      </w:r>
    </w:p>
    <w:p w:rsidR="00E6605E" w:rsidRDefault="00245D6B">
      <w:pPr>
        <w:pStyle w:val="ListeParagraf"/>
        <w:numPr>
          <w:ilvl w:val="0"/>
          <w:numId w:val="1"/>
        </w:numPr>
        <w:tabs>
          <w:tab w:val="left" w:pos="1784"/>
        </w:tabs>
        <w:spacing w:before="47" w:line="204" w:lineRule="auto"/>
        <w:ind w:right="335" w:firstLine="13"/>
        <w:rPr>
          <w:sz w:val="24"/>
        </w:rPr>
      </w:pPr>
      <w:r>
        <w:rPr>
          <w:color w:val="181A1A"/>
          <w:sz w:val="24"/>
        </w:rPr>
        <w:t>Site sakinleri imalathane</w:t>
      </w:r>
      <w:r>
        <w:rPr>
          <w:color w:val="313434"/>
          <w:sz w:val="24"/>
        </w:rPr>
        <w:t xml:space="preserve">, </w:t>
      </w:r>
      <w:r>
        <w:rPr>
          <w:color w:val="181A1A"/>
          <w:sz w:val="24"/>
        </w:rPr>
        <w:t>depo, laboratuvar, poliklinik</w:t>
      </w:r>
      <w:r>
        <w:rPr>
          <w:color w:val="313434"/>
          <w:sz w:val="24"/>
        </w:rPr>
        <w:t xml:space="preserve">, </w:t>
      </w:r>
      <w:r>
        <w:rPr>
          <w:color w:val="181A1A"/>
          <w:sz w:val="24"/>
        </w:rPr>
        <w:t>i</w:t>
      </w:r>
      <w:r w:rsidR="00E71788">
        <w:rPr>
          <w:color w:val="181A1A"/>
          <w:sz w:val="24"/>
        </w:rPr>
        <w:t>ş</w:t>
      </w:r>
      <w:r>
        <w:rPr>
          <w:color w:val="181A1A"/>
          <w:sz w:val="24"/>
        </w:rPr>
        <w:t>yeri, ofis vb. ama</w:t>
      </w:r>
      <w:r w:rsidR="00E71788">
        <w:rPr>
          <w:color w:val="181A1A"/>
          <w:sz w:val="24"/>
        </w:rPr>
        <w:t>ç</w:t>
      </w:r>
      <w:r>
        <w:rPr>
          <w:color w:val="181A1A"/>
          <w:sz w:val="24"/>
        </w:rPr>
        <w:t>la kullanamaz ve kulland</w:t>
      </w:r>
      <w:r w:rsidR="00E71788">
        <w:rPr>
          <w:color w:val="181A1A"/>
          <w:sz w:val="24"/>
        </w:rPr>
        <w:t>ı</w:t>
      </w:r>
      <w:r>
        <w:rPr>
          <w:color w:val="181A1A"/>
          <w:sz w:val="24"/>
        </w:rPr>
        <w:t>ramazlar.</w:t>
      </w:r>
    </w:p>
    <w:p w:rsidR="00E6605E" w:rsidRDefault="00245D6B">
      <w:pPr>
        <w:pStyle w:val="ListeParagraf"/>
        <w:numPr>
          <w:ilvl w:val="0"/>
          <w:numId w:val="1"/>
        </w:numPr>
        <w:tabs>
          <w:tab w:val="left" w:pos="1792"/>
        </w:tabs>
        <w:spacing w:before="49" w:line="192" w:lineRule="auto"/>
        <w:ind w:left="1081" w:right="336" w:firstLine="5"/>
        <w:rPr>
          <w:sz w:val="24"/>
        </w:rPr>
      </w:pPr>
      <w:r>
        <w:rPr>
          <w:color w:val="181A1A"/>
          <w:sz w:val="24"/>
        </w:rPr>
        <w:t>Site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sakinleri</w:t>
      </w:r>
      <w:r>
        <w:rPr>
          <w:color w:val="313434"/>
          <w:sz w:val="24"/>
        </w:rPr>
        <w:t xml:space="preserve">, </w:t>
      </w:r>
      <w:r>
        <w:rPr>
          <w:color w:val="181A1A"/>
          <w:sz w:val="24"/>
        </w:rPr>
        <w:t>e</w:t>
      </w:r>
      <w:r w:rsidR="00E71788">
        <w:rPr>
          <w:color w:val="181A1A"/>
          <w:sz w:val="24"/>
        </w:rPr>
        <w:t>ş</w:t>
      </w:r>
      <w:r>
        <w:rPr>
          <w:color w:val="181A1A"/>
          <w:sz w:val="24"/>
        </w:rPr>
        <w:t>ya</w:t>
      </w:r>
      <w:r>
        <w:rPr>
          <w:color w:val="181A1A"/>
          <w:spacing w:val="40"/>
          <w:sz w:val="24"/>
        </w:rPr>
        <w:t xml:space="preserve"> </w:t>
      </w:r>
      <w:r w:rsidR="00E71788">
        <w:rPr>
          <w:color w:val="181A1A"/>
          <w:sz w:val="24"/>
        </w:rPr>
        <w:t>taşınmasında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Y</w:t>
      </w:r>
      <w:r w:rsidR="00E71788">
        <w:rPr>
          <w:color w:val="181A1A"/>
          <w:sz w:val="24"/>
        </w:rPr>
        <w:t>ö</w:t>
      </w:r>
      <w:r>
        <w:rPr>
          <w:color w:val="181A1A"/>
          <w:sz w:val="24"/>
        </w:rPr>
        <w:t>netimin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belirledi</w:t>
      </w:r>
      <w:r w:rsidR="00E71788">
        <w:rPr>
          <w:color w:val="181A1A"/>
          <w:sz w:val="24"/>
        </w:rPr>
        <w:t>ğ</w:t>
      </w:r>
      <w:r>
        <w:rPr>
          <w:color w:val="181A1A"/>
          <w:sz w:val="24"/>
        </w:rPr>
        <w:t>i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>usul ve</w:t>
      </w:r>
      <w:r>
        <w:rPr>
          <w:color w:val="181A1A"/>
          <w:spacing w:val="40"/>
          <w:sz w:val="24"/>
        </w:rPr>
        <w:t xml:space="preserve"> </w:t>
      </w:r>
      <w:r>
        <w:rPr>
          <w:color w:val="181A1A"/>
          <w:sz w:val="24"/>
        </w:rPr>
        <w:t xml:space="preserve">zamanlara </w:t>
      </w:r>
      <w:r>
        <w:rPr>
          <w:color w:val="181A1A"/>
          <w:spacing w:val="-2"/>
          <w:sz w:val="24"/>
        </w:rPr>
        <w:t>uyulacakt</w:t>
      </w:r>
      <w:r w:rsidR="00E71788">
        <w:rPr>
          <w:color w:val="181A1A"/>
          <w:spacing w:val="-2"/>
          <w:sz w:val="24"/>
        </w:rPr>
        <w:t>ı</w:t>
      </w:r>
      <w:r>
        <w:rPr>
          <w:color w:val="181A1A"/>
          <w:spacing w:val="-2"/>
          <w:sz w:val="24"/>
        </w:rPr>
        <w:t>r.</w:t>
      </w:r>
    </w:p>
    <w:p w:rsidR="00E6605E" w:rsidRDefault="00E6605E">
      <w:pPr>
        <w:spacing w:line="192" w:lineRule="auto"/>
        <w:jc w:val="both"/>
        <w:rPr>
          <w:sz w:val="24"/>
        </w:rPr>
        <w:sectPr w:rsidR="00E6605E">
          <w:pgSz w:w="11920" w:h="16840"/>
          <w:pgMar w:top="220" w:right="720" w:bottom="280" w:left="0" w:header="708" w:footer="708" w:gutter="0"/>
          <w:cols w:space="708"/>
        </w:sectPr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13"/>
      </w:pPr>
    </w:p>
    <w:p w:rsidR="00E6605E" w:rsidRDefault="00245D6B">
      <w:pPr>
        <w:pStyle w:val="Balk2"/>
        <w:ind w:left="97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-772602</wp:posOffset>
                </wp:positionV>
                <wp:extent cx="1270" cy="36734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73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73475">
                              <a:moveTo>
                                <a:pt x="0" y="36730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BCBCB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30E5E" id="Graphic 24" o:spid="_x0000_s1026" style="position:absolute;margin-left:0;margin-top:-60.85pt;width:.1pt;height:289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67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" path="m,3673017l,e" filled="f" strokecolor="#bcbcbc" strokeweight="0">
                <v:path arrowok="t"/>
                <w10:wrap anchorx="page"/>
              </v:shape>
            </w:pict>
          </mc:Fallback>
        </mc:AlternateContent>
      </w:r>
      <w:r>
        <w:rPr>
          <w:color w:val="181C1A"/>
        </w:rPr>
        <w:t>MADDE</w:t>
      </w:r>
      <w:r>
        <w:rPr>
          <w:color w:val="181C1A"/>
          <w:spacing w:val="13"/>
        </w:rPr>
        <w:t xml:space="preserve"> </w:t>
      </w:r>
      <w:r>
        <w:rPr>
          <w:color w:val="181C1A"/>
        </w:rPr>
        <w:t>23:</w:t>
      </w:r>
      <w:r>
        <w:rPr>
          <w:color w:val="181C1A"/>
          <w:spacing w:val="4"/>
        </w:rPr>
        <w:t xml:space="preserve"> </w:t>
      </w:r>
      <w:r>
        <w:rPr>
          <w:color w:val="181C1A"/>
        </w:rPr>
        <w:t>Y</w:t>
      </w:r>
      <w:r w:rsidR="00B63AD3">
        <w:rPr>
          <w:color w:val="181C1A"/>
        </w:rPr>
        <w:t>Ö</w:t>
      </w:r>
      <w:r>
        <w:rPr>
          <w:color w:val="181C1A"/>
        </w:rPr>
        <w:t>NET</w:t>
      </w:r>
      <w:r w:rsidR="00B63AD3">
        <w:rPr>
          <w:color w:val="181C1A"/>
        </w:rPr>
        <w:t>İ</w:t>
      </w:r>
      <w:r>
        <w:rPr>
          <w:color w:val="181C1A"/>
        </w:rPr>
        <w:t>M</w:t>
      </w:r>
      <w:r w:rsidR="00B63AD3">
        <w:rPr>
          <w:color w:val="181C1A"/>
        </w:rPr>
        <w:t>İ</w:t>
      </w:r>
      <w:r>
        <w:rPr>
          <w:color w:val="181C1A"/>
        </w:rPr>
        <w:t>N</w:t>
      </w:r>
      <w:r>
        <w:rPr>
          <w:color w:val="181C1A"/>
          <w:spacing w:val="14"/>
        </w:rPr>
        <w:t xml:space="preserve"> </w:t>
      </w:r>
      <w:r>
        <w:rPr>
          <w:color w:val="181C1A"/>
        </w:rPr>
        <w:t>CEZA</w:t>
      </w:r>
      <w:r w:rsidR="00B63AD3">
        <w:rPr>
          <w:color w:val="181C1A"/>
        </w:rPr>
        <w:t>İ</w:t>
      </w:r>
      <w:r w:rsidR="00B63AD3">
        <w:rPr>
          <w:color w:val="181C1A"/>
          <w:spacing w:val="74"/>
          <w:w w:val="150"/>
        </w:rPr>
        <w:t xml:space="preserve"> </w:t>
      </w:r>
      <w:r w:rsidR="00B63AD3">
        <w:rPr>
          <w:color w:val="181C1A"/>
        </w:rPr>
        <w:t>ŞART</w:t>
      </w:r>
      <w:r>
        <w:rPr>
          <w:color w:val="181C1A"/>
          <w:spacing w:val="-2"/>
        </w:rPr>
        <w:t xml:space="preserve"> </w:t>
      </w:r>
      <w:r>
        <w:rPr>
          <w:color w:val="181C1A"/>
        </w:rPr>
        <w:t>UYGULAMA</w:t>
      </w:r>
      <w:r>
        <w:rPr>
          <w:color w:val="181C1A"/>
          <w:spacing w:val="35"/>
        </w:rPr>
        <w:t xml:space="preserve"> </w:t>
      </w:r>
      <w:r>
        <w:rPr>
          <w:color w:val="181C1A"/>
          <w:spacing w:val="-2"/>
        </w:rPr>
        <w:t>YETK</w:t>
      </w:r>
      <w:r w:rsidR="00B63AD3">
        <w:rPr>
          <w:color w:val="181C1A"/>
          <w:spacing w:val="-2"/>
        </w:rPr>
        <w:t>İ</w:t>
      </w:r>
      <w:r>
        <w:rPr>
          <w:color w:val="181C1A"/>
          <w:spacing w:val="-2"/>
        </w:rPr>
        <w:t>S</w:t>
      </w:r>
      <w:r w:rsidR="00B63AD3">
        <w:rPr>
          <w:color w:val="181C1A"/>
          <w:spacing w:val="-2"/>
        </w:rPr>
        <w:t>İ</w:t>
      </w:r>
    </w:p>
    <w:p w:rsidR="00E6605E" w:rsidRDefault="00E6605E">
      <w:pPr>
        <w:pStyle w:val="GvdeMetni"/>
        <w:spacing w:before="212"/>
        <w:rPr>
          <w:b/>
        </w:rPr>
      </w:pPr>
    </w:p>
    <w:p w:rsidR="00E6605E" w:rsidRDefault="00245D6B">
      <w:pPr>
        <w:pStyle w:val="ListeParagraf"/>
        <w:numPr>
          <w:ilvl w:val="1"/>
          <w:numId w:val="5"/>
        </w:numPr>
        <w:tabs>
          <w:tab w:val="left" w:pos="1687"/>
        </w:tabs>
        <w:spacing w:line="232" w:lineRule="auto"/>
        <w:ind w:right="414" w:firstLine="17"/>
        <w:rPr>
          <w:sz w:val="24"/>
        </w:rPr>
      </w:pPr>
      <w:r>
        <w:rPr>
          <w:color w:val="181C1A"/>
          <w:sz w:val="24"/>
        </w:rPr>
        <w:t>Y</w:t>
      </w:r>
      <w:r w:rsidR="007E3F2B">
        <w:rPr>
          <w:color w:val="181C1A"/>
          <w:sz w:val="24"/>
        </w:rPr>
        <w:t>ö</w:t>
      </w:r>
      <w:r>
        <w:rPr>
          <w:color w:val="181C1A"/>
          <w:sz w:val="24"/>
        </w:rPr>
        <w:t>netim,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22.</w:t>
      </w:r>
      <w:r>
        <w:rPr>
          <w:color w:val="181C1A"/>
          <w:spacing w:val="-15"/>
          <w:sz w:val="24"/>
        </w:rPr>
        <w:t xml:space="preserve"> </w:t>
      </w:r>
      <w:r>
        <w:rPr>
          <w:color w:val="181C1A"/>
          <w:sz w:val="24"/>
        </w:rPr>
        <w:t>maddede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yaz</w:t>
      </w:r>
      <w:r w:rsidR="007E3F2B">
        <w:rPr>
          <w:color w:val="181C1A"/>
          <w:sz w:val="24"/>
        </w:rPr>
        <w:t>ılı</w:t>
      </w:r>
      <w:r>
        <w:rPr>
          <w:color w:val="181C1A"/>
          <w:spacing w:val="-5"/>
          <w:sz w:val="24"/>
        </w:rPr>
        <w:t xml:space="preserve"> </w:t>
      </w:r>
      <w:r>
        <w:rPr>
          <w:color w:val="181C1A"/>
          <w:sz w:val="24"/>
        </w:rPr>
        <w:t>kurallara ayk</w:t>
      </w:r>
      <w:r w:rsidR="007E3F2B">
        <w:rPr>
          <w:color w:val="181C1A"/>
          <w:sz w:val="24"/>
        </w:rPr>
        <w:t>ırılık</w:t>
      </w:r>
      <w:r>
        <w:rPr>
          <w:color w:val="181C1A"/>
          <w:spacing w:val="-5"/>
          <w:sz w:val="24"/>
        </w:rPr>
        <w:t xml:space="preserve"> </w:t>
      </w:r>
      <w:r>
        <w:rPr>
          <w:color w:val="181C1A"/>
          <w:sz w:val="24"/>
        </w:rPr>
        <w:t>halinde,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her</w:t>
      </w:r>
      <w:r>
        <w:rPr>
          <w:color w:val="181C1A"/>
          <w:spacing w:val="-13"/>
          <w:sz w:val="24"/>
        </w:rPr>
        <w:t xml:space="preserve"> </w:t>
      </w:r>
      <w:r>
        <w:rPr>
          <w:color w:val="181C1A"/>
          <w:sz w:val="24"/>
        </w:rPr>
        <w:t>bir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ayk</w:t>
      </w:r>
      <w:r w:rsidR="007E3F2B">
        <w:rPr>
          <w:color w:val="181C1A"/>
          <w:sz w:val="24"/>
        </w:rPr>
        <w:t>ırılık</w:t>
      </w:r>
      <w:r>
        <w:rPr>
          <w:color w:val="181C1A"/>
          <w:spacing w:val="-9"/>
          <w:sz w:val="24"/>
        </w:rPr>
        <w:t xml:space="preserve"> </w:t>
      </w:r>
      <w:r>
        <w:rPr>
          <w:color w:val="181C1A"/>
          <w:sz w:val="24"/>
        </w:rPr>
        <w:t>i</w:t>
      </w:r>
      <w:r w:rsidR="007E3F2B">
        <w:rPr>
          <w:color w:val="181C1A"/>
          <w:sz w:val="24"/>
        </w:rPr>
        <w:t>ç</w:t>
      </w:r>
      <w:r>
        <w:rPr>
          <w:color w:val="181C1A"/>
          <w:sz w:val="24"/>
        </w:rPr>
        <w:t>in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500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 xml:space="preserve">TL'ye kadar cezai </w:t>
      </w:r>
      <w:r w:rsidR="007E3F2B">
        <w:rPr>
          <w:color w:val="181C1A"/>
          <w:sz w:val="24"/>
        </w:rPr>
        <w:t>ş</w:t>
      </w:r>
      <w:r>
        <w:rPr>
          <w:color w:val="181C1A"/>
          <w:sz w:val="24"/>
        </w:rPr>
        <w:t>art niteli</w:t>
      </w:r>
      <w:r w:rsidR="007E3F2B">
        <w:rPr>
          <w:color w:val="181C1A"/>
          <w:sz w:val="24"/>
        </w:rPr>
        <w:t>ğ</w:t>
      </w:r>
      <w:r>
        <w:rPr>
          <w:color w:val="181C1A"/>
          <w:sz w:val="24"/>
        </w:rPr>
        <w:t>inde bir tutan, kuralla</w:t>
      </w:r>
      <w:r w:rsidR="007E3F2B">
        <w:rPr>
          <w:color w:val="181C1A"/>
          <w:sz w:val="24"/>
        </w:rPr>
        <w:t>rı</w:t>
      </w:r>
      <w:r>
        <w:rPr>
          <w:color w:val="181C1A"/>
          <w:sz w:val="24"/>
        </w:rPr>
        <w:t xml:space="preserve"> ihlal eden site sakininden veya bu sak</w:t>
      </w:r>
      <w:r>
        <w:rPr>
          <w:color w:val="3B3D3D"/>
          <w:sz w:val="24"/>
        </w:rPr>
        <w:t>i</w:t>
      </w:r>
      <w:r>
        <w:rPr>
          <w:color w:val="181C1A"/>
          <w:sz w:val="24"/>
        </w:rPr>
        <w:t>nin oturdu</w:t>
      </w:r>
      <w:r w:rsidR="007E3F2B">
        <w:rPr>
          <w:color w:val="181C1A"/>
          <w:sz w:val="24"/>
        </w:rPr>
        <w:t>ğ</w:t>
      </w:r>
      <w:r>
        <w:rPr>
          <w:color w:val="181C1A"/>
          <w:sz w:val="24"/>
        </w:rPr>
        <w:t>u veya ilgisinin oldu</w:t>
      </w:r>
      <w:r w:rsidR="007E3F2B">
        <w:rPr>
          <w:color w:val="181C1A"/>
          <w:sz w:val="24"/>
        </w:rPr>
        <w:t>ğ</w:t>
      </w:r>
      <w:r>
        <w:rPr>
          <w:color w:val="181C1A"/>
          <w:sz w:val="24"/>
        </w:rPr>
        <w:t>u ba</w:t>
      </w:r>
      <w:r w:rsidR="007E3F2B">
        <w:rPr>
          <w:color w:val="181C1A"/>
          <w:sz w:val="24"/>
        </w:rPr>
        <w:t>ğımsız</w:t>
      </w:r>
      <w:r>
        <w:rPr>
          <w:color w:val="181C1A"/>
          <w:sz w:val="24"/>
        </w:rPr>
        <w:t xml:space="preserve"> b</w:t>
      </w:r>
      <w:r w:rsidR="007E3F2B">
        <w:rPr>
          <w:color w:val="181C1A"/>
          <w:sz w:val="24"/>
        </w:rPr>
        <w:t>ölümün</w:t>
      </w:r>
      <w:r>
        <w:rPr>
          <w:color w:val="181C1A"/>
          <w:sz w:val="24"/>
        </w:rPr>
        <w:t xml:space="preserve"> malikinden tahsil etmeye yetkilidir. Y</w:t>
      </w:r>
      <w:r w:rsidR="007E3F2B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181C1A"/>
          <w:spacing w:val="35"/>
          <w:sz w:val="24"/>
        </w:rPr>
        <w:t xml:space="preserve"> </w:t>
      </w:r>
      <w:r>
        <w:rPr>
          <w:color w:val="181C1A"/>
          <w:sz w:val="24"/>
        </w:rPr>
        <w:t>ayk</w:t>
      </w:r>
      <w:r w:rsidR="007E3F2B">
        <w:rPr>
          <w:color w:val="181C1A"/>
          <w:sz w:val="24"/>
        </w:rPr>
        <w:t>ırılığın</w:t>
      </w:r>
      <w:r>
        <w:rPr>
          <w:color w:val="181C1A"/>
          <w:spacing w:val="37"/>
          <w:sz w:val="24"/>
        </w:rPr>
        <w:t xml:space="preserve"> </w:t>
      </w:r>
      <w:r>
        <w:rPr>
          <w:color w:val="181C1A"/>
          <w:sz w:val="24"/>
        </w:rPr>
        <w:t>niteli</w:t>
      </w:r>
      <w:r w:rsidR="007E3F2B">
        <w:rPr>
          <w:color w:val="181C1A"/>
          <w:sz w:val="24"/>
        </w:rPr>
        <w:t>ğ</w:t>
      </w:r>
      <w:r>
        <w:rPr>
          <w:color w:val="181C1A"/>
          <w:sz w:val="24"/>
        </w:rPr>
        <w:t>ini</w:t>
      </w:r>
      <w:r>
        <w:rPr>
          <w:color w:val="181C1A"/>
          <w:spacing w:val="22"/>
          <w:sz w:val="24"/>
        </w:rPr>
        <w:t xml:space="preserve"> </w:t>
      </w:r>
      <w:r>
        <w:rPr>
          <w:color w:val="181C1A"/>
          <w:sz w:val="24"/>
        </w:rPr>
        <w:t>dikkate</w:t>
      </w:r>
      <w:r>
        <w:rPr>
          <w:color w:val="181C1A"/>
          <w:spacing w:val="31"/>
          <w:sz w:val="24"/>
        </w:rPr>
        <w:t xml:space="preserve"> </w:t>
      </w:r>
      <w:r>
        <w:rPr>
          <w:color w:val="181C1A"/>
          <w:sz w:val="24"/>
        </w:rPr>
        <w:t>alarak</w:t>
      </w:r>
      <w:r>
        <w:rPr>
          <w:color w:val="181C1A"/>
          <w:spacing w:val="30"/>
          <w:sz w:val="24"/>
        </w:rPr>
        <w:t xml:space="preserve"> </w:t>
      </w:r>
      <w:r>
        <w:rPr>
          <w:color w:val="181C1A"/>
          <w:sz w:val="24"/>
        </w:rPr>
        <w:t>500</w:t>
      </w:r>
      <w:r>
        <w:rPr>
          <w:color w:val="181C1A"/>
          <w:spacing w:val="16"/>
          <w:sz w:val="24"/>
        </w:rPr>
        <w:t xml:space="preserve"> </w:t>
      </w:r>
      <w:r>
        <w:rPr>
          <w:color w:val="181C1A"/>
          <w:sz w:val="24"/>
        </w:rPr>
        <w:t>TL'ye</w:t>
      </w:r>
      <w:r>
        <w:rPr>
          <w:color w:val="181C1A"/>
          <w:spacing w:val="25"/>
          <w:sz w:val="24"/>
        </w:rPr>
        <w:t xml:space="preserve"> </w:t>
      </w:r>
      <w:r>
        <w:rPr>
          <w:color w:val="181C1A"/>
          <w:sz w:val="24"/>
        </w:rPr>
        <w:t>kadar</w:t>
      </w:r>
      <w:r>
        <w:rPr>
          <w:color w:val="181C1A"/>
          <w:spacing w:val="28"/>
          <w:sz w:val="24"/>
        </w:rPr>
        <w:t xml:space="preserve"> </w:t>
      </w:r>
      <w:r>
        <w:rPr>
          <w:color w:val="181C1A"/>
          <w:sz w:val="24"/>
        </w:rPr>
        <w:t>bir</w:t>
      </w:r>
      <w:r>
        <w:rPr>
          <w:color w:val="181C1A"/>
          <w:spacing w:val="24"/>
          <w:sz w:val="24"/>
        </w:rPr>
        <w:t xml:space="preserve"> </w:t>
      </w:r>
      <w:r>
        <w:rPr>
          <w:color w:val="181C1A"/>
          <w:sz w:val="24"/>
        </w:rPr>
        <w:t>tutarda</w:t>
      </w:r>
      <w:r>
        <w:rPr>
          <w:color w:val="181C1A"/>
          <w:spacing w:val="34"/>
          <w:sz w:val="24"/>
        </w:rPr>
        <w:t xml:space="preserve"> </w:t>
      </w:r>
      <w:r>
        <w:rPr>
          <w:color w:val="181C1A"/>
          <w:sz w:val="24"/>
        </w:rPr>
        <w:t>uygulanacak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cezai</w:t>
      </w:r>
    </w:p>
    <w:p w:rsidR="00E6605E" w:rsidRDefault="007E3F2B">
      <w:pPr>
        <w:pStyle w:val="GvdeMetni"/>
        <w:spacing w:before="26" w:line="216" w:lineRule="auto"/>
        <w:ind w:left="980" w:right="412" w:hanging="1"/>
        <w:jc w:val="both"/>
      </w:pPr>
      <w:proofErr w:type="gramStart"/>
      <w:r>
        <w:rPr>
          <w:color w:val="181C1A"/>
          <w:spacing w:val="-2"/>
        </w:rPr>
        <w:t>ş</w:t>
      </w:r>
      <w:r w:rsidR="00245D6B">
        <w:rPr>
          <w:color w:val="181C1A"/>
          <w:spacing w:val="-2"/>
        </w:rPr>
        <w:t>art</w:t>
      </w:r>
      <w:proofErr w:type="gramEnd"/>
      <w:r w:rsidR="00245D6B">
        <w:rPr>
          <w:color w:val="181C1A"/>
          <w:spacing w:val="-15"/>
        </w:rPr>
        <w:t xml:space="preserve"> </w:t>
      </w:r>
      <w:r w:rsidR="00245D6B">
        <w:rPr>
          <w:color w:val="181C1A"/>
          <w:spacing w:val="-2"/>
        </w:rPr>
        <w:t>miktar</w:t>
      </w:r>
      <w:r>
        <w:rPr>
          <w:color w:val="181C1A"/>
          <w:spacing w:val="-2"/>
        </w:rPr>
        <w:t>ını</w:t>
      </w:r>
      <w:r w:rsidR="00245D6B">
        <w:rPr>
          <w:color w:val="181C1A"/>
          <w:spacing w:val="-15"/>
        </w:rPr>
        <w:t xml:space="preserve"> </w:t>
      </w:r>
      <w:r w:rsidR="00245D6B">
        <w:rPr>
          <w:color w:val="181C1A"/>
          <w:spacing w:val="-2"/>
        </w:rPr>
        <w:t>takdir</w:t>
      </w:r>
      <w:r w:rsidR="00245D6B">
        <w:rPr>
          <w:color w:val="181C1A"/>
          <w:spacing w:val="-14"/>
        </w:rPr>
        <w:t xml:space="preserve"> </w:t>
      </w:r>
      <w:r w:rsidR="00245D6B">
        <w:rPr>
          <w:color w:val="181C1A"/>
          <w:spacing w:val="-2"/>
        </w:rPr>
        <w:t>eder.</w:t>
      </w:r>
      <w:r w:rsidR="00245D6B">
        <w:rPr>
          <w:color w:val="181C1A"/>
          <w:spacing w:val="-12"/>
        </w:rPr>
        <w:t xml:space="preserve"> </w:t>
      </w:r>
      <w:r w:rsidR="00245D6B">
        <w:rPr>
          <w:color w:val="181C1A"/>
          <w:spacing w:val="-2"/>
        </w:rPr>
        <w:t>2012</w:t>
      </w:r>
      <w:r w:rsidR="00245D6B">
        <w:rPr>
          <w:color w:val="181C1A"/>
          <w:spacing w:val="-11"/>
        </w:rPr>
        <w:t xml:space="preserve"> </w:t>
      </w:r>
      <w:r>
        <w:rPr>
          <w:color w:val="181C1A"/>
          <w:spacing w:val="-2"/>
        </w:rPr>
        <w:t>yılı için</w:t>
      </w:r>
      <w:r w:rsidR="00245D6B">
        <w:rPr>
          <w:color w:val="181C1A"/>
          <w:spacing w:val="-5"/>
        </w:rPr>
        <w:t xml:space="preserve"> </w:t>
      </w:r>
      <w:r w:rsidR="00245D6B">
        <w:rPr>
          <w:color w:val="181C1A"/>
          <w:spacing w:val="-2"/>
        </w:rPr>
        <w:t>belirlenen cezai</w:t>
      </w:r>
      <w:r w:rsidR="00245D6B">
        <w:rPr>
          <w:color w:val="181C1A"/>
          <w:spacing w:val="-15"/>
        </w:rPr>
        <w:t xml:space="preserve"> </w:t>
      </w:r>
      <w:r>
        <w:rPr>
          <w:color w:val="181C1A"/>
          <w:spacing w:val="-2"/>
        </w:rPr>
        <w:t>şartın</w:t>
      </w:r>
      <w:r w:rsidR="00245D6B">
        <w:rPr>
          <w:color w:val="181C1A"/>
          <w:spacing w:val="-2"/>
        </w:rPr>
        <w:t xml:space="preserve"> </w:t>
      </w:r>
      <w:r>
        <w:rPr>
          <w:color w:val="181C1A"/>
          <w:spacing w:val="-2"/>
        </w:rPr>
        <w:t>ü</w:t>
      </w:r>
      <w:r w:rsidR="00245D6B">
        <w:rPr>
          <w:color w:val="181C1A"/>
          <w:spacing w:val="-2"/>
        </w:rPr>
        <w:t>st</w:t>
      </w:r>
      <w:r w:rsidR="00245D6B">
        <w:rPr>
          <w:color w:val="181C1A"/>
          <w:spacing w:val="-11"/>
        </w:rPr>
        <w:t xml:space="preserve"> </w:t>
      </w:r>
      <w:r w:rsidR="00245D6B">
        <w:rPr>
          <w:color w:val="181C1A"/>
          <w:spacing w:val="-2"/>
        </w:rPr>
        <w:t>limiti,</w:t>
      </w:r>
      <w:r w:rsidR="00245D6B">
        <w:rPr>
          <w:color w:val="181C1A"/>
          <w:spacing w:val="-3"/>
        </w:rPr>
        <w:t xml:space="preserve"> </w:t>
      </w:r>
      <w:r w:rsidR="00245D6B">
        <w:rPr>
          <w:color w:val="181C1A"/>
          <w:spacing w:val="-2"/>
        </w:rPr>
        <w:t>takip</w:t>
      </w:r>
      <w:r w:rsidR="00245D6B">
        <w:rPr>
          <w:color w:val="181C1A"/>
          <w:spacing w:val="-11"/>
        </w:rPr>
        <w:t xml:space="preserve"> </w:t>
      </w:r>
      <w:r w:rsidR="00245D6B">
        <w:rPr>
          <w:color w:val="181C1A"/>
          <w:spacing w:val="-2"/>
        </w:rPr>
        <w:t>eden</w:t>
      </w:r>
      <w:r w:rsidR="00245D6B">
        <w:rPr>
          <w:color w:val="181C1A"/>
          <w:spacing w:val="-15"/>
        </w:rPr>
        <w:t xml:space="preserve"> </w:t>
      </w:r>
      <w:r w:rsidR="00245D6B">
        <w:rPr>
          <w:color w:val="181C1A"/>
          <w:spacing w:val="-2"/>
        </w:rPr>
        <w:t>her</w:t>
      </w:r>
      <w:r w:rsidR="00245D6B">
        <w:rPr>
          <w:color w:val="181C1A"/>
          <w:spacing w:val="-8"/>
        </w:rPr>
        <w:t xml:space="preserve"> </w:t>
      </w:r>
      <w:r w:rsidR="00245D6B">
        <w:rPr>
          <w:color w:val="181C1A"/>
          <w:spacing w:val="-2"/>
        </w:rPr>
        <w:t>bir</w:t>
      </w:r>
      <w:r w:rsidR="00245D6B">
        <w:rPr>
          <w:color w:val="181C1A"/>
          <w:spacing w:val="-13"/>
        </w:rPr>
        <w:t xml:space="preserve"> </w:t>
      </w:r>
      <w:proofErr w:type="spellStart"/>
      <w:r w:rsidR="00245D6B">
        <w:rPr>
          <w:color w:val="181C1A"/>
          <w:spacing w:val="-2"/>
        </w:rPr>
        <w:t>y</w:t>
      </w:r>
      <w:r>
        <w:rPr>
          <w:color w:val="181C1A"/>
          <w:spacing w:val="-2"/>
        </w:rPr>
        <w:t>ı</w:t>
      </w:r>
      <w:r w:rsidR="00245D6B">
        <w:rPr>
          <w:color w:val="181C1A"/>
          <w:spacing w:val="-2"/>
        </w:rPr>
        <w:t>I</w:t>
      </w:r>
      <w:proofErr w:type="spellEnd"/>
      <w:r w:rsidR="00245D6B">
        <w:rPr>
          <w:color w:val="181C1A"/>
          <w:spacing w:val="-2"/>
        </w:rPr>
        <w:t xml:space="preserve"> </w:t>
      </w:r>
      <w:r w:rsidR="00245D6B">
        <w:rPr>
          <w:color w:val="181C1A"/>
        </w:rPr>
        <w:t>i</w:t>
      </w:r>
      <w:r>
        <w:rPr>
          <w:color w:val="181C1A"/>
        </w:rPr>
        <w:t>ç</w:t>
      </w:r>
      <w:r w:rsidR="00245D6B">
        <w:rPr>
          <w:color w:val="181C1A"/>
        </w:rPr>
        <w:t>in</w:t>
      </w:r>
      <w:r w:rsidR="00245D6B">
        <w:rPr>
          <w:color w:val="181C1A"/>
          <w:spacing w:val="-3"/>
        </w:rPr>
        <w:t xml:space="preserve"> </w:t>
      </w:r>
      <w:r w:rsidR="00245D6B">
        <w:rPr>
          <w:color w:val="181C1A"/>
        </w:rPr>
        <w:t>Devlet</w:t>
      </w:r>
      <w:r w:rsidR="00245D6B">
        <w:rPr>
          <w:color w:val="181C1A"/>
          <w:spacing w:val="-7"/>
        </w:rPr>
        <w:t xml:space="preserve"> </w:t>
      </w:r>
      <w:r w:rsidR="00245D6B">
        <w:rPr>
          <w:color w:val="181C1A"/>
        </w:rPr>
        <w:t xml:space="preserve">istatistik Kurumunun </w:t>
      </w:r>
      <w:proofErr w:type="gramStart"/>
      <w:r w:rsidR="00245D6B">
        <w:rPr>
          <w:color w:val="181C1A"/>
        </w:rPr>
        <w:t>Ocak</w:t>
      </w:r>
      <w:proofErr w:type="gramEnd"/>
      <w:r w:rsidR="00245D6B">
        <w:rPr>
          <w:color w:val="181C1A"/>
          <w:spacing w:val="-3"/>
        </w:rPr>
        <w:t xml:space="preserve"> </w:t>
      </w:r>
      <w:r w:rsidR="00245D6B">
        <w:rPr>
          <w:color w:val="181C1A"/>
        </w:rPr>
        <w:t>ay</w:t>
      </w:r>
      <w:r>
        <w:rPr>
          <w:color w:val="181C1A"/>
        </w:rPr>
        <w:t>ı</w:t>
      </w:r>
      <w:r w:rsidR="00245D6B">
        <w:rPr>
          <w:color w:val="181C1A"/>
          <w:spacing w:val="-14"/>
        </w:rPr>
        <w:t xml:space="preserve"> </w:t>
      </w:r>
      <w:r w:rsidR="00245D6B">
        <w:rPr>
          <w:color w:val="181C1A"/>
        </w:rPr>
        <w:t>i</w:t>
      </w:r>
      <w:r>
        <w:rPr>
          <w:color w:val="181C1A"/>
        </w:rPr>
        <w:t>ç</w:t>
      </w:r>
      <w:r w:rsidR="00245D6B">
        <w:rPr>
          <w:color w:val="181C1A"/>
        </w:rPr>
        <w:t>inde</w:t>
      </w:r>
      <w:r w:rsidR="00245D6B">
        <w:rPr>
          <w:color w:val="181C1A"/>
          <w:spacing w:val="-9"/>
        </w:rPr>
        <w:t xml:space="preserve"> </w:t>
      </w:r>
      <w:r>
        <w:rPr>
          <w:color w:val="181C1A"/>
        </w:rPr>
        <w:t>yayınladığı</w:t>
      </w:r>
      <w:r w:rsidR="00245D6B">
        <w:rPr>
          <w:color w:val="181C1A"/>
          <w:spacing w:val="-12"/>
        </w:rPr>
        <w:t xml:space="preserve"> </w:t>
      </w:r>
      <w:r w:rsidR="00245D6B">
        <w:rPr>
          <w:color w:val="181C1A"/>
        </w:rPr>
        <w:t>bir</w:t>
      </w:r>
      <w:r w:rsidR="00245D6B">
        <w:rPr>
          <w:color w:val="181C1A"/>
          <w:spacing w:val="-5"/>
        </w:rPr>
        <w:t xml:space="preserve"> </w:t>
      </w:r>
      <w:r w:rsidR="00245D6B">
        <w:rPr>
          <w:color w:val="181C1A"/>
        </w:rPr>
        <w:t>y</w:t>
      </w:r>
      <w:r>
        <w:rPr>
          <w:color w:val="181C1A"/>
        </w:rPr>
        <w:t>ıllı</w:t>
      </w:r>
      <w:r w:rsidR="00245D6B">
        <w:rPr>
          <w:color w:val="181C1A"/>
        </w:rPr>
        <w:t>k</w:t>
      </w:r>
      <w:r w:rsidR="00245D6B">
        <w:rPr>
          <w:color w:val="181C1A"/>
          <w:spacing w:val="-5"/>
        </w:rPr>
        <w:t xml:space="preserve"> </w:t>
      </w:r>
      <w:r w:rsidR="00245D6B">
        <w:rPr>
          <w:color w:val="181C1A"/>
        </w:rPr>
        <w:t>t</w:t>
      </w:r>
      <w:r>
        <w:rPr>
          <w:color w:val="181C1A"/>
        </w:rPr>
        <w:t>ü</w:t>
      </w:r>
      <w:r w:rsidR="00245D6B">
        <w:rPr>
          <w:color w:val="181C1A"/>
        </w:rPr>
        <w:t>ketici</w:t>
      </w:r>
      <w:r w:rsidR="00245D6B">
        <w:rPr>
          <w:color w:val="181C1A"/>
          <w:spacing w:val="-8"/>
        </w:rPr>
        <w:t xml:space="preserve"> </w:t>
      </w:r>
      <w:r w:rsidR="00245D6B">
        <w:rPr>
          <w:color w:val="181C1A"/>
        </w:rPr>
        <w:t>fiyatlan art</w:t>
      </w:r>
      <w:r>
        <w:rPr>
          <w:color w:val="181C1A"/>
        </w:rPr>
        <w:t xml:space="preserve">ış </w:t>
      </w:r>
      <w:r w:rsidR="00245D6B">
        <w:rPr>
          <w:color w:val="181C1A"/>
        </w:rPr>
        <w:t>ora</w:t>
      </w:r>
      <w:r>
        <w:rPr>
          <w:color w:val="181C1A"/>
        </w:rPr>
        <w:t>nı</w:t>
      </w:r>
      <w:r w:rsidR="00245D6B">
        <w:rPr>
          <w:color w:val="181C1A"/>
        </w:rPr>
        <w:t xml:space="preserve"> kadar art</w:t>
      </w:r>
      <w:r>
        <w:rPr>
          <w:color w:val="181C1A"/>
        </w:rPr>
        <w:t>tırılır</w:t>
      </w:r>
      <w:r w:rsidR="00245D6B">
        <w:rPr>
          <w:color w:val="181C1A"/>
        </w:rPr>
        <w:t>.</w:t>
      </w:r>
    </w:p>
    <w:p w:rsidR="00E6605E" w:rsidRDefault="00245D6B">
      <w:pPr>
        <w:pStyle w:val="ListeParagraf"/>
        <w:numPr>
          <w:ilvl w:val="1"/>
          <w:numId w:val="5"/>
        </w:numPr>
        <w:tabs>
          <w:tab w:val="left" w:pos="1673"/>
        </w:tabs>
        <w:spacing w:before="102" w:line="228" w:lineRule="auto"/>
        <w:ind w:left="965" w:right="427" w:firstLine="17"/>
        <w:rPr>
          <w:sz w:val="24"/>
        </w:rPr>
      </w:pPr>
      <w:r>
        <w:rPr>
          <w:color w:val="181C1A"/>
          <w:sz w:val="24"/>
        </w:rPr>
        <w:t>Ay</w:t>
      </w:r>
      <w:r w:rsidR="00AF74A8">
        <w:rPr>
          <w:color w:val="181C1A"/>
          <w:sz w:val="24"/>
        </w:rPr>
        <w:t>kırılık</w:t>
      </w:r>
      <w:r>
        <w:rPr>
          <w:color w:val="181C1A"/>
          <w:sz w:val="24"/>
        </w:rPr>
        <w:t xml:space="preserve"> ile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ilgili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cezai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art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uygulamas</w:t>
      </w:r>
      <w:r w:rsidR="00AF74A8">
        <w:rPr>
          <w:color w:val="181C1A"/>
          <w:sz w:val="24"/>
        </w:rPr>
        <w:t>ın</w:t>
      </w:r>
      <w:r>
        <w:rPr>
          <w:color w:val="181C1A"/>
          <w:sz w:val="24"/>
        </w:rPr>
        <w:t xml:space="preserve">dan </w:t>
      </w:r>
      <w:r w:rsidR="00AF74A8">
        <w:rPr>
          <w:color w:val="181C1A"/>
          <w:sz w:val="24"/>
        </w:rPr>
        <w:t>ö</w:t>
      </w:r>
      <w:r>
        <w:rPr>
          <w:color w:val="181C1A"/>
          <w:sz w:val="24"/>
        </w:rPr>
        <w:t>nce, ayk</w:t>
      </w:r>
      <w:r w:rsidR="006D5D77">
        <w:rPr>
          <w:color w:val="181C1A"/>
          <w:sz w:val="24"/>
        </w:rPr>
        <w:t>ırılığın</w:t>
      </w:r>
      <w:r>
        <w:rPr>
          <w:color w:val="181C1A"/>
          <w:sz w:val="24"/>
        </w:rPr>
        <w:t xml:space="preserve"> ortadan</w:t>
      </w:r>
      <w:r>
        <w:rPr>
          <w:color w:val="181C1A"/>
          <w:spacing w:val="-2"/>
          <w:sz w:val="24"/>
        </w:rPr>
        <w:t xml:space="preserve"> </w:t>
      </w:r>
      <w:r>
        <w:rPr>
          <w:color w:val="181C1A"/>
          <w:sz w:val="24"/>
        </w:rPr>
        <w:t>kald</w:t>
      </w:r>
      <w:r w:rsidR="006D5D77">
        <w:rPr>
          <w:color w:val="181C1A"/>
          <w:sz w:val="24"/>
        </w:rPr>
        <w:t>ırı</w:t>
      </w:r>
      <w:r>
        <w:rPr>
          <w:color w:val="181C1A"/>
          <w:sz w:val="24"/>
        </w:rPr>
        <w:t>lmas</w:t>
      </w:r>
      <w:r w:rsidR="006D5D77">
        <w:rPr>
          <w:color w:val="181C1A"/>
          <w:sz w:val="24"/>
        </w:rPr>
        <w:t>ı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z w:val="24"/>
        </w:rPr>
        <w:t>i</w:t>
      </w:r>
      <w:r w:rsidR="006D5D77">
        <w:rPr>
          <w:color w:val="181C1A"/>
          <w:sz w:val="24"/>
        </w:rPr>
        <w:t>ç</w:t>
      </w:r>
      <w:r>
        <w:rPr>
          <w:color w:val="181C1A"/>
          <w:sz w:val="24"/>
        </w:rPr>
        <w:t>in ihlali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yapana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ihtar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g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nderilir.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Y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181C1A"/>
          <w:spacing w:val="-6"/>
          <w:sz w:val="24"/>
        </w:rPr>
        <w:t xml:space="preserve"> </w:t>
      </w:r>
      <w:r>
        <w:rPr>
          <w:color w:val="181C1A"/>
          <w:sz w:val="24"/>
        </w:rPr>
        <w:t>Kurulu,</w:t>
      </w:r>
      <w:r>
        <w:rPr>
          <w:color w:val="181C1A"/>
          <w:spacing w:val="-8"/>
          <w:sz w:val="24"/>
        </w:rPr>
        <w:t xml:space="preserve"> </w:t>
      </w:r>
      <w:r>
        <w:rPr>
          <w:color w:val="181C1A"/>
          <w:sz w:val="24"/>
        </w:rPr>
        <w:t>ihtar</w:t>
      </w:r>
      <w:r>
        <w:rPr>
          <w:color w:val="181C1A"/>
          <w:spacing w:val="-14"/>
          <w:sz w:val="24"/>
        </w:rPr>
        <w:t xml:space="preserve"> </w:t>
      </w:r>
      <w:r>
        <w:rPr>
          <w:color w:val="181C1A"/>
          <w:sz w:val="24"/>
        </w:rPr>
        <w:t>gere</w:t>
      </w:r>
      <w:r w:rsidR="006D5D77">
        <w:rPr>
          <w:color w:val="181C1A"/>
          <w:sz w:val="24"/>
        </w:rPr>
        <w:t>ğ</w:t>
      </w:r>
      <w:r>
        <w:rPr>
          <w:color w:val="181C1A"/>
          <w:sz w:val="24"/>
        </w:rPr>
        <w:t>inin yap</w:t>
      </w:r>
      <w:r w:rsidR="006D5D77">
        <w:rPr>
          <w:color w:val="181C1A"/>
          <w:sz w:val="24"/>
        </w:rPr>
        <w:t>ı</w:t>
      </w:r>
      <w:r>
        <w:rPr>
          <w:color w:val="181C1A"/>
          <w:sz w:val="24"/>
        </w:rPr>
        <w:t>lmamas</w:t>
      </w:r>
      <w:r w:rsidR="006D5D77">
        <w:rPr>
          <w:color w:val="181C1A"/>
          <w:sz w:val="24"/>
        </w:rPr>
        <w:t>ı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z w:val="24"/>
        </w:rPr>
        <w:t>halinde,</w:t>
      </w:r>
      <w:r>
        <w:rPr>
          <w:color w:val="181C1A"/>
          <w:spacing w:val="-14"/>
          <w:sz w:val="24"/>
        </w:rPr>
        <w:t xml:space="preserve"> </w:t>
      </w:r>
      <w:r>
        <w:rPr>
          <w:color w:val="181C1A"/>
          <w:sz w:val="24"/>
        </w:rPr>
        <w:t>gerek</w:t>
      </w:r>
      <w:r w:rsidR="006D5D77">
        <w:rPr>
          <w:color w:val="181C1A"/>
          <w:sz w:val="24"/>
        </w:rPr>
        <w:t>ç</w:t>
      </w:r>
      <w:r>
        <w:rPr>
          <w:color w:val="181C1A"/>
          <w:sz w:val="24"/>
        </w:rPr>
        <w:t>eli bir karar alarak lim</w:t>
      </w:r>
      <w:r>
        <w:rPr>
          <w:color w:val="3B3D3D"/>
          <w:sz w:val="24"/>
        </w:rPr>
        <w:t>i</w:t>
      </w:r>
      <w:r>
        <w:rPr>
          <w:color w:val="181C1A"/>
          <w:sz w:val="24"/>
        </w:rPr>
        <w:t>tler dahilinde uygun g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rece</w:t>
      </w:r>
      <w:r w:rsidR="006D5D77">
        <w:rPr>
          <w:color w:val="181C1A"/>
          <w:sz w:val="24"/>
        </w:rPr>
        <w:t>ğ</w:t>
      </w:r>
      <w:r>
        <w:rPr>
          <w:color w:val="181C1A"/>
          <w:sz w:val="24"/>
        </w:rPr>
        <w:t xml:space="preserve">i tutarda bir cezai </w:t>
      </w:r>
      <w:r w:rsidR="006D5D77">
        <w:rPr>
          <w:color w:val="181C1A"/>
          <w:sz w:val="24"/>
        </w:rPr>
        <w:t>ş</w:t>
      </w:r>
      <w:r>
        <w:rPr>
          <w:color w:val="181C1A"/>
          <w:sz w:val="24"/>
        </w:rPr>
        <w:t>art</w:t>
      </w:r>
      <w:r w:rsidR="006D5D77">
        <w:rPr>
          <w:color w:val="181C1A"/>
          <w:sz w:val="24"/>
        </w:rPr>
        <w:t>ın</w:t>
      </w:r>
      <w:r>
        <w:rPr>
          <w:color w:val="181C1A"/>
          <w:sz w:val="24"/>
        </w:rPr>
        <w:t xml:space="preserve"> uygulanmas</w:t>
      </w:r>
      <w:r w:rsidR="006D5D77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kara</w:t>
      </w:r>
      <w:r w:rsidR="006D5D77">
        <w:rPr>
          <w:color w:val="181C1A"/>
          <w:sz w:val="24"/>
        </w:rPr>
        <w:t>rını</w:t>
      </w:r>
      <w:r>
        <w:rPr>
          <w:color w:val="181C1A"/>
          <w:sz w:val="24"/>
        </w:rPr>
        <w:t xml:space="preserve"> al</w:t>
      </w:r>
      <w:r w:rsidR="006D5D77">
        <w:rPr>
          <w:color w:val="181C1A"/>
          <w:sz w:val="24"/>
        </w:rPr>
        <w:t>ı</w:t>
      </w:r>
      <w:r>
        <w:rPr>
          <w:color w:val="181C1A"/>
          <w:sz w:val="24"/>
        </w:rPr>
        <w:t>r ve ilgilisine tebli</w:t>
      </w:r>
      <w:r w:rsidR="006D5D77">
        <w:rPr>
          <w:color w:val="181C1A"/>
          <w:sz w:val="24"/>
        </w:rPr>
        <w:t>ğ</w:t>
      </w:r>
      <w:r>
        <w:rPr>
          <w:color w:val="181C1A"/>
          <w:sz w:val="24"/>
        </w:rPr>
        <w:t xml:space="preserve"> eder. Ceza </w:t>
      </w:r>
      <w:r w:rsidR="006D5D77">
        <w:rPr>
          <w:color w:val="181C1A"/>
          <w:sz w:val="24"/>
        </w:rPr>
        <w:t>ş</w:t>
      </w:r>
      <w:r>
        <w:rPr>
          <w:color w:val="181C1A"/>
          <w:sz w:val="24"/>
        </w:rPr>
        <w:t>art tuta</w:t>
      </w:r>
      <w:r w:rsidR="006D5D77">
        <w:rPr>
          <w:color w:val="181C1A"/>
          <w:sz w:val="24"/>
        </w:rPr>
        <w:t>rı</w:t>
      </w:r>
      <w:r>
        <w:rPr>
          <w:color w:val="181C1A"/>
          <w:sz w:val="24"/>
        </w:rPr>
        <w:t xml:space="preserve">, ilgili </w:t>
      </w:r>
      <w:r w:rsidR="006D5D77">
        <w:rPr>
          <w:color w:val="181C1A"/>
          <w:sz w:val="24"/>
        </w:rPr>
        <w:t>bağımsız bölüme</w:t>
      </w:r>
      <w:r>
        <w:rPr>
          <w:color w:val="181C1A"/>
          <w:sz w:val="24"/>
        </w:rPr>
        <w:t xml:space="preserve"> ait bir sonraki ay</w:t>
      </w:r>
      <w:r w:rsidR="006D5D77">
        <w:rPr>
          <w:color w:val="181C1A"/>
          <w:sz w:val="24"/>
        </w:rPr>
        <w:t>ın</w:t>
      </w:r>
      <w:r>
        <w:rPr>
          <w:color w:val="181C1A"/>
          <w:sz w:val="24"/>
        </w:rPr>
        <w:t xml:space="preserve"> ortak gideri tutar</w:t>
      </w:r>
      <w:r w:rsidR="006D5D77">
        <w:rPr>
          <w:color w:val="181C1A"/>
          <w:sz w:val="24"/>
        </w:rPr>
        <w:t>ına</w:t>
      </w:r>
      <w:r>
        <w:rPr>
          <w:color w:val="181C1A"/>
          <w:sz w:val="24"/>
        </w:rPr>
        <w:t xml:space="preserve"> ilave edilir ve </w:t>
      </w:r>
      <w:r w:rsidR="006D5D77">
        <w:rPr>
          <w:color w:val="181C1A"/>
          <w:sz w:val="24"/>
        </w:rPr>
        <w:t>bağımsız bölüme düşen</w:t>
      </w:r>
      <w:r>
        <w:rPr>
          <w:color w:val="181C1A"/>
          <w:sz w:val="24"/>
        </w:rPr>
        <w:t xml:space="preserve"> ortak gider, cezai </w:t>
      </w:r>
      <w:r w:rsidR="006D5D77">
        <w:rPr>
          <w:color w:val="181C1A"/>
          <w:sz w:val="24"/>
        </w:rPr>
        <w:t>ş</w:t>
      </w:r>
      <w:r>
        <w:rPr>
          <w:color w:val="181C1A"/>
          <w:sz w:val="24"/>
        </w:rPr>
        <w:t>art</w:t>
      </w:r>
      <w:r w:rsidR="006D5D77">
        <w:rPr>
          <w:color w:val="181C1A"/>
          <w:sz w:val="24"/>
        </w:rPr>
        <w:t>ın</w:t>
      </w:r>
      <w:r>
        <w:rPr>
          <w:color w:val="181C1A"/>
          <w:sz w:val="24"/>
        </w:rPr>
        <w:t xml:space="preserve"> uygulamas</w:t>
      </w:r>
      <w:r w:rsidR="006D5D77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ile artt</w:t>
      </w:r>
      <w:r w:rsidR="006D5D77">
        <w:rPr>
          <w:color w:val="181C1A"/>
          <w:sz w:val="24"/>
        </w:rPr>
        <w:t>ırılmış</w:t>
      </w:r>
      <w:r>
        <w:rPr>
          <w:color w:val="181C1A"/>
          <w:sz w:val="24"/>
        </w:rPr>
        <w:t xml:space="preserve"> olarak tahsil edilir</w:t>
      </w:r>
      <w:r>
        <w:rPr>
          <w:color w:val="3B3D3D"/>
          <w:sz w:val="24"/>
        </w:rPr>
        <w:t xml:space="preserve">. </w:t>
      </w:r>
      <w:r w:rsidR="006D5D77">
        <w:rPr>
          <w:color w:val="181C1A"/>
          <w:sz w:val="24"/>
        </w:rPr>
        <w:t>İ</w:t>
      </w:r>
      <w:r>
        <w:rPr>
          <w:color w:val="181C1A"/>
          <w:sz w:val="24"/>
        </w:rPr>
        <w:t>lgili, cezai</w:t>
      </w:r>
      <w:r>
        <w:rPr>
          <w:color w:val="181C1A"/>
          <w:spacing w:val="40"/>
          <w:sz w:val="24"/>
        </w:rPr>
        <w:t xml:space="preserve"> </w:t>
      </w:r>
      <w:r w:rsidR="006D5D77">
        <w:rPr>
          <w:color w:val="181C1A"/>
          <w:sz w:val="24"/>
        </w:rPr>
        <w:t>şartın</w:t>
      </w:r>
      <w:r>
        <w:rPr>
          <w:color w:val="181C1A"/>
          <w:sz w:val="24"/>
        </w:rPr>
        <w:t xml:space="preserve"> kendine tebli</w:t>
      </w:r>
      <w:r w:rsidR="006D5D77">
        <w:rPr>
          <w:color w:val="181C1A"/>
          <w:sz w:val="24"/>
        </w:rPr>
        <w:t>ğ</w:t>
      </w:r>
      <w:r>
        <w:rPr>
          <w:color w:val="181C1A"/>
          <w:sz w:val="24"/>
        </w:rPr>
        <w:t>inden itibaren 5 g</w:t>
      </w:r>
      <w:r w:rsidR="006D5D77">
        <w:rPr>
          <w:color w:val="181C1A"/>
          <w:sz w:val="24"/>
        </w:rPr>
        <w:t>ü</w:t>
      </w:r>
      <w:r>
        <w:rPr>
          <w:color w:val="181C1A"/>
          <w:sz w:val="24"/>
        </w:rPr>
        <w:t>n i</w:t>
      </w:r>
      <w:r w:rsidR="006D5D77">
        <w:rPr>
          <w:color w:val="181C1A"/>
          <w:sz w:val="24"/>
        </w:rPr>
        <w:t>ç</w:t>
      </w:r>
      <w:r>
        <w:rPr>
          <w:color w:val="181C1A"/>
          <w:sz w:val="24"/>
        </w:rPr>
        <w:t>erisinde itiraz</w:t>
      </w:r>
      <w:r w:rsidR="006D5D77">
        <w:rPr>
          <w:color w:val="181C1A"/>
          <w:sz w:val="24"/>
        </w:rPr>
        <w:t xml:space="preserve">ını </w:t>
      </w:r>
    </w:p>
    <w:p w:rsidR="00E6605E" w:rsidRDefault="00245D6B">
      <w:pPr>
        <w:pStyle w:val="ListeParagraf"/>
        <w:numPr>
          <w:ilvl w:val="1"/>
          <w:numId w:val="5"/>
        </w:numPr>
        <w:tabs>
          <w:tab w:val="left" w:pos="1672"/>
        </w:tabs>
        <w:spacing w:before="101" w:line="216" w:lineRule="auto"/>
        <w:ind w:left="958" w:right="437" w:firstLine="17"/>
        <w:rPr>
          <w:sz w:val="24"/>
        </w:rPr>
      </w:pPr>
      <w:r>
        <w:rPr>
          <w:color w:val="181C1A"/>
          <w:sz w:val="24"/>
        </w:rPr>
        <w:t>Y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netim Kuruluna yapmak zorunda olup, bu s</w:t>
      </w:r>
      <w:r w:rsidR="006D5D77">
        <w:rPr>
          <w:color w:val="181C1A"/>
          <w:sz w:val="24"/>
        </w:rPr>
        <w:t>ü</w:t>
      </w:r>
      <w:r>
        <w:rPr>
          <w:color w:val="181C1A"/>
          <w:sz w:val="24"/>
        </w:rPr>
        <w:t xml:space="preserve">re hak </w:t>
      </w:r>
      <w:r w:rsidR="006D5D77">
        <w:rPr>
          <w:color w:val="181C1A"/>
          <w:sz w:val="24"/>
        </w:rPr>
        <w:t>düşürücüdür</w:t>
      </w:r>
      <w:r>
        <w:rPr>
          <w:color w:val="181C1A"/>
          <w:sz w:val="24"/>
        </w:rPr>
        <w:t xml:space="preserve">. </w:t>
      </w:r>
      <w:r w:rsidR="006D5D77">
        <w:rPr>
          <w:color w:val="181C1A"/>
          <w:sz w:val="24"/>
        </w:rPr>
        <w:t>İhtarı</w:t>
      </w:r>
      <w:r>
        <w:rPr>
          <w:color w:val="181C1A"/>
          <w:sz w:val="24"/>
        </w:rPr>
        <w:t xml:space="preserve"> alan</w:t>
      </w:r>
      <w:r w:rsidR="006D5D77">
        <w:rPr>
          <w:color w:val="181C1A"/>
          <w:sz w:val="24"/>
        </w:rPr>
        <w:t>ın</w:t>
      </w:r>
      <w:r>
        <w:rPr>
          <w:color w:val="181C1A"/>
          <w:sz w:val="24"/>
        </w:rPr>
        <w:t xml:space="preserve"> itiraz</w:t>
      </w:r>
      <w:r w:rsidR="006D5D77">
        <w:rPr>
          <w:color w:val="181C1A"/>
          <w:sz w:val="24"/>
        </w:rPr>
        <w:t>ı</w:t>
      </w:r>
      <w:r>
        <w:rPr>
          <w:color w:val="181C1A"/>
          <w:spacing w:val="-17"/>
          <w:sz w:val="24"/>
        </w:rPr>
        <w:t xml:space="preserve"> </w:t>
      </w:r>
      <w:r w:rsidR="006D5D77">
        <w:rPr>
          <w:color w:val="181C1A"/>
          <w:sz w:val="24"/>
        </w:rPr>
        <w:t>ü</w:t>
      </w:r>
      <w:r>
        <w:rPr>
          <w:color w:val="181C1A"/>
          <w:sz w:val="24"/>
        </w:rPr>
        <w:t>zerine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ise,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Y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181C1A"/>
          <w:spacing w:val="-2"/>
          <w:sz w:val="24"/>
        </w:rPr>
        <w:t xml:space="preserve"> </w:t>
      </w:r>
      <w:r>
        <w:rPr>
          <w:color w:val="181C1A"/>
          <w:sz w:val="24"/>
        </w:rPr>
        <w:t>Kurulu</w:t>
      </w:r>
      <w:r>
        <w:rPr>
          <w:color w:val="181C1A"/>
          <w:spacing w:val="-11"/>
          <w:sz w:val="24"/>
        </w:rPr>
        <w:t xml:space="preserve"> </w:t>
      </w:r>
      <w:r>
        <w:rPr>
          <w:color w:val="181C1A"/>
          <w:sz w:val="24"/>
        </w:rPr>
        <w:t>3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g</w:t>
      </w:r>
      <w:r w:rsidR="006D5D77">
        <w:rPr>
          <w:color w:val="181C1A"/>
          <w:sz w:val="24"/>
        </w:rPr>
        <w:t>ü</w:t>
      </w:r>
      <w:r>
        <w:rPr>
          <w:color w:val="181C1A"/>
          <w:sz w:val="24"/>
        </w:rPr>
        <w:t>n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i</w:t>
      </w:r>
      <w:r w:rsidR="006D5D77">
        <w:rPr>
          <w:color w:val="181C1A"/>
          <w:sz w:val="24"/>
        </w:rPr>
        <w:t>ç</w:t>
      </w:r>
      <w:r>
        <w:rPr>
          <w:color w:val="181C1A"/>
          <w:sz w:val="24"/>
        </w:rPr>
        <w:t>erisinde</w:t>
      </w:r>
      <w:r>
        <w:rPr>
          <w:color w:val="181C1A"/>
          <w:spacing w:val="-5"/>
          <w:sz w:val="24"/>
        </w:rPr>
        <w:t xml:space="preserve"> </w:t>
      </w:r>
      <w:r>
        <w:rPr>
          <w:color w:val="181C1A"/>
          <w:sz w:val="24"/>
        </w:rPr>
        <w:t>toplant</w:t>
      </w:r>
      <w:r w:rsidR="006D5D77">
        <w:rPr>
          <w:color w:val="181C1A"/>
          <w:sz w:val="24"/>
        </w:rPr>
        <w:t>ı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yaparak</w:t>
      </w:r>
      <w:r>
        <w:rPr>
          <w:color w:val="181C1A"/>
          <w:spacing w:val="-5"/>
          <w:sz w:val="24"/>
        </w:rPr>
        <w:t xml:space="preserve"> </w:t>
      </w:r>
      <w:r>
        <w:rPr>
          <w:color w:val="181C1A"/>
          <w:sz w:val="24"/>
        </w:rPr>
        <w:t>durumu</w:t>
      </w:r>
      <w:r>
        <w:rPr>
          <w:color w:val="181C1A"/>
          <w:spacing w:val="-6"/>
          <w:sz w:val="24"/>
        </w:rPr>
        <w:t xml:space="preserve"> </w:t>
      </w:r>
      <w:r>
        <w:rPr>
          <w:color w:val="181C1A"/>
          <w:sz w:val="24"/>
        </w:rPr>
        <w:t>tar</w:t>
      </w:r>
      <w:r w:rsidR="006D5D77">
        <w:rPr>
          <w:color w:val="181C1A"/>
          <w:sz w:val="24"/>
        </w:rPr>
        <w:t>tışır</w:t>
      </w:r>
      <w:r>
        <w:rPr>
          <w:color w:val="181C1A"/>
          <w:spacing w:val="-2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9"/>
          <w:sz w:val="24"/>
        </w:rPr>
        <w:t xml:space="preserve"> </w:t>
      </w:r>
      <w:r>
        <w:rPr>
          <w:color w:val="181C1A"/>
          <w:sz w:val="24"/>
        </w:rPr>
        <w:t>nihai karara va</w:t>
      </w:r>
      <w:r w:rsidR="006D5D77">
        <w:rPr>
          <w:color w:val="181C1A"/>
          <w:sz w:val="24"/>
        </w:rPr>
        <w:t>rır</w:t>
      </w:r>
      <w:r>
        <w:rPr>
          <w:color w:val="181C1A"/>
          <w:sz w:val="24"/>
        </w:rPr>
        <w:t>.</w:t>
      </w:r>
    </w:p>
    <w:p w:rsidR="00E6605E" w:rsidRDefault="006D5D77">
      <w:pPr>
        <w:pStyle w:val="ListeParagraf"/>
        <w:numPr>
          <w:ilvl w:val="1"/>
          <w:numId w:val="5"/>
        </w:numPr>
        <w:tabs>
          <w:tab w:val="left" w:pos="1664"/>
          <w:tab w:val="left" w:pos="4108"/>
        </w:tabs>
        <w:spacing w:before="128" w:line="206" w:lineRule="auto"/>
        <w:ind w:left="959" w:right="436" w:firstLine="8"/>
        <w:rPr>
          <w:sz w:val="24"/>
        </w:rPr>
      </w:pPr>
      <w:r>
        <w:rPr>
          <w:color w:val="181C1A"/>
          <w:sz w:val="24"/>
        </w:rPr>
        <w:t>İ</w:t>
      </w:r>
      <w:r w:rsidR="00245D6B">
        <w:rPr>
          <w:color w:val="181C1A"/>
          <w:sz w:val="24"/>
        </w:rPr>
        <w:t>hlali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yapan,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cezai</w:t>
      </w:r>
      <w:r w:rsidR="00245D6B">
        <w:rPr>
          <w:color w:val="181C1A"/>
          <w:sz w:val="24"/>
        </w:rPr>
        <w:tab/>
      </w:r>
      <w:r>
        <w:rPr>
          <w:color w:val="181C1A"/>
          <w:sz w:val="24"/>
        </w:rPr>
        <w:t>şartın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ya</w:t>
      </w:r>
      <w:r>
        <w:rPr>
          <w:color w:val="181C1A"/>
          <w:sz w:val="24"/>
        </w:rPr>
        <w:t>nı</w:t>
      </w:r>
      <w:r w:rsidR="00245D6B">
        <w:rPr>
          <w:color w:val="181C1A"/>
          <w:spacing w:val="80"/>
          <w:w w:val="150"/>
          <w:sz w:val="24"/>
        </w:rPr>
        <w:t xml:space="preserve"> </w:t>
      </w:r>
      <w:r w:rsidR="00245D6B">
        <w:rPr>
          <w:color w:val="181C1A"/>
          <w:sz w:val="24"/>
        </w:rPr>
        <w:t>s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ra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eski</w:t>
      </w:r>
      <w:r w:rsidR="00245D6B">
        <w:rPr>
          <w:color w:val="181C1A"/>
          <w:spacing w:val="80"/>
          <w:w w:val="150"/>
          <w:sz w:val="24"/>
        </w:rPr>
        <w:t xml:space="preserve"> </w:t>
      </w:r>
      <w:r w:rsidR="00245D6B">
        <w:rPr>
          <w:color w:val="181C1A"/>
          <w:sz w:val="24"/>
        </w:rPr>
        <w:t>hale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getirmeden</w:t>
      </w:r>
      <w:r w:rsidR="00245D6B">
        <w:rPr>
          <w:color w:val="181C1A"/>
          <w:spacing w:val="80"/>
          <w:w w:val="150"/>
          <w:sz w:val="24"/>
        </w:rPr>
        <w:t xml:space="preserve"> </w:t>
      </w:r>
      <w:r w:rsidR="00245D6B">
        <w:rPr>
          <w:color w:val="181C1A"/>
          <w:sz w:val="24"/>
        </w:rPr>
        <w:t>ve</w:t>
      </w:r>
      <w:r w:rsidR="00245D6B">
        <w:rPr>
          <w:color w:val="181C1A"/>
          <w:spacing w:val="80"/>
          <w:sz w:val="24"/>
        </w:rPr>
        <w:t xml:space="preserve"> </w:t>
      </w:r>
      <w:r w:rsidR="00245D6B">
        <w:rPr>
          <w:color w:val="181C1A"/>
          <w:sz w:val="24"/>
        </w:rPr>
        <w:t>ay</w:t>
      </w:r>
      <w:r>
        <w:rPr>
          <w:color w:val="181C1A"/>
          <w:sz w:val="24"/>
        </w:rPr>
        <w:t>kırılığın</w:t>
      </w:r>
      <w:r w:rsidR="00245D6B">
        <w:rPr>
          <w:color w:val="181C1A"/>
          <w:spacing w:val="80"/>
          <w:w w:val="150"/>
          <w:sz w:val="24"/>
        </w:rPr>
        <w:t xml:space="preserve"> </w:t>
      </w:r>
      <w:r w:rsidR="00245D6B">
        <w:rPr>
          <w:color w:val="181C1A"/>
          <w:sz w:val="24"/>
        </w:rPr>
        <w:t>t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 xml:space="preserve">m </w:t>
      </w:r>
      <w:r>
        <w:rPr>
          <w:color w:val="181C1A"/>
          <w:sz w:val="24"/>
        </w:rPr>
        <w:t>sonuçlarından</w:t>
      </w:r>
      <w:r w:rsidR="00245D6B">
        <w:rPr>
          <w:color w:val="181C1A"/>
          <w:sz w:val="24"/>
        </w:rPr>
        <w:t xml:space="preserve"> da sorumludur.</w:t>
      </w:r>
    </w:p>
    <w:p w:rsidR="00E6605E" w:rsidRDefault="00245D6B">
      <w:pPr>
        <w:pStyle w:val="ListeParagraf"/>
        <w:numPr>
          <w:ilvl w:val="1"/>
          <w:numId w:val="5"/>
        </w:numPr>
        <w:tabs>
          <w:tab w:val="left" w:pos="1660"/>
        </w:tabs>
        <w:spacing w:before="100" w:line="230" w:lineRule="auto"/>
        <w:ind w:left="956" w:right="435" w:firstLine="12"/>
        <w:rPr>
          <w:sz w:val="24"/>
        </w:rPr>
      </w:pPr>
      <w:r>
        <w:rPr>
          <w:color w:val="181C1A"/>
          <w:sz w:val="24"/>
        </w:rPr>
        <w:t>Tahsil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edilen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cezai</w:t>
      </w:r>
      <w:r>
        <w:rPr>
          <w:color w:val="181C1A"/>
          <w:spacing w:val="40"/>
          <w:sz w:val="24"/>
        </w:rPr>
        <w:t xml:space="preserve"> </w:t>
      </w:r>
      <w:r w:rsidR="006D5D77">
        <w:rPr>
          <w:color w:val="181C1A"/>
          <w:sz w:val="24"/>
        </w:rPr>
        <w:t>ş</w:t>
      </w:r>
      <w:r>
        <w:rPr>
          <w:color w:val="181C1A"/>
          <w:sz w:val="24"/>
        </w:rPr>
        <w:t>art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tutarla</w:t>
      </w:r>
      <w:r w:rsidR="006D5D77">
        <w:rPr>
          <w:color w:val="181C1A"/>
          <w:sz w:val="24"/>
        </w:rPr>
        <w:t>rı</w:t>
      </w:r>
      <w:r>
        <w:rPr>
          <w:color w:val="181C1A"/>
          <w:sz w:val="24"/>
        </w:rPr>
        <w:t>,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giderler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i</w:t>
      </w:r>
      <w:r w:rsidR="006D5D77">
        <w:rPr>
          <w:color w:val="181C1A"/>
          <w:sz w:val="24"/>
        </w:rPr>
        <w:t>ç</w:t>
      </w:r>
      <w:r>
        <w:rPr>
          <w:color w:val="181C1A"/>
          <w:sz w:val="24"/>
        </w:rPr>
        <w:t>in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toplanan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paralara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eklenerek gereken</w:t>
      </w:r>
      <w:r>
        <w:rPr>
          <w:color w:val="181C1A"/>
          <w:spacing w:val="22"/>
          <w:sz w:val="24"/>
        </w:rPr>
        <w:t xml:space="preserve"> </w:t>
      </w:r>
      <w:r>
        <w:rPr>
          <w:color w:val="181C1A"/>
          <w:sz w:val="24"/>
        </w:rPr>
        <w:t>yerlerde</w:t>
      </w:r>
      <w:r>
        <w:rPr>
          <w:color w:val="181C1A"/>
          <w:spacing w:val="33"/>
          <w:sz w:val="24"/>
        </w:rPr>
        <w:t xml:space="preserve"> </w:t>
      </w:r>
      <w:r>
        <w:rPr>
          <w:color w:val="181C1A"/>
          <w:sz w:val="24"/>
        </w:rPr>
        <w:t>kulla</w:t>
      </w:r>
      <w:r w:rsidR="006D5D77">
        <w:rPr>
          <w:color w:val="181C1A"/>
          <w:sz w:val="24"/>
        </w:rPr>
        <w:t>nılır</w:t>
      </w:r>
      <w:r>
        <w:rPr>
          <w:color w:val="3B3D3D"/>
          <w:sz w:val="24"/>
        </w:rPr>
        <w:t>.</w:t>
      </w:r>
      <w:r>
        <w:rPr>
          <w:color w:val="3B3D3D"/>
          <w:spacing w:val="19"/>
          <w:sz w:val="24"/>
        </w:rPr>
        <w:t xml:space="preserve"> </w:t>
      </w:r>
      <w:r>
        <w:rPr>
          <w:color w:val="181C1A"/>
          <w:sz w:val="24"/>
        </w:rPr>
        <w:t>Kura</w:t>
      </w:r>
      <w:r w:rsidR="006D5D77">
        <w:rPr>
          <w:color w:val="181C1A"/>
          <w:sz w:val="24"/>
        </w:rPr>
        <w:t>l</w:t>
      </w:r>
      <w:r>
        <w:rPr>
          <w:color w:val="181C1A"/>
          <w:spacing w:val="29"/>
          <w:sz w:val="24"/>
        </w:rPr>
        <w:t xml:space="preserve"> </w:t>
      </w:r>
      <w:r>
        <w:rPr>
          <w:color w:val="181C1A"/>
          <w:sz w:val="24"/>
        </w:rPr>
        <w:t>ihlallerinde,</w:t>
      </w:r>
      <w:r>
        <w:rPr>
          <w:color w:val="181C1A"/>
          <w:spacing w:val="35"/>
          <w:sz w:val="24"/>
        </w:rPr>
        <w:t xml:space="preserve"> </w:t>
      </w:r>
      <w:r>
        <w:rPr>
          <w:color w:val="181C1A"/>
          <w:sz w:val="24"/>
        </w:rPr>
        <w:t>site</w:t>
      </w:r>
      <w:r>
        <w:rPr>
          <w:color w:val="181C1A"/>
          <w:spacing w:val="27"/>
          <w:sz w:val="24"/>
        </w:rPr>
        <w:t xml:space="preserve"> </w:t>
      </w:r>
      <w:r>
        <w:rPr>
          <w:color w:val="181C1A"/>
          <w:sz w:val="24"/>
        </w:rPr>
        <w:t>g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revlilerinin</w:t>
      </w:r>
      <w:r>
        <w:rPr>
          <w:color w:val="181C1A"/>
          <w:spacing w:val="20"/>
          <w:sz w:val="24"/>
        </w:rPr>
        <w:t xml:space="preserve"> </w:t>
      </w:r>
      <w:r>
        <w:rPr>
          <w:color w:val="181C1A"/>
          <w:sz w:val="24"/>
        </w:rPr>
        <w:t>ya</w:t>
      </w:r>
      <w:r>
        <w:rPr>
          <w:color w:val="181C1A"/>
          <w:spacing w:val="23"/>
          <w:sz w:val="24"/>
        </w:rPr>
        <w:t xml:space="preserve"> </w:t>
      </w:r>
      <w:r>
        <w:rPr>
          <w:color w:val="181C1A"/>
          <w:sz w:val="24"/>
        </w:rPr>
        <w:t>da</w:t>
      </w:r>
      <w:r>
        <w:rPr>
          <w:color w:val="181C1A"/>
          <w:spacing w:val="30"/>
          <w:sz w:val="24"/>
        </w:rPr>
        <w:t xml:space="preserve"> </w:t>
      </w:r>
      <w:r>
        <w:rPr>
          <w:color w:val="181C1A"/>
          <w:sz w:val="24"/>
        </w:rPr>
        <w:t>Y</w:t>
      </w:r>
      <w:r w:rsidR="006D5D77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181C1A"/>
          <w:spacing w:val="41"/>
          <w:sz w:val="24"/>
        </w:rPr>
        <w:t xml:space="preserve"> </w:t>
      </w:r>
      <w:r>
        <w:rPr>
          <w:color w:val="181C1A"/>
          <w:spacing w:val="-2"/>
          <w:sz w:val="24"/>
        </w:rPr>
        <w:t>Kurulu'nun</w:t>
      </w:r>
      <w:r w:rsidR="006D5D77">
        <w:rPr>
          <w:color w:val="181C1A"/>
          <w:spacing w:val="-2"/>
          <w:sz w:val="24"/>
        </w:rPr>
        <w:t xml:space="preserve"> </w:t>
      </w:r>
    </w:p>
    <w:p w:rsidR="00E6605E" w:rsidRDefault="00245D6B">
      <w:pPr>
        <w:pStyle w:val="GvdeMetni"/>
        <w:spacing w:before="37" w:line="194" w:lineRule="auto"/>
        <w:ind w:left="951" w:right="451" w:firstLine="5"/>
      </w:pPr>
      <w:proofErr w:type="gramStart"/>
      <w:r>
        <w:rPr>
          <w:color w:val="181C1A"/>
        </w:rPr>
        <w:t>tuttu</w:t>
      </w:r>
      <w:r w:rsidR="006D5D77">
        <w:rPr>
          <w:color w:val="181C1A"/>
        </w:rPr>
        <w:t>ğ</w:t>
      </w:r>
      <w:r>
        <w:rPr>
          <w:color w:val="181C1A"/>
        </w:rPr>
        <w:t>u</w:t>
      </w:r>
      <w:proofErr w:type="gramEnd"/>
      <w:r>
        <w:rPr>
          <w:color w:val="181C1A"/>
          <w:spacing w:val="-3"/>
        </w:rPr>
        <w:t xml:space="preserve"> </w:t>
      </w:r>
      <w:r>
        <w:rPr>
          <w:color w:val="181C1A"/>
        </w:rPr>
        <w:t>tutanaklar, ilgilinin imzas</w:t>
      </w:r>
      <w:r w:rsidR="006D5D77">
        <w:rPr>
          <w:color w:val="181C1A"/>
        </w:rPr>
        <w:t>ı</w:t>
      </w:r>
      <w:r>
        <w:rPr>
          <w:color w:val="181C1A"/>
          <w:spacing w:val="-12"/>
        </w:rPr>
        <w:t xml:space="preserve"> </w:t>
      </w:r>
      <w:r>
        <w:rPr>
          <w:color w:val="181C1A"/>
        </w:rPr>
        <w:t>bulunmasa dahi ihlal</w:t>
      </w:r>
      <w:r w:rsidR="006D5D77">
        <w:rPr>
          <w:color w:val="181C1A"/>
        </w:rPr>
        <w:t>i</w:t>
      </w:r>
      <w:r>
        <w:rPr>
          <w:color w:val="181C1A"/>
          <w:spacing w:val="-3"/>
        </w:rPr>
        <w:t xml:space="preserve"> </w:t>
      </w:r>
      <w:r>
        <w:rPr>
          <w:color w:val="181C1A"/>
        </w:rPr>
        <w:t>yapanlar a</w:t>
      </w:r>
      <w:r w:rsidR="006D5D77">
        <w:rPr>
          <w:color w:val="181C1A"/>
        </w:rPr>
        <w:t>çısın</w:t>
      </w:r>
      <w:r>
        <w:rPr>
          <w:color w:val="181C1A"/>
        </w:rPr>
        <w:t>dan kesin deli</w:t>
      </w:r>
      <w:r w:rsidR="006D5D77">
        <w:rPr>
          <w:color w:val="181C1A"/>
        </w:rPr>
        <w:t>l</w:t>
      </w:r>
      <w:r>
        <w:rPr>
          <w:color w:val="181C1A"/>
          <w:spacing w:val="-5"/>
        </w:rPr>
        <w:t xml:space="preserve"> </w:t>
      </w:r>
      <w:r>
        <w:rPr>
          <w:color w:val="181C1A"/>
        </w:rPr>
        <w:t>te</w:t>
      </w:r>
      <w:r w:rsidR="006D5D77">
        <w:rPr>
          <w:color w:val="181C1A"/>
        </w:rPr>
        <w:t>ş</w:t>
      </w:r>
      <w:r>
        <w:rPr>
          <w:color w:val="181C1A"/>
        </w:rPr>
        <w:t xml:space="preserve">kil </w:t>
      </w:r>
      <w:r>
        <w:rPr>
          <w:color w:val="181C1A"/>
          <w:spacing w:val="-2"/>
        </w:rPr>
        <w:t>eder.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20"/>
      </w:pPr>
    </w:p>
    <w:p w:rsidR="00E6605E" w:rsidRDefault="00245D6B">
      <w:pPr>
        <w:pStyle w:val="Balk2"/>
      </w:pPr>
      <w:r>
        <w:rPr>
          <w:color w:val="181C1A"/>
        </w:rPr>
        <w:t>MADDE</w:t>
      </w:r>
      <w:r>
        <w:rPr>
          <w:color w:val="181C1A"/>
          <w:spacing w:val="2"/>
        </w:rPr>
        <w:t xml:space="preserve"> </w:t>
      </w:r>
      <w:r>
        <w:rPr>
          <w:color w:val="181C1A"/>
        </w:rPr>
        <w:t>24:</w:t>
      </w:r>
      <w:r>
        <w:rPr>
          <w:color w:val="181C1A"/>
          <w:spacing w:val="2"/>
        </w:rPr>
        <w:t xml:space="preserve"> </w:t>
      </w:r>
      <w:r>
        <w:rPr>
          <w:color w:val="181C1A"/>
        </w:rPr>
        <w:t>BA</w:t>
      </w:r>
      <w:r w:rsidR="006D5D77">
        <w:rPr>
          <w:color w:val="181C1A"/>
        </w:rPr>
        <w:t>Ğ</w:t>
      </w:r>
      <w:r>
        <w:rPr>
          <w:color w:val="181C1A"/>
        </w:rPr>
        <w:t>IMSIZ</w:t>
      </w:r>
      <w:r>
        <w:rPr>
          <w:color w:val="181C1A"/>
          <w:spacing w:val="4"/>
        </w:rPr>
        <w:t xml:space="preserve"> </w:t>
      </w:r>
      <w:r>
        <w:rPr>
          <w:color w:val="181C1A"/>
        </w:rPr>
        <w:t>B</w:t>
      </w:r>
      <w:r w:rsidR="006D5D77">
        <w:rPr>
          <w:color w:val="181C1A"/>
        </w:rPr>
        <w:t>Ö</w:t>
      </w:r>
      <w:r>
        <w:rPr>
          <w:color w:val="181C1A"/>
        </w:rPr>
        <w:t>L</w:t>
      </w:r>
      <w:r w:rsidR="006D5D77">
        <w:rPr>
          <w:color w:val="181C1A"/>
        </w:rPr>
        <w:t>Ü</w:t>
      </w:r>
      <w:r>
        <w:rPr>
          <w:color w:val="181C1A"/>
        </w:rPr>
        <w:t>MLER</w:t>
      </w:r>
      <w:r w:rsidR="006D5D77">
        <w:rPr>
          <w:color w:val="181C1A"/>
        </w:rPr>
        <w:t>İ</w:t>
      </w:r>
      <w:r>
        <w:rPr>
          <w:color w:val="181C1A"/>
        </w:rPr>
        <w:t>N</w:t>
      </w:r>
      <w:r>
        <w:rPr>
          <w:color w:val="181C1A"/>
          <w:spacing w:val="9"/>
        </w:rPr>
        <w:t xml:space="preserve"> </w:t>
      </w:r>
      <w:r>
        <w:rPr>
          <w:color w:val="181C1A"/>
        </w:rPr>
        <w:t>TAHS</w:t>
      </w:r>
      <w:r w:rsidR="006D5D77">
        <w:rPr>
          <w:color w:val="181C1A"/>
        </w:rPr>
        <w:t>İ</w:t>
      </w:r>
      <w:r>
        <w:rPr>
          <w:color w:val="181C1A"/>
        </w:rPr>
        <w:t>S</w:t>
      </w:r>
      <w:r>
        <w:rPr>
          <w:color w:val="181C1A"/>
          <w:spacing w:val="5"/>
        </w:rPr>
        <w:t xml:space="preserve"> </w:t>
      </w:r>
      <w:r>
        <w:rPr>
          <w:color w:val="181C1A"/>
          <w:spacing w:val="-2"/>
        </w:rPr>
        <w:t>AMACI</w:t>
      </w:r>
    </w:p>
    <w:p w:rsidR="00E6605E" w:rsidRDefault="00E6605E">
      <w:pPr>
        <w:pStyle w:val="GvdeMetni"/>
        <w:spacing w:before="255"/>
        <w:rPr>
          <w:b/>
        </w:rPr>
      </w:pPr>
    </w:p>
    <w:p w:rsidR="00E6605E" w:rsidRDefault="00245D6B">
      <w:pPr>
        <w:pStyle w:val="GvdeMetni"/>
        <w:spacing w:before="1" w:line="232" w:lineRule="auto"/>
        <w:ind w:left="957" w:right="451" w:hanging="1"/>
      </w:pPr>
      <w:r>
        <w:rPr>
          <w:color w:val="181C1A"/>
        </w:rPr>
        <w:t>Sitede</w:t>
      </w:r>
      <w:r>
        <w:rPr>
          <w:color w:val="181C1A"/>
          <w:spacing w:val="-11"/>
        </w:rPr>
        <w:t xml:space="preserve"> </w:t>
      </w:r>
      <w:r w:rsidR="00FF499B">
        <w:rPr>
          <w:color w:val="181C1A"/>
        </w:rPr>
        <w:t>bağımsız bölümlerin</w:t>
      </w:r>
      <w:r>
        <w:rPr>
          <w:color w:val="181C1A"/>
        </w:rPr>
        <w:t xml:space="preserve"> tamam</w:t>
      </w:r>
      <w:r w:rsidR="00FF499B">
        <w:rPr>
          <w:color w:val="181C1A"/>
        </w:rPr>
        <w:t>ı</w:t>
      </w:r>
      <w:r>
        <w:rPr>
          <w:color w:val="181C1A"/>
          <w:spacing w:val="-12"/>
        </w:rPr>
        <w:t xml:space="preserve"> </w:t>
      </w:r>
      <w:r>
        <w:rPr>
          <w:color w:val="181C1A"/>
        </w:rPr>
        <w:t>konut olarak</w:t>
      </w:r>
      <w:r>
        <w:rPr>
          <w:color w:val="181C1A"/>
          <w:spacing w:val="-5"/>
        </w:rPr>
        <w:t xml:space="preserve"> </w:t>
      </w:r>
      <w:r>
        <w:rPr>
          <w:color w:val="181C1A"/>
        </w:rPr>
        <w:t>kulla</w:t>
      </w:r>
      <w:r w:rsidR="00FF499B">
        <w:rPr>
          <w:color w:val="181C1A"/>
        </w:rPr>
        <w:t>nı</w:t>
      </w:r>
      <w:r>
        <w:rPr>
          <w:color w:val="181C1A"/>
        </w:rPr>
        <w:t>lacakt</w:t>
      </w:r>
      <w:r w:rsidR="00FF499B">
        <w:rPr>
          <w:color w:val="181C1A"/>
        </w:rPr>
        <w:t>ı</w:t>
      </w:r>
      <w:r>
        <w:rPr>
          <w:color w:val="181C1A"/>
        </w:rPr>
        <w:t>r ve</w:t>
      </w:r>
      <w:r>
        <w:rPr>
          <w:color w:val="181C1A"/>
          <w:spacing w:val="-5"/>
        </w:rPr>
        <w:t xml:space="preserve"> </w:t>
      </w:r>
      <w:r>
        <w:rPr>
          <w:color w:val="181C1A"/>
        </w:rPr>
        <w:t>doktor muayenehanesi ve</w:t>
      </w:r>
      <w:r>
        <w:rPr>
          <w:color w:val="181C1A"/>
          <w:spacing w:val="-3"/>
        </w:rPr>
        <w:t xml:space="preserve"> </w:t>
      </w:r>
      <w:r>
        <w:rPr>
          <w:color w:val="181C1A"/>
        </w:rPr>
        <w:t>avukatl</w:t>
      </w:r>
      <w:r w:rsidR="00FF499B">
        <w:rPr>
          <w:color w:val="181C1A"/>
        </w:rPr>
        <w:t>ı</w:t>
      </w:r>
      <w:r>
        <w:rPr>
          <w:color w:val="181C1A"/>
        </w:rPr>
        <w:t>k b</w:t>
      </w:r>
      <w:r w:rsidR="00FF499B">
        <w:rPr>
          <w:color w:val="181C1A"/>
        </w:rPr>
        <w:t>ü</w:t>
      </w:r>
      <w:r>
        <w:rPr>
          <w:color w:val="181C1A"/>
        </w:rPr>
        <w:t>rosu dahil mesleki faaliyet i</w:t>
      </w:r>
      <w:r w:rsidR="00FF499B">
        <w:rPr>
          <w:color w:val="181C1A"/>
        </w:rPr>
        <w:t>ç</w:t>
      </w:r>
      <w:r>
        <w:rPr>
          <w:color w:val="181C1A"/>
        </w:rPr>
        <w:t>in kullan</w:t>
      </w:r>
      <w:r w:rsidR="00FF499B">
        <w:rPr>
          <w:color w:val="181C1A"/>
        </w:rPr>
        <w:t>ı</w:t>
      </w:r>
      <w:r>
        <w:rPr>
          <w:color w:val="181C1A"/>
        </w:rPr>
        <w:t>lamaz ve</w:t>
      </w:r>
      <w:r>
        <w:rPr>
          <w:color w:val="181C1A"/>
          <w:spacing w:val="-3"/>
        </w:rPr>
        <w:t xml:space="preserve"> </w:t>
      </w:r>
      <w:r>
        <w:rPr>
          <w:color w:val="181C1A"/>
        </w:rPr>
        <w:t>i</w:t>
      </w:r>
      <w:r w:rsidR="00FF499B">
        <w:rPr>
          <w:color w:val="181C1A"/>
        </w:rPr>
        <w:t>ş</w:t>
      </w:r>
      <w:r>
        <w:rPr>
          <w:color w:val="181C1A"/>
        </w:rPr>
        <w:t>yerine d</w:t>
      </w:r>
      <w:r w:rsidR="00FF499B">
        <w:rPr>
          <w:color w:val="181C1A"/>
        </w:rPr>
        <w:t>ö</w:t>
      </w:r>
      <w:r>
        <w:rPr>
          <w:color w:val="181C1A"/>
        </w:rPr>
        <w:t>n</w:t>
      </w:r>
      <w:r w:rsidR="00FF499B">
        <w:rPr>
          <w:color w:val="181C1A"/>
        </w:rPr>
        <w:t>üş</w:t>
      </w:r>
      <w:r>
        <w:rPr>
          <w:color w:val="181C1A"/>
        </w:rPr>
        <w:t>t</w:t>
      </w:r>
      <w:r w:rsidR="00FF499B">
        <w:rPr>
          <w:color w:val="181C1A"/>
        </w:rPr>
        <w:t>ü</w:t>
      </w:r>
      <w:r>
        <w:rPr>
          <w:color w:val="181C1A"/>
        </w:rPr>
        <w:t>r</w:t>
      </w:r>
      <w:r w:rsidR="00FF499B">
        <w:rPr>
          <w:color w:val="181C1A"/>
        </w:rPr>
        <w:t>ü</w:t>
      </w:r>
      <w:r>
        <w:rPr>
          <w:color w:val="181C1A"/>
        </w:rPr>
        <w:t>lemez.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38"/>
      </w:pPr>
    </w:p>
    <w:p w:rsidR="00E6605E" w:rsidRDefault="00245D6B">
      <w:pPr>
        <w:pStyle w:val="Balk2"/>
      </w:pPr>
      <w:r>
        <w:rPr>
          <w:color w:val="181C1A"/>
        </w:rPr>
        <w:t>MADDE</w:t>
      </w:r>
      <w:r>
        <w:rPr>
          <w:color w:val="181C1A"/>
          <w:spacing w:val="3"/>
        </w:rPr>
        <w:t xml:space="preserve"> </w:t>
      </w:r>
      <w:r>
        <w:rPr>
          <w:color w:val="181C1A"/>
        </w:rPr>
        <w:t>25: TEBL</w:t>
      </w:r>
      <w:r w:rsidR="00FF499B">
        <w:rPr>
          <w:color w:val="181C1A"/>
        </w:rPr>
        <w:t>İ</w:t>
      </w:r>
      <w:r>
        <w:rPr>
          <w:color w:val="181C1A"/>
        </w:rPr>
        <w:t>GAT</w:t>
      </w:r>
      <w:r>
        <w:rPr>
          <w:color w:val="181C1A"/>
          <w:spacing w:val="8"/>
        </w:rPr>
        <w:t xml:space="preserve"> </w:t>
      </w:r>
      <w:r>
        <w:rPr>
          <w:color w:val="181C1A"/>
          <w:spacing w:val="-2"/>
        </w:rPr>
        <w:t>USUL</w:t>
      </w:r>
      <w:r w:rsidR="00FF499B">
        <w:rPr>
          <w:color w:val="181C1A"/>
          <w:spacing w:val="-2"/>
        </w:rPr>
        <w:t>Ü</w:t>
      </w: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spacing w:before="1"/>
        <w:rPr>
          <w:b/>
        </w:rPr>
      </w:pPr>
    </w:p>
    <w:p w:rsidR="00E6605E" w:rsidRDefault="00245D6B">
      <w:pPr>
        <w:pStyle w:val="GvdeMetni"/>
        <w:spacing w:line="264" w:lineRule="auto"/>
        <w:ind w:left="944" w:right="463" w:firstLine="10"/>
        <w:jc w:val="both"/>
      </w:pPr>
      <w:r>
        <w:rPr>
          <w:color w:val="181C1A"/>
        </w:rPr>
        <w:t>Tebligata ili</w:t>
      </w:r>
      <w:r w:rsidR="00FF499B">
        <w:rPr>
          <w:color w:val="181C1A"/>
        </w:rPr>
        <w:t>ş</w:t>
      </w:r>
      <w:r>
        <w:rPr>
          <w:color w:val="181C1A"/>
        </w:rPr>
        <w:t>kin hususlarda, Tebligat Kanunu'nun "</w:t>
      </w:r>
      <w:r w:rsidR="00FF499B">
        <w:rPr>
          <w:color w:val="181C1A"/>
        </w:rPr>
        <w:t>Bağımsız Bölüm</w:t>
      </w:r>
      <w:r>
        <w:rPr>
          <w:color w:val="181C1A"/>
        </w:rPr>
        <w:t xml:space="preserve"> Maliklerine Tebligat" </w:t>
      </w:r>
      <w:r w:rsidR="00FF499B">
        <w:rPr>
          <w:color w:val="181C1A"/>
        </w:rPr>
        <w:t>başlığını taşıyan</w:t>
      </w:r>
      <w:r>
        <w:rPr>
          <w:color w:val="181C1A"/>
        </w:rPr>
        <w:t xml:space="preserve"> EK</w:t>
      </w:r>
      <w:r>
        <w:rPr>
          <w:color w:val="181C1A"/>
          <w:spacing w:val="-2"/>
        </w:rPr>
        <w:t xml:space="preserve"> </w:t>
      </w:r>
      <w:r>
        <w:rPr>
          <w:color w:val="181C1A"/>
        </w:rPr>
        <w:t>MADDE -1</w:t>
      </w:r>
      <w:r>
        <w:rPr>
          <w:color w:val="181C1A"/>
          <w:spacing w:val="-5"/>
        </w:rPr>
        <w:t xml:space="preserve"> </w:t>
      </w:r>
      <w:r w:rsidR="00FF499B">
        <w:rPr>
          <w:color w:val="181C1A"/>
        </w:rPr>
        <w:t>hükümleri</w:t>
      </w:r>
      <w:r>
        <w:rPr>
          <w:color w:val="181C1A"/>
        </w:rPr>
        <w:t xml:space="preserve"> uygulan</w:t>
      </w:r>
      <w:r w:rsidR="00FF499B">
        <w:rPr>
          <w:color w:val="181C1A"/>
        </w:rPr>
        <w:t>ı</w:t>
      </w:r>
      <w:r>
        <w:rPr>
          <w:color w:val="181C1A"/>
        </w:rPr>
        <w:t>r. Buna g</w:t>
      </w:r>
      <w:r w:rsidR="00FF499B">
        <w:rPr>
          <w:color w:val="181C1A"/>
        </w:rPr>
        <w:t>ö</w:t>
      </w:r>
      <w:r>
        <w:rPr>
          <w:color w:val="181C1A"/>
        </w:rPr>
        <w:t>re;</w:t>
      </w:r>
    </w:p>
    <w:p w:rsidR="00E6605E" w:rsidRDefault="00245D6B">
      <w:pPr>
        <w:pStyle w:val="ListeParagraf"/>
        <w:numPr>
          <w:ilvl w:val="2"/>
          <w:numId w:val="5"/>
        </w:numPr>
        <w:tabs>
          <w:tab w:val="left" w:pos="1654"/>
        </w:tabs>
        <w:spacing w:before="140" w:line="216" w:lineRule="auto"/>
        <w:ind w:right="464" w:firstLine="9"/>
        <w:rPr>
          <w:sz w:val="24"/>
        </w:rPr>
      </w:pPr>
      <w:r>
        <w:rPr>
          <w:color w:val="181C1A"/>
          <w:sz w:val="24"/>
        </w:rPr>
        <w:t xml:space="preserve">Ortak </w:t>
      </w:r>
      <w:r w:rsidR="00FF499B">
        <w:rPr>
          <w:color w:val="181C1A"/>
          <w:sz w:val="24"/>
        </w:rPr>
        <w:t>taşınmazda</w:t>
      </w:r>
      <w:r>
        <w:rPr>
          <w:color w:val="181C1A"/>
          <w:sz w:val="24"/>
        </w:rPr>
        <w:t xml:space="preserve"> oturmayan her </w:t>
      </w:r>
      <w:r w:rsidR="00FF499B">
        <w:rPr>
          <w:color w:val="181C1A"/>
          <w:sz w:val="24"/>
        </w:rPr>
        <w:t>bağımsız bölüm</w:t>
      </w:r>
      <w:r>
        <w:rPr>
          <w:color w:val="181C1A"/>
          <w:sz w:val="24"/>
        </w:rPr>
        <w:t xml:space="preserve"> maliki, y</w:t>
      </w:r>
      <w:r w:rsidR="00FF499B">
        <w:rPr>
          <w:color w:val="181C1A"/>
          <w:sz w:val="24"/>
        </w:rPr>
        <w:t>ö</w:t>
      </w:r>
      <w:r>
        <w:rPr>
          <w:color w:val="181C1A"/>
          <w:sz w:val="24"/>
        </w:rPr>
        <w:t>netim ve ortak giderler ile ilgili tebligat y</w:t>
      </w:r>
      <w:r w:rsidR="00FF499B">
        <w:rPr>
          <w:color w:val="181C1A"/>
          <w:sz w:val="24"/>
        </w:rPr>
        <w:t>önünden</w:t>
      </w:r>
      <w:r>
        <w:rPr>
          <w:color w:val="181C1A"/>
          <w:sz w:val="24"/>
        </w:rPr>
        <w:t xml:space="preserve"> ge</w:t>
      </w:r>
      <w:r w:rsidR="00FF499B">
        <w:rPr>
          <w:color w:val="181C1A"/>
          <w:sz w:val="24"/>
        </w:rPr>
        <w:t>ç</w:t>
      </w:r>
      <w:r>
        <w:rPr>
          <w:color w:val="181C1A"/>
          <w:sz w:val="24"/>
        </w:rPr>
        <w:t xml:space="preserve">erli olmak </w:t>
      </w:r>
      <w:r w:rsidR="00FF499B">
        <w:rPr>
          <w:color w:val="181C1A"/>
          <w:sz w:val="24"/>
        </w:rPr>
        <w:t>ü</w:t>
      </w:r>
      <w:r>
        <w:rPr>
          <w:color w:val="181C1A"/>
          <w:sz w:val="24"/>
        </w:rPr>
        <w:t>zere, T</w:t>
      </w:r>
      <w:r w:rsidR="00FF499B">
        <w:rPr>
          <w:color w:val="181C1A"/>
          <w:sz w:val="24"/>
        </w:rPr>
        <w:t>ü</w:t>
      </w:r>
      <w:r>
        <w:rPr>
          <w:color w:val="181C1A"/>
          <w:sz w:val="24"/>
        </w:rPr>
        <w:t xml:space="preserve">rkiye'de bir adresini </w:t>
      </w:r>
      <w:r w:rsidR="00FF499B">
        <w:rPr>
          <w:color w:val="181C1A"/>
          <w:sz w:val="24"/>
        </w:rPr>
        <w:t>Yönetim</w:t>
      </w:r>
      <w:r>
        <w:rPr>
          <w:color w:val="181C1A"/>
          <w:sz w:val="24"/>
        </w:rPr>
        <w:t xml:space="preserve"> Kuruluna yaz</w:t>
      </w:r>
      <w:r w:rsidR="00FF499B">
        <w:rPr>
          <w:color w:val="181C1A"/>
          <w:sz w:val="24"/>
        </w:rPr>
        <w:t>ılı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olarak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bildirmek</w:t>
      </w:r>
      <w:r>
        <w:rPr>
          <w:color w:val="181C1A"/>
          <w:spacing w:val="-14"/>
          <w:sz w:val="24"/>
        </w:rPr>
        <w:t xml:space="preserve"> </w:t>
      </w:r>
      <w:r>
        <w:rPr>
          <w:color w:val="181C1A"/>
          <w:sz w:val="24"/>
        </w:rPr>
        <w:t>zorundad</w:t>
      </w:r>
      <w:r w:rsidR="00FF499B">
        <w:rPr>
          <w:color w:val="181C1A"/>
          <w:sz w:val="24"/>
        </w:rPr>
        <w:t>ı</w:t>
      </w:r>
      <w:r>
        <w:rPr>
          <w:color w:val="181C1A"/>
          <w:sz w:val="24"/>
        </w:rPr>
        <w:t>r.</w:t>
      </w:r>
    </w:p>
    <w:p w:rsidR="00E6605E" w:rsidRDefault="00245D6B">
      <w:pPr>
        <w:pStyle w:val="ListeParagraf"/>
        <w:numPr>
          <w:ilvl w:val="2"/>
          <w:numId w:val="5"/>
        </w:numPr>
        <w:tabs>
          <w:tab w:val="left" w:pos="1654"/>
        </w:tabs>
        <w:spacing w:before="4" w:line="363" w:lineRule="exact"/>
        <w:ind w:left="1654" w:hanging="697"/>
        <w:rPr>
          <w:sz w:val="24"/>
        </w:rPr>
      </w:pPr>
      <w:r>
        <w:rPr>
          <w:color w:val="181C1A"/>
          <w:sz w:val="24"/>
        </w:rPr>
        <w:t>Site</w:t>
      </w:r>
      <w:r>
        <w:rPr>
          <w:color w:val="181C1A"/>
          <w:spacing w:val="1"/>
          <w:sz w:val="24"/>
        </w:rPr>
        <w:t xml:space="preserve"> </w:t>
      </w:r>
      <w:r>
        <w:rPr>
          <w:color w:val="181C1A"/>
          <w:sz w:val="24"/>
        </w:rPr>
        <w:t>Y</w:t>
      </w:r>
      <w:r w:rsidR="00FF499B">
        <w:rPr>
          <w:color w:val="181C1A"/>
          <w:sz w:val="24"/>
        </w:rPr>
        <w:t>ö</w:t>
      </w:r>
      <w:r>
        <w:rPr>
          <w:color w:val="181C1A"/>
          <w:sz w:val="24"/>
        </w:rPr>
        <w:t>netimi</w:t>
      </w:r>
      <w:r>
        <w:rPr>
          <w:color w:val="181C1A"/>
          <w:spacing w:val="13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3"/>
          <w:sz w:val="24"/>
        </w:rPr>
        <w:t xml:space="preserve"> </w:t>
      </w:r>
      <w:r>
        <w:rPr>
          <w:color w:val="181C1A"/>
          <w:sz w:val="24"/>
        </w:rPr>
        <w:t>giderler</w:t>
      </w:r>
      <w:r>
        <w:rPr>
          <w:color w:val="181C1A"/>
          <w:spacing w:val="11"/>
          <w:sz w:val="24"/>
        </w:rPr>
        <w:t xml:space="preserve"> </w:t>
      </w:r>
      <w:r>
        <w:rPr>
          <w:color w:val="181C1A"/>
          <w:sz w:val="24"/>
        </w:rPr>
        <w:t>ile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ilgili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z w:val="24"/>
        </w:rPr>
        <w:t>tebligatlar</w:t>
      </w:r>
      <w:r>
        <w:rPr>
          <w:color w:val="181C1A"/>
          <w:spacing w:val="14"/>
          <w:sz w:val="24"/>
        </w:rPr>
        <w:t xml:space="preserve"> </w:t>
      </w:r>
      <w:r>
        <w:rPr>
          <w:color w:val="181C1A"/>
          <w:sz w:val="24"/>
        </w:rPr>
        <w:t>bu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adrese</w:t>
      </w:r>
      <w:r>
        <w:rPr>
          <w:color w:val="181C1A"/>
          <w:spacing w:val="4"/>
          <w:sz w:val="24"/>
        </w:rPr>
        <w:t xml:space="preserve"> </w:t>
      </w:r>
      <w:r>
        <w:rPr>
          <w:color w:val="181C1A"/>
          <w:spacing w:val="-2"/>
          <w:sz w:val="24"/>
        </w:rPr>
        <w:t>yap</w:t>
      </w:r>
      <w:r w:rsidR="00FF499B">
        <w:rPr>
          <w:color w:val="181C1A"/>
          <w:spacing w:val="-2"/>
          <w:sz w:val="24"/>
        </w:rPr>
        <w:t>ılır</w:t>
      </w:r>
      <w:r>
        <w:rPr>
          <w:color w:val="3B3D3D"/>
          <w:spacing w:val="-2"/>
          <w:sz w:val="24"/>
        </w:rPr>
        <w:t>.</w:t>
      </w:r>
    </w:p>
    <w:p w:rsidR="00E6605E" w:rsidRDefault="00FF499B">
      <w:pPr>
        <w:pStyle w:val="ListeParagraf"/>
        <w:numPr>
          <w:ilvl w:val="2"/>
          <w:numId w:val="5"/>
        </w:numPr>
        <w:tabs>
          <w:tab w:val="left" w:pos="1654"/>
        </w:tabs>
        <w:spacing w:line="228" w:lineRule="auto"/>
        <w:ind w:left="944" w:right="445" w:firstLine="13"/>
        <w:rPr>
          <w:sz w:val="24"/>
        </w:rPr>
      </w:pPr>
      <w:r>
        <w:rPr>
          <w:color w:val="181C1A"/>
          <w:sz w:val="24"/>
        </w:rPr>
        <w:t>Bağımsız Bölüm</w:t>
      </w:r>
      <w:r w:rsidR="00245D6B">
        <w:rPr>
          <w:color w:val="181C1A"/>
          <w:sz w:val="24"/>
        </w:rPr>
        <w:t xml:space="preserve"> sahibinin adres bildirmemesi veya yaz</w:t>
      </w:r>
      <w:r>
        <w:rPr>
          <w:color w:val="181C1A"/>
          <w:sz w:val="24"/>
        </w:rPr>
        <w:t>ılı</w:t>
      </w:r>
      <w:r w:rsidR="00245D6B">
        <w:rPr>
          <w:color w:val="181C1A"/>
          <w:sz w:val="24"/>
        </w:rPr>
        <w:t xml:space="preserve"> olarak bildirdi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>i adrese tebligat yap</w:t>
      </w:r>
      <w:r>
        <w:rPr>
          <w:color w:val="181C1A"/>
          <w:sz w:val="24"/>
        </w:rPr>
        <w:t>ılamaması</w:t>
      </w:r>
      <w:r w:rsidR="00245D6B">
        <w:rPr>
          <w:color w:val="181C1A"/>
          <w:sz w:val="24"/>
        </w:rPr>
        <w:t xml:space="preserve"> hallerinde, bundan sonraki b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>t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>n tebligatlar, o ki</w:t>
      </w:r>
      <w:r>
        <w:rPr>
          <w:color w:val="181C1A"/>
          <w:spacing w:val="-6"/>
          <w:sz w:val="24"/>
        </w:rPr>
        <w:t>ş</w:t>
      </w:r>
      <w:r w:rsidR="00245D6B">
        <w:rPr>
          <w:color w:val="181C1A"/>
          <w:sz w:val="24"/>
        </w:rPr>
        <w:t xml:space="preserve">iye ait </w:t>
      </w:r>
      <w:r>
        <w:rPr>
          <w:color w:val="181C1A"/>
          <w:sz w:val="24"/>
        </w:rPr>
        <w:t>bağımsız</w:t>
      </w:r>
      <w:r w:rsidR="00245D6B">
        <w:rPr>
          <w:color w:val="181C1A"/>
          <w:sz w:val="24"/>
        </w:rPr>
        <w:t xml:space="preserve"> b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l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>mde fiilen oturana yap</w:t>
      </w:r>
      <w:r>
        <w:rPr>
          <w:color w:val="181C1A"/>
          <w:sz w:val="24"/>
        </w:rPr>
        <w:t>ılı</w:t>
      </w:r>
      <w:r w:rsidR="00245D6B">
        <w:rPr>
          <w:color w:val="181C1A"/>
          <w:sz w:val="24"/>
        </w:rPr>
        <w:t>r</w:t>
      </w:r>
      <w:r w:rsidR="00245D6B">
        <w:rPr>
          <w:color w:val="3B3D3D"/>
          <w:sz w:val="24"/>
        </w:rPr>
        <w:t xml:space="preserve">. </w:t>
      </w:r>
      <w:r w:rsidR="00245D6B">
        <w:rPr>
          <w:color w:val="181C1A"/>
          <w:sz w:val="24"/>
        </w:rPr>
        <w:t>Tebliga</w:t>
      </w:r>
      <w:r>
        <w:rPr>
          <w:color w:val="181C1A"/>
          <w:sz w:val="24"/>
        </w:rPr>
        <w:t>tın</w:t>
      </w:r>
      <w:r w:rsidR="00245D6B">
        <w:rPr>
          <w:color w:val="181C1A"/>
          <w:sz w:val="24"/>
        </w:rPr>
        <w:t xml:space="preserve"> bir 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rne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>i site giri</w:t>
      </w:r>
      <w:r>
        <w:rPr>
          <w:color w:val="181C1A"/>
          <w:sz w:val="24"/>
        </w:rPr>
        <w:t>ş</w:t>
      </w:r>
      <w:r w:rsidR="00245D6B">
        <w:rPr>
          <w:color w:val="181C1A"/>
          <w:sz w:val="24"/>
        </w:rPr>
        <w:t>inde bulundurulacak ilan tahtas</w:t>
      </w:r>
      <w:r>
        <w:rPr>
          <w:color w:val="181C1A"/>
          <w:sz w:val="24"/>
        </w:rPr>
        <w:t>ına</w:t>
      </w:r>
      <w:r w:rsidR="00245D6B">
        <w:rPr>
          <w:color w:val="181C1A"/>
          <w:sz w:val="24"/>
        </w:rPr>
        <w:t xml:space="preserve"> as</w:t>
      </w:r>
      <w:r>
        <w:rPr>
          <w:color w:val="181C1A"/>
          <w:sz w:val="24"/>
        </w:rPr>
        <w:t>ılır</w:t>
      </w:r>
      <w:r w:rsidR="00245D6B">
        <w:rPr>
          <w:color w:val="181C1A"/>
          <w:sz w:val="24"/>
        </w:rPr>
        <w:t xml:space="preserve">. </w:t>
      </w:r>
      <w:r>
        <w:rPr>
          <w:color w:val="181C1A"/>
          <w:sz w:val="24"/>
        </w:rPr>
        <w:t>Bağımsız bölümde</w:t>
      </w:r>
      <w:r w:rsidR="00245D6B">
        <w:rPr>
          <w:color w:val="181C1A"/>
          <w:sz w:val="24"/>
        </w:rPr>
        <w:t xml:space="preserve"> fiilen oturana bu</w:t>
      </w:r>
      <w:r w:rsidR="00245D6B"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şekilde</w:t>
      </w:r>
      <w:r w:rsidR="00245D6B">
        <w:rPr>
          <w:color w:val="181C1A"/>
          <w:sz w:val="24"/>
        </w:rPr>
        <w:t xml:space="preserve"> yap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lacak tebligat</w:t>
      </w:r>
      <w:r w:rsidR="00245D6B">
        <w:rPr>
          <w:color w:val="3B3D3D"/>
          <w:sz w:val="24"/>
        </w:rPr>
        <w:t xml:space="preserve">, </w:t>
      </w:r>
      <w:r>
        <w:rPr>
          <w:color w:val="181C1A"/>
          <w:sz w:val="24"/>
        </w:rPr>
        <w:t>bağımsız bölüm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pacing w:val="-2"/>
          <w:sz w:val="24"/>
        </w:rPr>
        <w:t>sahibine</w:t>
      </w:r>
      <w:r w:rsidR="00245D6B">
        <w:rPr>
          <w:color w:val="181C1A"/>
          <w:spacing w:val="-15"/>
          <w:sz w:val="24"/>
        </w:rPr>
        <w:t xml:space="preserve"> </w:t>
      </w:r>
      <w:r>
        <w:rPr>
          <w:color w:val="181C1A"/>
          <w:spacing w:val="-2"/>
          <w:sz w:val="24"/>
        </w:rPr>
        <w:t>yapılmış sayılır</w:t>
      </w:r>
      <w:r w:rsidR="00245D6B">
        <w:rPr>
          <w:color w:val="181C1A"/>
          <w:spacing w:val="-2"/>
          <w:sz w:val="24"/>
        </w:rPr>
        <w:t>.</w:t>
      </w:r>
    </w:p>
    <w:p w:rsidR="00E6605E" w:rsidRDefault="00FF499B">
      <w:pPr>
        <w:pStyle w:val="ListeParagraf"/>
        <w:numPr>
          <w:ilvl w:val="2"/>
          <w:numId w:val="5"/>
        </w:numPr>
        <w:tabs>
          <w:tab w:val="left" w:pos="1654"/>
        </w:tabs>
        <w:spacing w:before="61" w:line="194" w:lineRule="auto"/>
        <w:ind w:left="944" w:right="475" w:firstLine="13"/>
        <w:rPr>
          <w:sz w:val="24"/>
        </w:rPr>
      </w:pPr>
      <w:r>
        <w:rPr>
          <w:color w:val="181C1A"/>
          <w:sz w:val="24"/>
        </w:rPr>
        <w:t>Bağımsız bölümde</w:t>
      </w:r>
      <w:r w:rsidR="00245D6B">
        <w:rPr>
          <w:color w:val="181C1A"/>
          <w:spacing w:val="-11"/>
          <w:sz w:val="24"/>
        </w:rPr>
        <w:t xml:space="preserve"> </w:t>
      </w:r>
      <w:r w:rsidR="00245D6B">
        <w:rPr>
          <w:color w:val="181C1A"/>
          <w:sz w:val="24"/>
        </w:rPr>
        <w:t>fiilen</w:t>
      </w:r>
      <w:r w:rsidR="00245D6B">
        <w:rPr>
          <w:color w:val="181C1A"/>
          <w:spacing w:val="-10"/>
          <w:sz w:val="24"/>
        </w:rPr>
        <w:t xml:space="preserve"> </w:t>
      </w:r>
      <w:r w:rsidR="00245D6B">
        <w:rPr>
          <w:color w:val="181C1A"/>
          <w:sz w:val="24"/>
        </w:rPr>
        <w:t>oturan</w:t>
      </w:r>
      <w:r w:rsidR="00245D6B">
        <w:rPr>
          <w:color w:val="181C1A"/>
          <w:spacing w:val="-8"/>
          <w:sz w:val="24"/>
        </w:rPr>
        <w:t xml:space="preserve"> </w:t>
      </w:r>
      <w:r w:rsidR="00245D6B">
        <w:rPr>
          <w:color w:val="181C1A"/>
          <w:sz w:val="24"/>
        </w:rPr>
        <w:t>yoksa</w:t>
      </w:r>
      <w:r w:rsidR="00245D6B">
        <w:rPr>
          <w:color w:val="181C1A"/>
          <w:spacing w:val="-7"/>
          <w:sz w:val="24"/>
        </w:rPr>
        <w:t xml:space="preserve"> </w:t>
      </w:r>
      <w:r w:rsidR="00245D6B">
        <w:rPr>
          <w:color w:val="181C1A"/>
          <w:sz w:val="24"/>
        </w:rPr>
        <w:t>ilan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tahtas</w:t>
      </w:r>
      <w:r>
        <w:rPr>
          <w:color w:val="181C1A"/>
          <w:sz w:val="24"/>
        </w:rPr>
        <w:t>ına</w:t>
      </w:r>
      <w:r w:rsidR="00245D6B">
        <w:rPr>
          <w:color w:val="181C1A"/>
          <w:spacing w:val="-8"/>
          <w:sz w:val="24"/>
        </w:rPr>
        <w:t xml:space="preserve"> </w:t>
      </w:r>
      <w:r w:rsidR="00245D6B">
        <w:rPr>
          <w:color w:val="181C1A"/>
          <w:sz w:val="24"/>
        </w:rPr>
        <w:t>as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lan</w:t>
      </w:r>
      <w:r w:rsidR="00245D6B">
        <w:rPr>
          <w:color w:val="181C1A"/>
          <w:spacing w:val="-6"/>
          <w:sz w:val="24"/>
        </w:rPr>
        <w:t xml:space="preserve"> </w:t>
      </w:r>
      <w:r w:rsidR="00245D6B">
        <w:rPr>
          <w:color w:val="181C1A"/>
          <w:sz w:val="24"/>
        </w:rPr>
        <w:t>tebligat</w:t>
      </w:r>
      <w:r w:rsidR="00245D6B">
        <w:rPr>
          <w:color w:val="181C1A"/>
          <w:spacing w:val="-8"/>
          <w:sz w:val="24"/>
        </w:rPr>
        <w:t xml:space="preserve"> 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rne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>i</w:t>
      </w:r>
      <w:r w:rsidR="00245D6B"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bağımsız bölüm</w:t>
      </w:r>
      <w:r w:rsidR="00245D6B">
        <w:rPr>
          <w:color w:val="181C1A"/>
          <w:spacing w:val="-12"/>
          <w:sz w:val="24"/>
        </w:rPr>
        <w:t xml:space="preserve"> </w:t>
      </w:r>
      <w:r w:rsidR="00245D6B">
        <w:rPr>
          <w:color w:val="181C1A"/>
          <w:spacing w:val="-2"/>
          <w:sz w:val="24"/>
        </w:rPr>
        <w:t>sahibine</w:t>
      </w:r>
      <w:r w:rsidR="00245D6B">
        <w:rPr>
          <w:color w:val="181C1A"/>
          <w:spacing w:val="-10"/>
          <w:sz w:val="24"/>
        </w:rPr>
        <w:t xml:space="preserve"> </w:t>
      </w:r>
      <w:r>
        <w:rPr>
          <w:color w:val="181C1A"/>
          <w:spacing w:val="-2"/>
          <w:sz w:val="24"/>
        </w:rPr>
        <w:t>yapılmış sayılır</w:t>
      </w:r>
      <w:r w:rsidR="00245D6B">
        <w:rPr>
          <w:color w:val="181C1A"/>
          <w:spacing w:val="-2"/>
          <w:sz w:val="24"/>
        </w:rPr>
        <w:t>.</w:t>
      </w:r>
    </w:p>
    <w:p w:rsidR="00E6605E" w:rsidRDefault="00E6605E">
      <w:pPr>
        <w:spacing w:line="194" w:lineRule="auto"/>
        <w:jc w:val="both"/>
        <w:rPr>
          <w:sz w:val="24"/>
        </w:rPr>
        <w:sectPr w:rsidR="00E6605E">
          <w:pgSz w:w="11920" w:h="16840"/>
          <w:pgMar w:top="100" w:right="720" w:bottom="280" w:left="0" w:header="708" w:footer="708" w:gutter="0"/>
          <w:cols w:space="708"/>
        </w:sectPr>
      </w:pPr>
    </w:p>
    <w:p w:rsidR="00E6605E" w:rsidRDefault="00E6605E">
      <w:pPr>
        <w:pStyle w:val="GvdeMetni"/>
        <w:spacing w:before="48"/>
      </w:pPr>
    </w:p>
    <w:p w:rsidR="00E6605E" w:rsidRDefault="00245D6B">
      <w:pPr>
        <w:pStyle w:val="Balk2"/>
        <w:ind w:left="97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-209193</wp:posOffset>
                </wp:positionV>
                <wp:extent cx="1270" cy="312356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2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23565">
                              <a:moveTo>
                                <a:pt x="0" y="31234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861EA" id="Graphic 25" o:spid="_x0000_s1026" style="position:absolute;margin-left:0;margin-top:-16.45pt;width:.1pt;height:245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2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" path="m,3123439l,e" filled="f" strokecolor="#c1c1c1" strokeweight="0">
                <v:path arrowok="t"/>
                <w10:wrap anchorx="page"/>
              </v:shape>
            </w:pict>
          </mc:Fallback>
        </mc:AlternateContent>
      </w:r>
      <w:r>
        <w:rPr>
          <w:color w:val="181C1A"/>
        </w:rPr>
        <w:t>MADDE</w:t>
      </w:r>
      <w:r>
        <w:rPr>
          <w:color w:val="181C1A"/>
          <w:spacing w:val="10"/>
        </w:rPr>
        <w:t xml:space="preserve"> </w:t>
      </w:r>
      <w:r>
        <w:rPr>
          <w:color w:val="181C1A"/>
        </w:rPr>
        <w:t>26:</w:t>
      </w:r>
      <w:r>
        <w:rPr>
          <w:color w:val="181C1A"/>
          <w:spacing w:val="-11"/>
        </w:rPr>
        <w:t xml:space="preserve"> </w:t>
      </w:r>
      <w:r>
        <w:rPr>
          <w:color w:val="181C1A"/>
        </w:rPr>
        <w:t>BA</w:t>
      </w:r>
      <w:r w:rsidR="00B24D73">
        <w:rPr>
          <w:color w:val="181C1A"/>
        </w:rPr>
        <w:t>Ğ</w:t>
      </w:r>
      <w:r>
        <w:rPr>
          <w:color w:val="181C1A"/>
        </w:rPr>
        <w:t>IMSIZ</w:t>
      </w:r>
      <w:r>
        <w:rPr>
          <w:color w:val="181C1A"/>
          <w:spacing w:val="20"/>
        </w:rPr>
        <w:t xml:space="preserve"> </w:t>
      </w:r>
      <w:r>
        <w:rPr>
          <w:color w:val="181C1A"/>
        </w:rPr>
        <w:t>B</w:t>
      </w:r>
      <w:r w:rsidR="00B24D73">
        <w:rPr>
          <w:color w:val="181C1A"/>
        </w:rPr>
        <w:t>Ö</w:t>
      </w:r>
      <w:r>
        <w:rPr>
          <w:color w:val="181C1A"/>
        </w:rPr>
        <w:t>L</w:t>
      </w:r>
      <w:r w:rsidR="00B24D73">
        <w:rPr>
          <w:color w:val="181C1A"/>
        </w:rPr>
        <w:t>Ü</w:t>
      </w:r>
      <w:r>
        <w:rPr>
          <w:color w:val="181C1A"/>
        </w:rPr>
        <w:t>ME</w:t>
      </w:r>
      <w:r>
        <w:rPr>
          <w:color w:val="181C1A"/>
          <w:spacing w:val="19"/>
        </w:rPr>
        <w:t xml:space="preserve"> </w:t>
      </w:r>
      <w:r w:rsidR="00B24D73">
        <w:rPr>
          <w:color w:val="181C1A"/>
        </w:rPr>
        <w:t>GİRİŞ İZNİ</w:t>
      </w:r>
    </w:p>
    <w:p w:rsidR="00E6605E" w:rsidRDefault="00B24D73" w:rsidP="00B24D73">
      <w:pPr>
        <w:pStyle w:val="GvdeMetni"/>
        <w:spacing w:before="256" w:line="235" w:lineRule="auto"/>
        <w:ind w:left="970" w:right="415"/>
        <w:jc w:val="both"/>
      </w:pPr>
      <w:r w:rsidRPr="003F1E04">
        <w:rPr>
          <w:color w:val="181C1A"/>
        </w:rPr>
        <w:t>Bağımsız bölüm</w:t>
      </w:r>
      <w:r w:rsidR="00245D6B" w:rsidRPr="003F1E04">
        <w:rPr>
          <w:color w:val="181C1A"/>
        </w:rPr>
        <w:t xml:space="preserve"> malikleri veya o </w:t>
      </w:r>
      <w:r w:rsidRPr="003F1E04">
        <w:rPr>
          <w:color w:val="181C1A"/>
        </w:rPr>
        <w:t>bağımsız bölümden</w:t>
      </w:r>
      <w:r w:rsidR="00245D6B" w:rsidRPr="003F1E04">
        <w:rPr>
          <w:color w:val="181C1A"/>
        </w:rPr>
        <w:t xml:space="preserve"> her ne nedenle olursa olsun yararlananlar, di</w:t>
      </w:r>
      <w:r w:rsidRPr="003F1E04">
        <w:rPr>
          <w:color w:val="181C1A"/>
        </w:rPr>
        <w:t>ğ</w:t>
      </w:r>
      <w:r w:rsidR="00245D6B" w:rsidRPr="003F1E04">
        <w:rPr>
          <w:color w:val="181C1A"/>
        </w:rPr>
        <w:t xml:space="preserve">er </w:t>
      </w:r>
      <w:r w:rsidRPr="003F1E04">
        <w:rPr>
          <w:color w:val="181C1A"/>
        </w:rPr>
        <w:t>bağımsız bölümlerde</w:t>
      </w:r>
      <w:r w:rsidR="00245D6B" w:rsidRPr="003F1E04">
        <w:rPr>
          <w:color w:val="181C1A"/>
        </w:rPr>
        <w:t xml:space="preserve"> meydana gelebilecek bir a</w:t>
      </w:r>
      <w:r w:rsidRPr="003F1E04">
        <w:rPr>
          <w:color w:val="181C1A"/>
        </w:rPr>
        <w:t>rı</w:t>
      </w:r>
      <w:r w:rsidR="00245D6B" w:rsidRPr="003F1E04">
        <w:rPr>
          <w:color w:val="181C1A"/>
        </w:rPr>
        <w:t>zan</w:t>
      </w:r>
      <w:r w:rsidRPr="003F1E04">
        <w:rPr>
          <w:color w:val="181C1A"/>
        </w:rPr>
        <w:t>ın</w:t>
      </w:r>
      <w:r w:rsidR="00245D6B" w:rsidRPr="003F1E04">
        <w:rPr>
          <w:color w:val="181C1A"/>
        </w:rPr>
        <w:t xml:space="preserve"> giderilebilmesi i</w:t>
      </w:r>
      <w:r w:rsidRPr="003F1E04">
        <w:rPr>
          <w:color w:val="181C1A"/>
        </w:rPr>
        <w:t>ç</w:t>
      </w:r>
      <w:r w:rsidR="00245D6B" w:rsidRPr="003F1E04">
        <w:rPr>
          <w:color w:val="181C1A"/>
        </w:rPr>
        <w:t xml:space="preserve">in </w:t>
      </w:r>
      <w:r w:rsidRPr="003F1E04">
        <w:rPr>
          <w:color w:val="181C1A"/>
        </w:rPr>
        <w:t>bağımsız bölümlerine</w:t>
      </w:r>
      <w:r w:rsidR="00245D6B" w:rsidRPr="003F1E04">
        <w:rPr>
          <w:color w:val="181C1A"/>
        </w:rPr>
        <w:t xml:space="preserve"> girilmesinin zorunlu oldu</w:t>
      </w:r>
      <w:r w:rsidRPr="003F1E04">
        <w:rPr>
          <w:color w:val="181C1A"/>
        </w:rPr>
        <w:t>ğ</w:t>
      </w:r>
      <w:r w:rsidR="00245D6B" w:rsidRPr="003F1E04">
        <w:rPr>
          <w:color w:val="181C1A"/>
        </w:rPr>
        <w:t>u hallerde, gerekli izni vermeye ve m</w:t>
      </w:r>
      <w:r w:rsidRPr="003F1E04">
        <w:rPr>
          <w:color w:val="181C1A"/>
        </w:rPr>
        <w:t>ü</w:t>
      </w:r>
      <w:r w:rsidR="00245D6B" w:rsidRPr="003F1E04">
        <w:rPr>
          <w:color w:val="181C1A"/>
        </w:rPr>
        <w:t>samahay</w:t>
      </w:r>
      <w:r w:rsidRPr="003F1E04">
        <w:rPr>
          <w:color w:val="181C1A"/>
        </w:rPr>
        <w:t>ı</w:t>
      </w:r>
      <w:r w:rsidR="00245D6B" w:rsidRPr="003F1E04">
        <w:rPr>
          <w:color w:val="181C1A"/>
        </w:rPr>
        <w:t xml:space="preserve"> g</w:t>
      </w:r>
      <w:r w:rsidRPr="003F1E04">
        <w:rPr>
          <w:color w:val="181C1A"/>
        </w:rPr>
        <w:t>ö</w:t>
      </w:r>
      <w:r w:rsidR="00245D6B" w:rsidRPr="003F1E04">
        <w:rPr>
          <w:color w:val="181C1A"/>
        </w:rPr>
        <w:t>stermeye mecburdurlar. Bununla birlikte, yap</w:t>
      </w:r>
      <w:r w:rsidRPr="003F1E04">
        <w:rPr>
          <w:color w:val="181C1A"/>
        </w:rPr>
        <w:t>ı</w:t>
      </w:r>
      <w:r w:rsidR="00245D6B" w:rsidRPr="003F1E04">
        <w:rPr>
          <w:color w:val="181C1A"/>
        </w:rPr>
        <w:t>lan i</w:t>
      </w:r>
      <w:r w:rsidRPr="003F1E04">
        <w:rPr>
          <w:color w:val="181C1A"/>
        </w:rPr>
        <w:t>ş</w:t>
      </w:r>
      <w:r w:rsidR="00245D6B" w:rsidRPr="003F1E04">
        <w:rPr>
          <w:color w:val="181C1A"/>
        </w:rPr>
        <w:t>lemler nedeniyle i</w:t>
      </w:r>
      <w:r w:rsidRPr="003F1E04">
        <w:rPr>
          <w:color w:val="181C1A"/>
        </w:rPr>
        <w:t>ş</w:t>
      </w:r>
      <w:r w:rsidR="00245D6B" w:rsidRPr="003F1E04">
        <w:rPr>
          <w:color w:val="181C1A"/>
        </w:rPr>
        <w:t xml:space="preserve">leme katlanan </w:t>
      </w:r>
      <w:r w:rsidR="00833D40" w:rsidRPr="003F1E04">
        <w:rPr>
          <w:color w:val="181C1A"/>
        </w:rPr>
        <w:t>bağımsız bölümde</w:t>
      </w:r>
      <w:r w:rsidR="00245D6B" w:rsidRPr="003F1E04">
        <w:rPr>
          <w:color w:val="181C1A"/>
        </w:rPr>
        <w:t xml:space="preserve"> bir zarar meydana </w:t>
      </w:r>
      <w:r w:rsidR="00833D40" w:rsidRPr="003F1E04">
        <w:rPr>
          <w:color w:val="181C1A"/>
        </w:rPr>
        <w:t>gelmiş</w:t>
      </w:r>
      <w:r w:rsidR="00245D6B" w:rsidRPr="003F1E04">
        <w:rPr>
          <w:color w:val="181C1A"/>
        </w:rPr>
        <w:t xml:space="preserve"> ise, zararlar, lehine i</w:t>
      </w:r>
      <w:r w:rsidR="00833D40" w:rsidRPr="003F1E04">
        <w:rPr>
          <w:color w:val="181C1A"/>
        </w:rPr>
        <w:t>ş</w:t>
      </w:r>
      <w:r w:rsidR="00245D6B" w:rsidRPr="003F1E04">
        <w:rPr>
          <w:color w:val="181C1A"/>
        </w:rPr>
        <w:t>lem yap</w:t>
      </w:r>
      <w:r w:rsidR="00833D40" w:rsidRPr="003F1E04">
        <w:rPr>
          <w:color w:val="181C1A"/>
        </w:rPr>
        <w:t>ı</w:t>
      </w:r>
      <w:r w:rsidR="00245D6B" w:rsidRPr="003F1E04">
        <w:rPr>
          <w:color w:val="181C1A"/>
        </w:rPr>
        <w:t xml:space="preserve">lan </w:t>
      </w:r>
      <w:r w:rsidR="00833D40" w:rsidRPr="003F1E04">
        <w:rPr>
          <w:color w:val="181C1A"/>
        </w:rPr>
        <w:t>bağımsız bölüm</w:t>
      </w:r>
      <w:r w:rsidR="00245D6B" w:rsidRPr="003F1E04">
        <w:rPr>
          <w:color w:val="181C1A"/>
        </w:rPr>
        <w:t xml:space="preserve"> maliki taraf</w:t>
      </w:r>
      <w:r w:rsidR="00833D40" w:rsidRPr="003F1E04">
        <w:rPr>
          <w:color w:val="181C1A"/>
        </w:rPr>
        <w:t>ı</w:t>
      </w:r>
      <w:r w:rsidR="00245D6B" w:rsidRPr="003F1E04">
        <w:rPr>
          <w:color w:val="181C1A"/>
        </w:rPr>
        <w:t xml:space="preserve">ndan derhal ve nakden </w:t>
      </w:r>
      <w:r w:rsidR="00833D40" w:rsidRPr="003F1E04">
        <w:rPr>
          <w:color w:val="181C1A"/>
        </w:rPr>
        <w:t>ö</w:t>
      </w:r>
      <w:r w:rsidR="00245D6B" w:rsidRPr="003F1E04">
        <w:rPr>
          <w:color w:val="181C1A"/>
        </w:rPr>
        <w:t>denir. Zarar g</w:t>
      </w:r>
      <w:r w:rsidR="00833D40" w:rsidRPr="003F1E04">
        <w:rPr>
          <w:color w:val="181C1A"/>
        </w:rPr>
        <w:t>ö</w:t>
      </w:r>
      <w:r w:rsidR="00245D6B" w:rsidRPr="003F1E04">
        <w:rPr>
          <w:color w:val="181C1A"/>
        </w:rPr>
        <w:t xml:space="preserve">ren </w:t>
      </w:r>
      <w:r w:rsidR="00833D40" w:rsidRPr="003F1E04">
        <w:rPr>
          <w:color w:val="181C1A"/>
        </w:rPr>
        <w:t>bağımsız bölüm</w:t>
      </w:r>
      <w:r w:rsidR="00245D6B" w:rsidRPr="003F1E04">
        <w:rPr>
          <w:color w:val="181C1A"/>
        </w:rPr>
        <w:t xml:space="preserve"> malikinin, Y</w:t>
      </w:r>
      <w:r w:rsidR="00833D40" w:rsidRPr="003F1E04">
        <w:rPr>
          <w:color w:val="181C1A"/>
        </w:rPr>
        <w:t>ö</w:t>
      </w:r>
      <w:r w:rsidR="00245D6B" w:rsidRPr="003F1E04">
        <w:rPr>
          <w:color w:val="181C1A"/>
        </w:rPr>
        <w:t>netim Kuruluna yapabilece</w:t>
      </w:r>
      <w:r w:rsidR="00833D40" w:rsidRPr="003F1E04">
        <w:rPr>
          <w:color w:val="181C1A"/>
        </w:rPr>
        <w:t>ğ</w:t>
      </w:r>
      <w:r w:rsidR="00245D6B" w:rsidRPr="003F1E04">
        <w:rPr>
          <w:color w:val="181C1A"/>
        </w:rPr>
        <w:t>i ba</w:t>
      </w:r>
      <w:r w:rsidR="00833D40" w:rsidRPr="003F1E04">
        <w:rPr>
          <w:color w:val="181C1A"/>
        </w:rPr>
        <w:t>ş</w:t>
      </w:r>
      <w:r w:rsidR="00245D6B" w:rsidRPr="003F1E04">
        <w:rPr>
          <w:color w:val="181C1A"/>
        </w:rPr>
        <w:t>vuru hakla</w:t>
      </w:r>
      <w:r w:rsidR="00833D40" w:rsidRPr="003F1E04">
        <w:rPr>
          <w:color w:val="181C1A"/>
        </w:rPr>
        <w:t>rı</w:t>
      </w:r>
      <w:r w:rsidR="00245D6B" w:rsidRPr="003F1E04">
        <w:rPr>
          <w:color w:val="181C1A"/>
        </w:rPr>
        <w:t xml:space="preserve"> sak</w:t>
      </w:r>
      <w:r w:rsidR="00833D40" w:rsidRPr="003F1E04">
        <w:rPr>
          <w:color w:val="181C1A"/>
        </w:rPr>
        <w:t>lıdır</w:t>
      </w:r>
      <w:r w:rsidR="00245D6B" w:rsidRPr="003F1E04">
        <w:rPr>
          <w:color w:val="181C1A"/>
        </w:rPr>
        <w:t>. Katlardaki bah</w:t>
      </w:r>
      <w:r w:rsidR="00833D40" w:rsidRPr="003F1E04">
        <w:rPr>
          <w:color w:val="181C1A"/>
        </w:rPr>
        <w:t>ç</w:t>
      </w:r>
      <w:r w:rsidR="00245D6B" w:rsidRPr="003F1E04">
        <w:rPr>
          <w:color w:val="181C1A"/>
        </w:rPr>
        <w:t>e terasla</w:t>
      </w:r>
      <w:r w:rsidR="001954D6" w:rsidRPr="003F1E04">
        <w:rPr>
          <w:color w:val="181C1A"/>
        </w:rPr>
        <w:t>rın</w:t>
      </w:r>
      <w:r w:rsidR="00245D6B" w:rsidRPr="003F1E04">
        <w:rPr>
          <w:color w:val="181C1A"/>
        </w:rPr>
        <w:t xml:space="preserve"> ve balkonlardaki bah</w:t>
      </w:r>
      <w:r w:rsidR="001954D6" w:rsidRPr="003F1E04">
        <w:rPr>
          <w:color w:val="181C1A"/>
        </w:rPr>
        <w:t>ç</w:t>
      </w:r>
      <w:r w:rsidR="00245D6B" w:rsidRPr="003F1E04">
        <w:rPr>
          <w:color w:val="181C1A"/>
        </w:rPr>
        <w:t xml:space="preserve">elerin </w:t>
      </w:r>
      <w:r w:rsidR="001954D6" w:rsidRPr="003F1E04">
        <w:rPr>
          <w:color w:val="181C1A"/>
        </w:rPr>
        <w:t>bakımsız bırakılması</w:t>
      </w:r>
      <w:r w:rsidR="00245D6B" w:rsidRPr="003F1E04">
        <w:rPr>
          <w:color w:val="181C1A"/>
        </w:rPr>
        <w:t xml:space="preserve"> veya oturulmamas</w:t>
      </w:r>
      <w:r w:rsidR="001954D6" w:rsidRPr="003F1E04">
        <w:rPr>
          <w:color w:val="181C1A"/>
        </w:rPr>
        <w:t>ın</w:t>
      </w:r>
      <w:r w:rsidR="00245D6B" w:rsidRPr="003F1E04">
        <w:rPr>
          <w:color w:val="181C1A"/>
        </w:rPr>
        <w:t xml:space="preserve">dan kaynaklanan </w:t>
      </w:r>
      <w:r w:rsidR="001954D6" w:rsidRPr="003F1E04">
        <w:rPr>
          <w:color w:val="181C1A"/>
        </w:rPr>
        <w:t>bakımsızlıkların</w:t>
      </w:r>
      <w:r w:rsidR="00245D6B" w:rsidRPr="003F1E04">
        <w:rPr>
          <w:color w:val="181C1A"/>
        </w:rPr>
        <w:t xml:space="preserve"> giderilmesi i</w:t>
      </w:r>
      <w:r w:rsidR="001954D6" w:rsidRPr="003F1E04">
        <w:rPr>
          <w:color w:val="181C1A"/>
        </w:rPr>
        <w:t>ç</w:t>
      </w:r>
      <w:r w:rsidR="00245D6B" w:rsidRPr="003F1E04">
        <w:rPr>
          <w:color w:val="181C1A"/>
        </w:rPr>
        <w:t>in bak</w:t>
      </w:r>
      <w:r w:rsidR="001954D6" w:rsidRPr="003F1E04">
        <w:rPr>
          <w:color w:val="181C1A"/>
        </w:rPr>
        <w:t>ı</w:t>
      </w:r>
      <w:r w:rsidR="00245D6B" w:rsidRPr="003F1E04">
        <w:rPr>
          <w:color w:val="181C1A"/>
        </w:rPr>
        <w:t>mlar masraf</w:t>
      </w:r>
      <w:r w:rsidR="001954D6" w:rsidRPr="003F1E04">
        <w:rPr>
          <w:color w:val="181C1A"/>
        </w:rPr>
        <w:t>ı</w:t>
      </w:r>
      <w:r w:rsidR="00245D6B" w:rsidRPr="003F1E04">
        <w:rPr>
          <w:color w:val="181C1A"/>
        </w:rPr>
        <w:t xml:space="preserve"> malikine ait olmak </w:t>
      </w:r>
      <w:r w:rsidR="001954D6" w:rsidRPr="003F1E04">
        <w:rPr>
          <w:color w:val="181C1A"/>
        </w:rPr>
        <w:t>ü</w:t>
      </w:r>
      <w:r w:rsidR="00245D6B" w:rsidRPr="003F1E04">
        <w:rPr>
          <w:color w:val="181C1A"/>
        </w:rPr>
        <w:t>zere y</w:t>
      </w:r>
      <w:r w:rsidR="001954D6" w:rsidRPr="003F1E04">
        <w:rPr>
          <w:color w:val="181C1A"/>
        </w:rPr>
        <w:t>ö</w:t>
      </w:r>
      <w:r w:rsidR="00245D6B" w:rsidRPr="003F1E04">
        <w:rPr>
          <w:color w:val="181C1A"/>
        </w:rPr>
        <w:t>netim taraf</w:t>
      </w:r>
      <w:r w:rsidR="001954D6" w:rsidRPr="003F1E04">
        <w:rPr>
          <w:color w:val="181C1A"/>
        </w:rPr>
        <w:t>ın</w:t>
      </w:r>
      <w:r w:rsidR="00245D6B" w:rsidRPr="003F1E04">
        <w:rPr>
          <w:color w:val="181C1A"/>
        </w:rPr>
        <w:t>dan yap</w:t>
      </w:r>
      <w:r w:rsidR="001954D6" w:rsidRPr="003F1E04">
        <w:rPr>
          <w:color w:val="181C1A"/>
        </w:rPr>
        <w:t>tırılır</w:t>
      </w:r>
      <w:r w:rsidR="00245D6B" w:rsidRPr="003F1E04">
        <w:rPr>
          <w:color w:val="595959"/>
        </w:rPr>
        <w:t>.</w:t>
      </w:r>
      <w:r w:rsidR="00245D6B" w:rsidRPr="003F1E04">
        <w:rPr>
          <w:color w:val="595959"/>
          <w:spacing w:val="-12"/>
        </w:rPr>
        <w:t xml:space="preserve"> </w:t>
      </w:r>
      <w:r w:rsidR="00245D6B" w:rsidRPr="003F1E04">
        <w:rPr>
          <w:color w:val="181C1A"/>
        </w:rPr>
        <w:t>Bu</w:t>
      </w:r>
      <w:r w:rsidR="00245D6B" w:rsidRPr="003F1E04">
        <w:rPr>
          <w:color w:val="181C1A"/>
          <w:spacing w:val="-11"/>
        </w:rPr>
        <w:t xml:space="preserve"> </w:t>
      </w:r>
      <w:r w:rsidR="00245D6B" w:rsidRPr="003F1E04">
        <w:rPr>
          <w:color w:val="181C1A"/>
        </w:rPr>
        <w:t>hallerde de</w:t>
      </w:r>
      <w:r w:rsidR="00245D6B" w:rsidRPr="003F1E04">
        <w:rPr>
          <w:color w:val="181C1A"/>
          <w:spacing w:val="-3"/>
        </w:rPr>
        <w:t xml:space="preserve"> </w:t>
      </w:r>
      <w:r w:rsidR="00245D6B" w:rsidRPr="003F1E04">
        <w:rPr>
          <w:color w:val="181C1A"/>
        </w:rPr>
        <w:t>y</w:t>
      </w:r>
      <w:r w:rsidR="001954D6" w:rsidRPr="003F1E04">
        <w:rPr>
          <w:color w:val="181C1A"/>
        </w:rPr>
        <w:t>ö</w:t>
      </w:r>
      <w:r w:rsidR="00245D6B" w:rsidRPr="003F1E04">
        <w:rPr>
          <w:color w:val="181C1A"/>
        </w:rPr>
        <w:t xml:space="preserve">netim kurulu </w:t>
      </w:r>
      <w:r w:rsidR="001954D6" w:rsidRPr="003F1E04">
        <w:rPr>
          <w:color w:val="181C1A"/>
        </w:rPr>
        <w:t>bağımsız bölüme</w:t>
      </w:r>
      <w:r w:rsidR="00245D6B" w:rsidRPr="003F1E04">
        <w:rPr>
          <w:color w:val="181C1A"/>
        </w:rPr>
        <w:t xml:space="preserve"> girebilir.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79"/>
      </w:pPr>
    </w:p>
    <w:p w:rsidR="00E6605E" w:rsidRDefault="00245D6B">
      <w:pPr>
        <w:pStyle w:val="Balk2"/>
        <w:ind w:left="964"/>
        <w:jc w:val="both"/>
      </w:pPr>
      <w:r>
        <w:rPr>
          <w:color w:val="181C1A"/>
        </w:rPr>
        <w:t>MADDE</w:t>
      </w:r>
      <w:r>
        <w:rPr>
          <w:color w:val="181C1A"/>
          <w:spacing w:val="3"/>
        </w:rPr>
        <w:t xml:space="preserve"> </w:t>
      </w:r>
      <w:r>
        <w:rPr>
          <w:color w:val="181C1A"/>
        </w:rPr>
        <w:t>27:</w:t>
      </w:r>
      <w:r>
        <w:rPr>
          <w:color w:val="181C1A"/>
          <w:spacing w:val="-9"/>
        </w:rPr>
        <w:t xml:space="preserve"> </w:t>
      </w:r>
      <w:r>
        <w:rPr>
          <w:color w:val="181C1A"/>
        </w:rPr>
        <w:t>ORTAK</w:t>
      </w:r>
      <w:r>
        <w:rPr>
          <w:color w:val="181C1A"/>
          <w:spacing w:val="1"/>
        </w:rPr>
        <w:t xml:space="preserve"> </w:t>
      </w:r>
      <w:r>
        <w:rPr>
          <w:color w:val="181C1A"/>
        </w:rPr>
        <w:t>G</w:t>
      </w:r>
      <w:r w:rsidR="001954D6">
        <w:rPr>
          <w:color w:val="181C1A"/>
        </w:rPr>
        <w:t>İ</w:t>
      </w:r>
      <w:r>
        <w:rPr>
          <w:color w:val="181C1A"/>
        </w:rPr>
        <w:t>DERLERE</w:t>
      </w:r>
      <w:r>
        <w:rPr>
          <w:color w:val="181C1A"/>
          <w:spacing w:val="22"/>
        </w:rPr>
        <w:t xml:space="preserve"> </w:t>
      </w:r>
      <w:r>
        <w:rPr>
          <w:color w:val="181C1A"/>
          <w:spacing w:val="-2"/>
        </w:rPr>
        <w:t>KATILMA</w:t>
      </w:r>
    </w:p>
    <w:p w:rsidR="00E6605E" w:rsidRDefault="00E6605E">
      <w:pPr>
        <w:pStyle w:val="GvdeMetni"/>
        <w:spacing w:before="272"/>
        <w:rPr>
          <w:b/>
        </w:rPr>
      </w:pPr>
    </w:p>
    <w:p w:rsidR="00E6605E" w:rsidRDefault="00245D6B">
      <w:pPr>
        <w:pStyle w:val="ListeParagraf"/>
        <w:numPr>
          <w:ilvl w:val="1"/>
          <w:numId w:val="4"/>
        </w:numPr>
        <w:tabs>
          <w:tab w:val="left" w:pos="1770"/>
        </w:tabs>
        <w:spacing w:before="1" w:line="206" w:lineRule="auto"/>
        <w:ind w:right="448" w:firstLine="17"/>
        <w:rPr>
          <w:sz w:val="24"/>
        </w:rPr>
      </w:pPr>
      <w:r>
        <w:rPr>
          <w:color w:val="181C1A"/>
          <w:sz w:val="24"/>
        </w:rPr>
        <w:t>Kat malikleri, ana ta</w:t>
      </w:r>
      <w:r w:rsidR="001954D6">
        <w:rPr>
          <w:color w:val="181C1A"/>
          <w:sz w:val="24"/>
        </w:rPr>
        <w:t>şınmazın</w:t>
      </w:r>
      <w:r>
        <w:rPr>
          <w:color w:val="181C1A"/>
          <w:sz w:val="24"/>
        </w:rPr>
        <w:t xml:space="preserve"> ve yap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>la</w:t>
      </w:r>
      <w:r w:rsidR="001954D6">
        <w:rPr>
          <w:color w:val="181C1A"/>
          <w:sz w:val="24"/>
        </w:rPr>
        <w:t>rın</w:t>
      </w:r>
      <w:r>
        <w:rPr>
          <w:color w:val="181C1A"/>
          <w:sz w:val="24"/>
        </w:rPr>
        <w:t xml:space="preserve"> ortak giderlerine arsa pay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oranla</w:t>
      </w:r>
      <w:r w:rsidR="001954D6">
        <w:rPr>
          <w:color w:val="181C1A"/>
          <w:sz w:val="24"/>
        </w:rPr>
        <w:t>rın</w:t>
      </w:r>
      <w:r>
        <w:rPr>
          <w:color w:val="181C1A"/>
          <w:sz w:val="24"/>
        </w:rPr>
        <w:t xml:space="preserve">da </w:t>
      </w:r>
      <w:r>
        <w:rPr>
          <w:color w:val="181C1A"/>
          <w:spacing w:val="-2"/>
          <w:sz w:val="24"/>
        </w:rPr>
        <w:t>kat</w:t>
      </w:r>
      <w:r w:rsidR="001954D6">
        <w:rPr>
          <w:color w:val="181C1A"/>
          <w:spacing w:val="-2"/>
          <w:sz w:val="24"/>
        </w:rPr>
        <w:t>ılır</w:t>
      </w:r>
      <w:r>
        <w:rPr>
          <w:color w:val="181C1A"/>
          <w:spacing w:val="-2"/>
          <w:sz w:val="24"/>
        </w:rPr>
        <w:t>lar.</w:t>
      </w:r>
    </w:p>
    <w:p w:rsidR="00E6605E" w:rsidRDefault="00245D6B">
      <w:pPr>
        <w:pStyle w:val="ListeParagraf"/>
        <w:numPr>
          <w:ilvl w:val="1"/>
          <w:numId w:val="4"/>
        </w:numPr>
        <w:tabs>
          <w:tab w:val="left" w:pos="1742"/>
        </w:tabs>
        <w:spacing w:before="172" w:line="230" w:lineRule="auto"/>
        <w:ind w:right="422" w:firstLine="10"/>
        <w:rPr>
          <w:sz w:val="24"/>
        </w:rPr>
      </w:pPr>
      <w:r>
        <w:rPr>
          <w:color w:val="181C1A"/>
          <w:sz w:val="24"/>
        </w:rPr>
        <w:t>Bloklardan her</w:t>
      </w:r>
      <w:r>
        <w:rPr>
          <w:color w:val="181C1A"/>
          <w:spacing w:val="-13"/>
          <w:sz w:val="24"/>
        </w:rPr>
        <w:t xml:space="preserve"> </w:t>
      </w:r>
      <w:r>
        <w:rPr>
          <w:color w:val="181C1A"/>
          <w:sz w:val="24"/>
        </w:rPr>
        <w:t>birine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ili</w:t>
      </w:r>
      <w:r w:rsidR="001954D6">
        <w:rPr>
          <w:color w:val="181C1A"/>
          <w:sz w:val="24"/>
        </w:rPr>
        <w:t>ş</w:t>
      </w:r>
      <w:r>
        <w:rPr>
          <w:color w:val="181C1A"/>
          <w:sz w:val="24"/>
        </w:rPr>
        <w:t>kin ortak giderler o yap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>daki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kat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malikleri, b</w:t>
      </w:r>
      <w:r w:rsidR="001954D6">
        <w:rPr>
          <w:color w:val="181C1A"/>
          <w:sz w:val="24"/>
        </w:rPr>
        <w:t>ü</w:t>
      </w:r>
      <w:r>
        <w:rPr>
          <w:color w:val="181C1A"/>
          <w:sz w:val="24"/>
        </w:rPr>
        <w:t>t</w:t>
      </w:r>
      <w:r w:rsidR="001954D6">
        <w:rPr>
          <w:color w:val="181C1A"/>
          <w:sz w:val="24"/>
        </w:rPr>
        <w:t>ü</w:t>
      </w:r>
      <w:r>
        <w:rPr>
          <w:color w:val="181C1A"/>
          <w:sz w:val="24"/>
        </w:rPr>
        <w:t>n yap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>lar i</w:t>
      </w:r>
      <w:r w:rsidR="001954D6">
        <w:rPr>
          <w:color w:val="181C1A"/>
          <w:sz w:val="24"/>
        </w:rPr>
        <w:t>ç</w:t>
      </w:r>
      <w:r>
        <w:rPr>
          <w:color w:val="181C1A"/>
          <w:sz w:val="24"/>
        </w:rPr>
        <w:t>in m</w:t>
      </w:r>
      <w:r w:rsidR="001954D6">
        <w:rPr>
          <w:color w:val="181C1A"/>
          <w:sz w:val="24"/>
        </w:rPr>
        <w:t>üş</w:t>
      </w:r>
      <w:r>
        <w:rPr>
          <w:color w:val="181C1A"/>
          <w:sz w:val="24"/>
        </w:rPr>
        <w:t>terek tesis ve yerlere ait ortak giderler, b</w:t>
      </w:r>
      <w:r w:rsidR="001954D6">
        <w:rPr>
          <w:color w:val="181C1A"/>
          <w:sz w:val="24"/>
        </w:rPr>
        <w:t>ü</w:t>
      </w:r>
      <w:r>
        <w:rPr>
          <w:color w:val="181C1A"/>
          <w:sz w:val="24"/>
        </w:rPr>
        <w:t>t</w:t>
      </w:r>
      <w:r w:rsidR="001954D6">
        <w:rPr>
          <w:color w:val="181C1A"/>
          <w:sz w:val="24"/>
        </w:rPr>
        <w:t>ü</w:t>
      </w:r>
      <w:r>
        <w:rPr>
          <w:color w:val="181C1A"/>
          <w:sz w:val="24"/>
        </w:rPr>
        <w:t>n kat malikleri taraf</w:t>
      </w:r>
      <w:r w:rsidR="001954D6">
        <w:rPr>
          <w:color w:val="181C1A"/>
          <w:sz w:val="24"/>
        </w:rPr>
        <w:t>ın</w:t>
      </w:r>
      <w:r>
        <w:rPr>
          <w:color w:val="181C1A"/>
          <w:sz w:val="24"/>
        </w:rPr>
        <w:t>dan bu madde de belirtilen kurala g</w:t>
      </w:r>
      <w:r w:rsidR="001954D6">
        <w:rPr>
          <w:color w:val="181C1A"/>
          <w:sz w:val="24"/>
        </w:rPr>
        <w:t>ö</w:t>
      </w:r>
      <w:r>
        <w:rPr>
          <w:color w:val="181C1A"/>
          <w:sz w:val="24"/>
        </w:rPr>
        <w:t>re kar</w:t>
      </w:r>
      <w:r w:rsidR="001954D6">
        <w:rPr>
          <w:color w:val="181C1A"/>
          <w:sz w:val="24"/>
        </w:rPr>
        <w:t>şılanır</w:t>
      </w:r>
      <w:r>
        <w:rPr>
          <w:color w:val="030303"/>
          <w:sz w:val="24"/>
        </w:rPr>
        <w:t xml:space="preserve">. </w:t>
      </w:r>
      <w:r>
        <w:rPr>
          <w:color w:val="181C1A"/>
          <w:sz w:val="24"/>
        </w:rPr>
        <w:t>Yap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lardan bir </w:t>
      </w:r>
      <w:r w:rsidR="001954D6">
        <w:rPr>
          <w:color w:val="181C1A"/>
          <w:sz w:val="24"/>
        </w:rPr>
        <w:t>kısmının</w:t>
      </w:r>
      <w:r>
        <w:rPr>
          <w:color w:val="181C1A"/>
          <w:sz w:val="24"/>
        </w:rPr>
        <w:t xml:space="preserve"> tamamlanmam</w:t>
      </w:r>
      <w:r w:rsidR="001954D6">
        <w:rPr>
          <w:color w:val="181C1A"/>
          <w:sz w:val="24"/>
        </w:rPr>
        <w:t>ış</w:t>
      </w:r>
      <w:r>
        <w:rPr>
          <w:color w:val="181C1A"/>
          <w:sz w:val="24"/>
        </w:rPr>
        <w:t xml:space="preserve"> o</w:t>
      </w:r>
      <w:r>
        <w:rPr>
          <w:color w:val="030303"/>
          <w:sz w:val="24"/>
        </w:rPr>
        <w:t>l</w:t>
      </w:r>
      <w:r>
        <w:rPr>
          <w:color w:val="181C1A"/>
          <w:sz w:val="24"/>
        </w:rPr>
        <w:t>mas</w:t>
      </w:r>
      <w:r w:rsidR="001954D6">
        <w:rPr>
          <w:color w:val="181C1A"/>
          <w:sz w:val="24"/>
        </w:rPr>
        <w:t xml:space="preserve">ı </w:t>
      </w:r>
      <w:r>
        <w:rPr>
          <w:color w:val="181C1A"/>
          <w:sz w:val="24"/>
        </w:rPr>
        <w:t>halinde, kat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irtifak</w:t>
      </w:r>
      <w:r w:rsidR="001954D6">
        <w:rPr>
          <w:color w:val="181C1A"/>
          <w:sz w:val="24"/>
        </w:rPr>
        <w:t>ı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sahipleri</w:t>
      </w:r>
      <w:r>
        <w:rPr>
          <w:color w:val="181C1A"/>
          <w:spacing w:val="-16"/>
          <w:sz w:val="24"/>
        </w:rPr>
        <w:t xml:space="preserve"> </w:t>
      </w:r>
      <w:proofErr w:type="gramStart"/>
      <w:r>
        <w:rPr>
          <w:color w:val="181C1A"/>
          <w:sz w:val="24"/>
        </w:rPr>
        <w:t>de,</w:t>
      </w:r>
      <w:proofErr w:type="gramEnd"/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kend</w:t>
      </w:r>
      <w:r>
        <w:rPr>
          <w:color w:val="3F4241"/>
          <w:sz w:val="24"/>
        </w:rPr>
        <w:t>i</w:t>
      </w:r>
      <w:r>
        <w:rPr>
          <w:color w:val="181C1A"/>
          <w:sz w:val="24"/>
        </w:rPr>
        <w:t>lerini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ilgilendirdi</w:t>
      </w:r>
      <w:r w:rsidR="001954D6">
        <w:rPr>
          <w:color w:val="181C1A"/>
          <w:sz w:val="24"/>
        </w:rPr>
        <w:t>ğ</w:t>
      </w:r>
      <w:r>
        <w:rPr>
          <w:color w:val="181C1A"/>
          <w:sz w:val="24"/>
        </w:rPr>
        <w:t>i</w:t>
      </w:r>
      <w:r>
        <w:rPr>
          <w:color w:val="181C1A"/>
          <w:spacing w:val="-17"/>
          <w:sz w:val="24"/>
        </w:rPr>
        <w:t xml:space="preserve"> </w:t>
      </w:r>
      <w:r w:rsidR="001954D6">
        <w:rPr>
          <w:color w:val="181C1A"/>
          <w:sz w:val="24"/>
        </w:rPr>
        <w:t>ölçüde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-12"/>
          <w:sz w:val="24"/>
        </w:rPr>
        <w:t xml:space="preserve"> </w:t>
      </w:r>
      <w:r>
        <w:rPr>
          <w:color w:val="181C1A"/>
          <w:sz w:val="24"/>
        </w:rPr>
        <w:t>tesis</w:t>
      </w:r>
      <w:r>
        <w:rPr>
          <w:color w:val="181C1A"/>
          <w:spacing w:val="-11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yerlere</w:t>
      </w:r>
      <w:r>
        <w:rPr>
          <w:color w:val="181C1A"/>
          <w:spacing w:val="-6"/>
          <w:sz w:val="24"/>
        </w:rPr>
        <w:t xml:space="preserve"> </w:t>
      </w:r>
      <w:r>
        <w:rPr>
          <w:color w:val="181C1A"/>
          <w:sz w:val="24"/>
        </w:rPr>
        <w:t>ili</w:t>
      </w:r>
      <w:r w:rsidR="001954D6">
        <w:rPr>
          <w:color w:val="181C1A"/>
          <w:sz w:val="24"/>
        </w:rPr>
        <w:t>ş</w:t>
      </w:r>
      <w:r>
        <w:rPr>
          <w:color w:val="181C1A"/>
          <w:sz w:val="24"/>
        </w:rPr>
        <w:t>kin</w:t>
      </w:r>
      <w:r>
        <w:rPr>
          <w:color w:val="181C1A"/>
          <w:spacing w:val="-12"/>
          <w:sz w:val="24"/>
        </w:rPr>
        <w:t xml:space="preserve"> </w:t>
      </w:r>
      <w:r>
        <w:rPr>
          <w:color w:val="181C1A"/>
          <w:sz w:val="24"/>
        </w:rPr>
        <w:t xml:space="preserve">giderlere </w:t>
      </w:r>
      <w:r>
        <w:rPr>
          <w:color w:val="181C1A"/>
          <w:spacing w:val="-2"/>
          <w:sz w:val="24"/>
        </w:rPr>
        <w:t>kat1hrlar.</w:t>
      </w:r>
    </w:p>
    <w:p w:rsidR="00E6605E" w:rsidRDefault="00245D6B">
      <w:pPr>
        <w:pStyle w:val="ListeParagraf"/>
        <w:numPr>
          <w:ilvl w:val="1"/>
          <w:numId w:val="4"/>
        </w:numPr>
        <w:tabs>
          <w:tab w:val="left" w:pos="1740"/>
        </w:tabs>
        <w:spacing w:before="141" w:line="235" w:lineRule="auto"/>
        <w:ind w:left="963" w:right="418" w:firstLine="12"/>
        <w:rPr>
          <w:sz w:val="24"/>
        </w:rPr>
      </w:pPr>
      <w:r>
        <w:rPr>
          <w:color w:val="181C1A"/>
          <w:sz w:val="24"/>
        </w:rPr>
        <w:t>Elektrik ve su saya</w:t>
      </w:r>
      <w:r w:rsidR="001954D6">
        <w:rPr>
          <w:color w:val="181C1A"/>
          <w:sz w:val="24"/>
        </w:rPr>
        <w:t>çları</w:t>
      </w:r>
      <w:r>
        <w:rPr>
          <w:color w:val="181C1A"/>
          <w:sz w:val="24"/>
        </w:rPr>
        <w:t xml:space="preserve">, kalorimetre ve sair </w:t>
      </w:r>
      <w:r w:rsidR="001954D6">
        <w:rPr>
          <w:color w:val="181C1A"/>
          <w:sz w:val="24"/>
        </w:rPr>
        <w:t>ölçü</w:t>
      </w:r>
      <w:r>
        <w:rPr>
          <w:color w:val="181C1A"/>
          <w:sz w:val="24"/>
        </w:rPr>
        <w:t xml:space="preserve"> aletleri ile belirlenen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sarfiyat tutarla</w:t>
      </w:r>
      <w:r w:rsidR="001954D6">
        <w:rPr>
          <w:color w:val="181C1A"/>
          <w:sz w:val="24"/>
        </w:rPr>
        <w:t>rı</w:t>
      </w:r>
      <w:r>
        <w:rPr>
          <w:color w:val="181C1A"/>
          <w:sz w:val="24"/>
        </w:rPr>
        <w:t xml:space="preserve"> do</w:t>
      </w:r>
      <w:r w:rsidR="001954D6">
        <w:rPr>
          <w:color w:val="181C1A"/>
          <w:sz w:val="24"/>
        </w:rPr>
        <w:t>ğ</w:t>
      </w:r>
      <w:r>
        <w:rPr>
          <w:color w:val="181C1A"/>
          <w:sz w:val="24"/>
        </w:rPr>
        <w:t xml:space="preserve">rudan ilgili kat malikince </w:t>
      </w:r>
      <w:r w:rsidR="001954D6">
        <w:rPr>
          <w:color w:val="181C1A"/>
          <w:sz w:val="24"/>
        </w:rPr>
        <w:t>ö</w:t>
      </w:r>
      <w:r>
        <w:rPr>
          <w:color w:val="181C1A"/>
          <w:sz w:val="24"/>
        </w:rPr>
        <w:t>denir</w:t>
      </w:r>
      <w:r>
        <w:rPr>
          <w:color w:val="3F4241"/>
          <w:sz w:val="24"/>
        </w:rPr>
        <w:t xml:space="preserve">. </w:t>
      </w:r>
      <w:r>
        <w:rPr>
          <w:color w:val="181C1A"/>
          <w:sz w:val="24"/>
        </w:rPr>
        <w:t>Y</w:t>
      </w:r>
      <w:r w:rsidR="001954D6">
        <w:rPr>
          <w:color w:val="181C1A"/>
          <w:sz w:val="24"/>
        </w:rPr>
        <w:t>ö</w:t>
      </w:r>
      <w:r>
        <w:rPr>
          <w:color w:val="181C1A"/>
          <w:sz w:val="24"/>
        </w:rPr>
        <w:t>netim, ana yap</w:t>
      </w:r>
      <w:r w:rsidR="001954D6">
        <w:rPr>
          <w:color w:val="181C1A"/>
          <w:sz w:val="24"/>
        </w:rPr>
        <w:t>ının</w:t>
      </w:r>
      <w:r>
        <w:rPr>
          <w:color w:val="181C1A"/>
          <w:sz w:val="24"/>
        </w:rPr>
        <w:t xml:space="preserve"> genel </w:t>
      </w:r>
      <w:r w:rsidR="001954D6">
        <w:rPr>
          <w:color w:val="181C1A"/>
          <w:sz w:val="24"/>
        </w:rPr>
        <w:t>ısısını</w:t>
      </w:r>
      <w:r>
        <w:rPr>
          <w:color w:val="181C1A"/>
          <w:sz w:val="24"/>
        </w:rPr>
        <w:t xml:space="preserve"> ve kat maliklerinin </w:t>
      </w:r>
      <w:r w:rsidR="001954D6">
        <w:rPr>
          <w:color w:val="181C1A"/>
          <w:sz w:val="24"/>
        </w:rPr>
        <w:t>ısı</w:t>
      </w:r>
      <w:r>
        <w:rPr>
          <w:color w:val="181C1A"/>
          <w:sz w:val="24"/>
        </w:rPr>
        <w:t xml:space="preserve"> i</w:t>
      </w:r>
      <w:r w:rsidR="001954D6">
        <w:rPr>
          <w:color w:val="181C1A"/>
          <w:sz w:val="24"/>
        </w:rPr>
        <w:t>ç</w:t>
      </w:r>
      <w:r>
        <w:rPr>
          <w:color w:val="181C1A"/>
          <w:sz w:val="24"/>
        </w:rPr>
        <w:t>in harcayacakla</w:t>
      </w:r>
      <w:r w:rsidR="001954D6">
        <w:rPr>
          <w:color w:val="181C1A"/>
          <w:sz w:val="24"/>
        </w:rPr>
        <w:t>rı</w:t>
      </w:r>
      <w:r>
        <w:rPr>
          <w:color w:val="181C1A"/>
          <w:sz w:val="24"/>
        </w:rPr>
        <w:t xml:space="preserve"> optimum de</w:t>
      </w:r>
      <w:r w:rsidR="001954D6">
        <w:rPr>
          <w:color w:val="181C1A"/>
          <w:sz w:val="24"/>
        </w:rPr>
        <w:t>ğ</w:t>
      </w:r>
      <w:r>
        <w:rPr>
          <w:color w:val="181C1A"/>
          <w:sz w:val="24"/>
        </w:rPr>
        <w:t>er d</w:t>
      </w:r>
      <w:r w:rsidR="001954D6">
        <w:rPr>
          <w:color w:val="181C1A"/>
          <w:sz w:val="24"/>
        </w:rPr>
        <w:t>ü</w:t>
      </w:r>
      <w:r>
        <w:rPr>
          <w:color w:val="181C1A"/>
          <w:sz w:val="24"/>
        </w:rPr>
        <w:t>zeyde tutabilmek amac</w:t>
      </w:r>
      <w:r w:rsidR="001954D6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ile </w:t>
      </w:r>
      <w:r w:rsidR="001954D6">
        <w:rPr>
          <w:color w:val="181C1A"/>
          <w:sz w:val="24"/>
        </w:rPr>
        <w:t>ısıtma</w:t>
      </w:r>
      <w:r>
        <w:rPr>
          <w:color w:val="181C1A"/>
          <w:sz w:val="24"/>
        </w:rPr>
        <w:t xml:space="preserve"> sisteminde</w:t>
      </w:r>
      <w:r>
        <w:rPr>
          <w:color w:val="181C1A"/>
          <w:spacing w:val="-13"/>
          <w:sz w:val="24"/>
        </w:rPr>
        <w:t xml:space="preserve"> </w:t>
      </w:r>
      <w:r>
        <w:rPr>
          <w:color w:val="181C1A"/>
          <w:sz w:val="24"/>
        </w:rPr>
        <w:t>belli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derecelerin alt</w:t>
      </w:r>
      <w:r w:rsidR="001954D6">
        <w:rPr>
          <w:color w:val="181C1A"/>
          <w:sz w:val="24"/>
        </w:rPr>
        <w:t>ına</w:t>
      </w:r>
      <w:r>
        <w:rPr>
          <w:color w:val="181C1A"/>
          <w:spacing w:val="-15"/>
          <w:sz w:val="24"/>
        </w:rPr>
        <w:t xml:space="preserve"> </w:t>
      </w:r>
      <w:r w:rsidR="00171B8F">
        <w:rPr>
          <w:color w:val="181C1A"/>
          <w:sz w:val="24"/>
        </w:rPr>
        <w:t>düşülmeme</w:t>
      </w:r>
      <w:r>
        <w:rPr>
          <w:color w:val="181C1A"/>
          <w:spacing w:val="-1"/>
          <w:sz w:val="24"/>
        </w:rPr>
        <w:t xml:space="preserve"> </w:t>
      </w:r>
      <w:r>
        <w:rPr>
          <w:color w:val="181C1A"/>
          <w:sz w:val="24"/>
        </w:rPr>
        <w:t>konusunda sabit</w:t>
      </w:r>
      <w:r w:rsidR="00171B8F">
        <w:rPr>
          <w:color w:val="181C1A"/>
          <w:sz w:val="24"/>
        </w:rPr>
        <w:t>l</w:t>
      </w:r>
      <w:r>
        <w:rPr>
          <w:color w:val="181C1A"/>
          <w:sz w:val="24"/>
        </w:rPr>
        <w:t>emeler yapmaya yetkili</w:t>
      </w:r>
      <w:r>
        <w:rPr>
          <w:color w:val="181C1A"/>
          <w:spacing w:val="-14"/>
          <w:sz w:val="24"/>
        </w:rPr>
        <w:t xml:space="preserve"> </w:t>
      </w:r>
      <w:r>
        <w:rPr>
          <w:color w:val="181C1A"/>
          <w:sz w:val="24"/>
        </w:rPr>
        <w:t>olup, Kat malikleri, y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netimin sabitledi</w:t>
      </w:r>
      <w:r w:rsidR="00171B8F">
        <w:rPr>
          <w:color w:val="181C1A"/>
          <w:sz w:val="24"/>
        </w:rPr>
        <w:t>ğ</w:t>
      </w:r>
      <w:r>
        <w:rPr>
          <w:color w:val="181C1A"/>
          <w:sz w:val="24"/>
        </w:rPr>
        <w:t>i de</w:t>
      </w:r>
      <w:r w:rsidR="00171B8F">
        <w:rPr>
          <w:color w:val="181C1A"/>
          <w:sz w:val="24"/>
        </w:rPr>
        <w:t>ğ</w:t>
      </w:r>
      <w:r>
        <w:rPr>
          <w:color w:val="181C1A"/>
          <w:sz w:val="24"/>
        </w:rPr>
        <w:t>erlere ili</w:t>
      </w:r>
      <w:r w:rsidR="00171B8F">
        <w:rPr>
          <w:color w:val="181C1A"/>
          <w:sz w:val="24"/>
        </w:rPr>
        <w:t>ş</w:t>
      </w:r>
      <w:r>
        <w:rPr>
          <w:color w:val="181C1A"/>
          <w:sz w:val="24"/>
        </w:rPr>
        <w:t>kin giderlere, ba</w:t>
      </w:r>
      <w:r w:rsidR="00171B8F">
        <w:rPr>
          <w:color w:val="181C1A"/>
          <w:sz w:val="24"/>
        </w:rPr>
        <w:t>ğımsız</w:t>
      </w:r>
      <w:r>
        <w:rPr>
          <w:color w:val="181C1A"/>
          <w:sz w:val="24"/>
        </w:rPr>
        <w:t xml:space="preserve"> </w:t>
      </w:r>
      <w:r w:rsidR="00171B8F">
        <w:rPr>
          <w:color w:val="181C1A"/>
          <w:sz w:val="24"/>
        </w:rPr>
        <w:t>bölümün</w:t>
      </w:r>
      <w:r>
        <w:rPr>
          <w:color w:val="181C1A"/>
          <w:sz w:val="24"/>
        </w:rPr>
        <w:t xml:space="preserve"> hi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 xml:space="preserve"> kullan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lmad</w:t>
      </w:r>
      <w:r w:rsidR="00171B8F">
        <w:rPr>
          <w:color w:val="181C1A"/>
          <w:sz w:val="24"/>
        </w:rPr>
        <w:t>ığı</w:t>
      </w:r>
      <w:r>
        <w:rPr>
          <w:color w:val="181C1A"/>
          <w:sz w:val="24"/>
        </w:rPr>
        <w:t xml:space="preserve"> veya sabit de</w:t>
      </w:r>
      <w:r w:rsidR="00171B8F">
        <w:rPr>
          <w:color w:val="181C1A"/>
          <w:sz w:val="24"/>
        </w:rPr>
        <w:t>ğ</w:t>
      </w:r>
      <w:r>
        <w:rPr>
          <w:color w:val="181C1A"/>
          <w:sz w:val="24"/>
        </w:rPr>
        <w:t>erlerin gereksiz oldu</w:t>
      </w:r>
      <w:r w:rsidR="00171B8F">
        <w:rPr>
          <w:color w:val="181C1A"/>
          <w:sz w:val="24"/>
        </w:rPr>
        <w:t>ğ</w:t>
      </w:r>
      <w:r>
        <w:rPr>
          <w:color w:val="181C1A"/>
          <w:sz w:val="24"/>
        </w:rPr>
        <w:t>u gerek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esi ile itiraz edemezler. Kullan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lan s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cak suyun hesap edilmesi i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in, m</w:t>
      </w:r>
      <w:r w:rsidR="00171B8F">
        <w:rPr>
          <w:color w:val="181C1A"/>
          <w:sz w:val="24"/>
        </w:rPr>
        <w:t>ü</w:t>
      </w:r>
      <w:r>
        <w:rPr>
          <w:color w:val="181C1A"/>
          <w:sz w:val="24"/>
        </w:rPr>
        <w:t>teahhit firma taraf</w:t>
      </w:r>
      <w:r w:rsidR="00171B8F">
        <w:rPr>
          <w:color w:val="181C1A"/>
          <w:sz w:val="24"/>
        </w:rPr>
        <w:t>ın</w:t>
      </w:r>
      <w:r>
        <w:rPr>
          <w:color w:val="181C1A"/>
          <w:sz w:val="24"/>
        </w:rPr>
        <w:t>dan her daire giri</w:t>
      </w:r>
      <w:r w:rsidR="00171B8F">
        <w:rPr>
          <w:color w:val="181C1A"/>
          <w:sz w:val="24"/>
        </w:rPr>
        <w:t>ş</w:t>
      </w:r>
      <w:r>
        <w:rPr>
          <w:color w:val="181C1A"/>
          <w:sz w:val="24"/>
        </w:rPr>
        <w:t>ine bir adet su sayac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</w:t>
      </w:r>
      <w:r w:rsidR="00171B8F">
        <w:rPr>
          <w:color w:val="181C1A"/>
          <w:sz w:val="24"/>
        </w:rPr>
        <w:t>takılmıştır.</w:t>
      </w:r>
      <w:r>
        <w:rPr>
          <w:color w:val="3F4241"/>
          <w:sz w:val="24"/>
        </w:rPr>
        <w:t xml:space="preserve"> </w:t>
      </w:r>
      <w:r w:rsidR="00171B8F">
        <w:rPr>
          <w:color w:val="181C1A"/>
          <w:sz w:val="24"/>
        </w:rPr>
        <w:t>İ</w:t>
      </w:r>
      <w:r>
        <w:rPr>
          <w:color w:val="181C1A"/>
          <w:sz w:val="24"/>
        </w:rPr>
        <w:t>lgili dairenin ay</w:t>
      </w:r>
      <w:r w:rsidR="00171B8F">
        <w:rPr>
          <w:color w:val="181C1A"/>
          <w:sz w:val="24"/>
        </w:rPr>
        <w:t>lık</w:t>
      </w:r>
      <w:r>
        <w:rPr>
          <w:color w:val="181C1A"/>
          <w:sz w:val="24"/>
        </w:rPr>
        <w:t xml:space="preserve"> harcad</w:t>
      </w:r>
      <w:r w:rsidR="00171B8F">
        <w:rPr>
          <w:color w:val="181C1A"/>
          <w:sz w:val="24"/>
        </w:rPr>
        <w:t>ığı</w:t>
      </w:r>
      <w:r>
        <w:rPr>
          <w:color w:val="181C1A"/>
          <w:sz w:val="24"/>
        </w:rPr>
        <w:t xml:space="preserve"> s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cak su mikta</w:t>
      </w:r>
      <w:r w:rsidR="00171B8F">
        <w:rPr>
          <w:color w:val="181C1A"/>
          <w:sz w:val="24"/>
        </w:rPr>
        <w:t>rına</w:t>
      </w:r>
      <w:r>
        <w:rPr>
          <w:color w:val="181C1A"/>
          <w:sz w:val="24"/>
        </w:rPr>
        <w:t xml:space="preserve"> g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re hesap edilecek olan bedel, kat malikleri taraf</w:t>
      </w:r>
      <w:r w:rsidR="00171B8F">
        <w:rPr>
          <w:color w:val="181C1A"/>
          <w:sz w:val="24"/>
        </w:rPr>
        <w:t>ın</w:t>
      </w:r>
      <w:r>
        <w:rPr>
          <w:color w:val="181C1A"/>
          <w:sz w:val="24"/>
        </w:rPr>
        <w:t>dan y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 xml:space="preserve">netime 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denecektir.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Bu giderler y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netimin belirleyece</w:t>
      </w:r>
      <w:r w:rsidR="00171B8F">
        <w:rPr>
          <w:color w:val="181C1A"/>
          <w:sz w:val="24"/>
        </w:rPr>
        <w:t>ğ</w:t>
      </w:r>
      <w:r>
        <w:rPr>
          <w:color w:val="181C1A"/>
          <w:sz w:val="24"/>
        </w:rPr>
        <w:t>i esaslara g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 xml:space="preserve">re kat maliklerince </w:t>
      </w:r>
      <w:r w:rsidR="00171B8F">
        <w:rPr>
          <w:color w:val="181C1A"/>
          <w:sz w:val="24"/>
        </w:rPr>
        <w:t>karşılanır</w:t>
      </w:r>
      <w:r>
        <w:rPr>
          <w:color w:val="181C1A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4"/>
        </w:numPr>
        <w:tabs>
          <w:tab w:val="left" w:pos="1633"/>
        </w:tabs>
        <w:spacing w:before="47"/>
        <w:ind w:left="1633" w:hanging="650"/>
        <w:rPr>
          <w:sz w:val="24"/>
        </w:rPr>
      </w:pPr>
      <w:r>
        <w:rPr>
          <w:rFonts w:ascii="Times New Roman" w:hAnsi="Times New Roman"/>
          <w:color w:val="181C1A"/>
          <w:position w:val="13"/>
          <w:sz w:val="10"/>
        </w:rPr>
        <w:t>11</w:t>
      </w:r>
      <w:r>
        <w:rPr>
          <w:rFonts w:ascii="Times New Roman" w:hAnsi="Times New Roman"/>
          <w:color w:val="181C1A"/>
          <w:spacing w:val="14"/>
          <w:position w:val="13"/>
          <w:sz w:val="10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Gider</w:t>
      </w:r>
      <w:r>
        <w:rPr>
          <w:color w:val="181C1A"/>
          <w:spacing w:val="-10"/>
          <w:sz w:val="24"/>
        </w:rPr>
        <w:t xml:space="preserve"> </w:t>
      </w:r>
      <w:r>
        <w:rPr>
          <w:rFonts w:ascii="Times New Roman" w:hAnsi="Times New Roman"/>
          <w:color w:val="181C1A"/>
          <w:position w:val="12"/>
          <w:sz w:val="10"/>
        </w:rPr>
        <w:t>II</w:t>
      </w:r>
      <w:r>
        <w:rPr>
          <w:rFonts w:ascii="Times New Roman" w:hAnsi="Times New Roman"/>
          <w:color w:val="181C1A"/>
          <w:spacing w:val="39"/>
          <w:position w:val="12"/>
          <w:sz w:val="10"/>
        </w:rPr>
        <w:t xml:space="preserve"> </w:t>
      </w:r>
      <w:r>
        <w:rPr>
          <w:color w:val="181C1A"/>
          <w:sz w:val="24"/>
        </w:rPr>
        <w:t>kavram</w:t>
      </w:r>
      <w:r w:rsidR="00171B8F">
        <w:rPr>
          <w:color w:val="181C1A"/>
          <w:sz w:val="24"/>
        </w:rPr>
        <w:t>ına</w:t>
      </w:r>
      <w:r>
        <w:rPr>
          <w:color w:val="181C1A"/>
          <w:spacing w:val="-8"/>
          <w:sz w:val="24"/>
        </w:rPr>
        <w:t xml:space="preserve"> </w:t>
      </w:r>
      <w:r w:rsidR="00171B8F">
        <w:rPr>
          <w:color w:val="181C1A"/>
          <w:sz w:val="24"/>
        </w:rPr>
        <w:t>aşağıda sayılan işler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giderler</w:t>
      </w:r>
      <w:r>
        <w:rPr>
          <w:color w:val="181C1A"/>
          <w:spacing w:val="-2"/>
          <w:sz w:val="24"/>
        </w:rPr>
        <w:t xml:space="preserve"> 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zellikle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pacing w:val="-2"/>
          <w:sz w:val="24"/>
        </w:rPr>
        <w:t>dahildir: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950"/>
        </w:tabs>
        <w:spacing w:before="57"/>
        <w:ind w:hanging="967"/>
        <w:rPr>
          <w:sz w:val="24"/>
        </w:rPr>
      </w:pPr>
      <w:r>
        <w:rPr>
          <w:color w:val="181C1A"/>
          <w:sz w:val="24"/>
        </w:rPr>
        <w:t>T</w:t>
      </w:r>
      <w:r w:rsidR="00171B8F">
        <w:rPr>
          <w:color w:val="181C1A"/>
          <w:sz w:val="24"/>
        </w:rPr>
        <w:t>ü</w:t>
      </w:r>
      <w:r>
        <w:rPr>
          <w:color w:val="181C1A"/>
          <w:sz w:val="24"/>
        </w:rPr>
        <w:t>m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-8"/>
          <w:sz w:val="24"/>
        </w:rPr>
        <w:t xml:space="preserve"> </w:t>
      </w:r>
      <w:r>
        <w:rPr>
          <w:color w:val="181C1A"/>
          <w:sz w:val="24"/>
        </w:rPr>
        <w:t>alanlar</w:t>
      </w:r>
      <w:r w:rsidR="00171B8F">
        <w:rPr>
          <w:color w:val="181C1A"/>
          <w:sz w:val="24"/>
        </w:rPr>
        <w:t>ın</w:t>
      </w:r>
      <w:r>
        <w:rPr>
          <w:color w:val="181C1A"/>
          <w:spacing w:val="3"/>
          <w:sz w:val="24"/>
        </w:rPr>
        <w:t xml:space="preserve"> </w:t>
      </w:r>
      <w:r>
        <w:rPr>
          <w:color w:val="181C1A"/>
          <w:sz w:val="24"/>
        </w:rPr>
        <w:t>bak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m</w:t>
      </w:r>
      <w:r>
        <w:rPr>
          <w:color w:val="181C1A"/>
          <w:spacing w:val="9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12"/>
          <w:sz w:val="24"/>
        </w:rPr>
        <w:t xml:space="preserve"> </w:t>
      </w:r>
      <w:r>
        <w:rPr>
          <w:color w:val="181C1A"/>
          <w:sz w:val="24"/>
        </w:rPr>
        <w:t>temizlik</w:t>
      </w:r>
      <w:r>
        <w:rPr>
          <w:color w:val="181C1A"/>
          <w:spacing w:val="7"/>
          <w:sz w:val="24"/>
        </w:rPr>
        <w:t xml:space="preserve"> </w:t>
      </w:r>
      <w:r>
        <w:rPr>
          <w:color w:val="181C1A"/>
          <w:sz w:val="24"/>
        </w:rPr>
        <w:t>giderleri,</w:t>
      </w:r>
      <w:r>
        <w:rPr>
          <w:color w:val="181C1A"/>
          <w:spacing w:val="-1"/>
          <w:sz w:val="24"/>
        </w:rPr>
        <w:t xml:space="preserve"> </w:t>
      </w:r>
      <w:r>
        <w:rPr>
          <w:color w:val="181C1A"/>
          <w:sz w:val="24"/>
        </w:rPr>
        <w:t>elektrik</w:t>
      </w:r>
      <w:r>
        <w:rPr>
          <w:color w:val="181C1A"/>
          <w:spacing w:val="5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su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pacing w:val="-2"/>
          <w:sz w:val="24"/>
        </w:rPr>
        <w:t>sarfiyatla</w:t>
      </w:r>
      <w:r w:rsidR="00171B8F">
        <w:rPr>
          <w:color w:val="181C1A"/>
          <w:spacing w:val="-2"/>
          <w:sz w:val="24"/>
        </w:rPr>
        <w:t>rı</w:t>
      </w:r>
      <w:r>
        <w:rPr>
          <w:color w:val="181C1A"/>
          <w:spacing w:val="-2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820"/>
          <w:tab w:val="left" w:pos="7971"/>
        </w:tabs>
        <w:spacing w:before="105"/>
        <w:ind w:left="1820" w:hanging="845"/>
        <w:rPr>
          <w:sz w:val="24"/>
        </w:rPr>
      </w:pPr>
      <w:r>
        <w:rPr>
          <w:color w:val="181C1A"/>
          <w:sz w:val="24"/>
        </w:rPr>
        <w:t>Personel</w:t>
      </w:r>
      <w:r>
        <w:rPr>
          <w:color w:val="181C1A"/>
          <w:spacing w:val="7"/>
          <w:sz w:val="24"/>
        </w:rPr>
        <w:t xml:space="preserve"> </w:t>
      </w:r>
      <w:r>
        <w:rPr>
          <w:color w:val="181C1A"/>
          <w:sz w:val="24"/>
        </w:rPr>
        <w:t>giderleri,</w:t>
      </w:r>
      <w:r>
        <w:rPr>
          <w:color w:val="181C1A"/>
          <w:spacing w:val="8"/>
          <w:sz w:val="24"/>
        </w:rPr>
        <w:t xml:space="preserve"> </w:t>
      </w:r>
      <w:r>
        <w:rPr>
          <w:color w:val="181C1A"/>
          <w:sz w:val="24"/>
        </w:rPr>
        <w:t>S</w:t>
      </w:r>
      <w:r>
        <w:rPr>
          <w:color w:val="3F4241"/>
          <w:sz w:val="24"/>
        </w:rPr>
        <w:t>.</w:t>
      </w:r>
      <w:r>
        <w:rPr>
          <w:color w:val="181C1A"/>
          <w:sz w:val="24"/>
        </w:rPr>
        <w:t>S.K.</w:t>
      </w:r>
      <w:r>
        <w:rPr>
          <w:color w:val="181C1A"/>
          <w:spacing w:val="-15"/>
          <w:sz w:val="24"/>
        </w:rPr>
        <w:t xml:space="preserve"> </w:t>
      </w:r>
      <w:r>
        <w:rPr>
          <w:color w:val="181C1A"/>
          <w:sz w:val="24"/>
        </w:rPr>
        <w:t>primleri</w:t>
      </w:r>
      <w:r>
        <w:rPr>
          <w:color w:val="181C1A"/>
          <w:spacing w:val="5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6"/>
          <w:sz w:val="24"/>
        </w:rPr>
        <w:t xml:space="preserve"> </w:t>
      </w:r>
      <w:r>
        <w:rPr>
          <w:color w:val="181C1A"/>
          <w:sz w:val="24"/>
        </w:rPr>
        <w:t>bu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konulara</w:t>
      </w:r>
      <w:r>
        <w:rPr>
          <w:color w:val="181C1A"/>
          <w:spacing w:val="22"/>
          <w:sz w:val="24"/>
        </w:rPr>
        <w:t xml:space="preserve"> </w:t>
      </w:r>
      <w:r>
        <w:rPr>
          <w:color w:val="181C1A"/>
          <w:spacing w:val="-2"/>
          <w:sz w:val="24"/>
        </w:rPr>
        <w:t>ili</w:t>
      </w:r>
      <w:r w:rsidR="00171B8F">
        <w:rPr>
          <w:color w:val="181C1A"/>
          <w:spacing w:val="-2"/>
          <w:sz w:val="24"/>
        </w:rPr>
        <w:t>ş</w:t>
      </w:r>
      <w:r>
        <w:rPr>
          <w:color w:val="181C1A"/>
          <w:spacing w:val="-2"/>
          <w:sz w:val="24"/>
        </w:rPr>
        <w:t>kin</w:t>
      </w:r>
      <w:r>
        <w:rPr>
          <w:color w:val="181C1A"/>
          <w:sz w:val="24"/>
        </w:rPr>
        <w:tab/>
        <w:t>t</w:t>
      </w:r>
      <w:r w:rsidR="00171B8F">
        <w:rPr>
          <w:color w:val="181C1A"/>
          <w:sz w:val="24"/>
        </w:rPr>
        <w:t>ü</w:t>
      </w:r>
      <w:r>
        <w:rPr>
          <w:color w:val="181C1A"/>
          <w:sz w:val="24"/>
        </w:rPr>
        <w:t>m vergi</w:t>
      </w:r>
      <w:r>
        <w:rPr>
          <w:color w:val="181C1A"/>
          <w:spacing w:val="7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pacing w:val="-2"/>
          <w:sz w:val="24"/>
        </w:rPr>
        <w:t>ha</w:t>
      </w:r>
      <w:r w:rsidR="00171B8F">
        <w:rPr>
          <w:color w:val="181C1A"/>
          <w:spacing w:val="-2"/>
          <w:sz w:val="24"/>
        </w:rPr>
        <w:t>rç</w:t>
      </w:r>
      <w:r>
        <w:rPr>
          <w:color w:val="181C1A"/>
          <w:spacing w:val="-2"/>
          <w:sz w:val="24"/>
        </w:rPr>
        <w:t>lar.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824"/>
        </w:tabs>
        <w:spacing w:before="105" w:line="319" w:lineRule="auto"/>
        <w:ind w:left="972" w:right="372" w:firstLine="10"/>
        <w:rPr>
          <w:sz w:val="24"/>
        </w:rPr>
      </w:pPr>
      <w:r>
        <w:rPr>
          <w:color w:val="181C1A"/>
          <w:sz w:val="24"/>
        </w:rPr>
        <w:t>Yap</w:t>
      </w:r>
      <w:r w:rsidR="00171B8F">
        <w:rPr>
          <w:color w:val="181C1A"/>
          <w:sz w:val="24"/>
        </w:rPr>
        <w:t>ıların</w:t>
      </w:r>
      <w:r>
        <w:rPr>
          <w:color w:val="181C1A"/>
          <w:sz w:val="24"/>
        </w:rPr>
        <w:t>;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Kat</w:t>
      </w:r>
      <w:r>
        <w:rPr>
          <w:color w:val="181C1A"/>
          <w:spacing w:val="27"/>
          <w:sz w:val="24"/>
        </w:rPr>
        <w:t xml:space="preserve"> </w:t>
      </w:r>
      <w:r>
        <w:rPr>
          <w:color w:val="181C1A"/>
          <w:sz w:val="24"/>
        </w:rPr>
        <w:t>Malikleri</w:t>
      </w:r>
      <w:r>
        <w:rPr>
          <w:color w:val="181C1A"/>
          <w:spacing w:val="32"/>
          <w:sz w:val="24"/>
        </w:rPr>
        <w:t xml:space="preserve"> </w:t>
      </w:r>
      <w:r>
        <w:rPr>
          <w:color w:val="181C1A"/>
          <w:sz w:val="24"/>
        </w:rPr>
        <w:t>Kurulunca</w:t>
      </w:r>
      <w:r>
        <w:rPr>
          <w:color w:val="181C1A"/>
          <w:spacing w:val="36"/>
          <w:sz w:val="24"/>
        </w:rPr>
        <w:t xml:space="preserve"> 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ng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r</w:t>
      </w:r>
      <w:r w:rsidR="00171B8F">
        <w:rPr>
          <w:color w:val="181C1A"/>
          <w:sz w:val="24"/>
        </w:rPr>
        <w:t>ü</w:t>
      </w:r>
      <w:r>
        <w:rPr>
          <w:color w:val="181C1A"/>
          <w:sz w:val="24"/>
        </w:rPr>
        <w:t>lecek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bedel</w:t>
      </w:r>
      <w:r>
        <w:rPr>
          <w:color w:val="181C1A"/>
          <w:spacing w:val="30"/>
          <w:sz w:val="24"/>
        </w:rPr>
        <w:t xml:space="preserve"> </w:t>
      </w:r>
      <w:r w:rsidR="00171B8F">
        <w:rPr>
          <w:color w:val="181C1A"/>
          <w:sz w:val="24"/>
        </w:rPr>
        <w:t>ü</w:t>
      </w:r>
      <w:r>
        <w:rPr>
          <w:color w:val="181C1A"/>
          <w:sz w:val="24"/>
        </w:rPr>
        <w:t>zerinden</w:t>
      </w:r>
      <w:r>
        <w:rPr>
          <w:color w:val="181C1A"/>
          <w:spacing w:val="37"/>
          <w:sz w:val="24"/>
        </w:rPr>
        <w:t xml:space="preserve"> </w:t>
      </w:r>
      <w:r>
        <w:rPr>
          <w:color w:val="181C1A"/>
          <w:sz w:val="24"/>
        </w:rPr>
        <w:t>sigorta</w:t>
      </w:r>
      <w:r>
        <w:rPr>
          <w:color w:val="181C1A"/>
          <w:spacing w:val="32"/>
          <w:sz w:val="24"/>
        </w:rPr>
        <w:t xml:space="preserve"> </w:t>
      </w:r>
      <w:r>
        <w:rPr>
          <w:color w:val="181C1A"/>
          <w:sz w:val="24"/>
        </w:rPr>
        <w:t xml:space="preserve">ettirilmesi nedeniyle 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denecek primler,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825"/>
        </w:tabs>
        <w:spacing w:before="37" w:line="319" w:lineRule="auto"/>
        <w:ind w:left="970" w:right="373" w:firstLine="12"/>
        <w:rPr>
          <w:sz w:val="24"/>
        </w:rPr>
      </w:pPr>
      <w:r>
        <w:rPr>
          <w:color w:val="181C1A"/>
          <w:sz w:val="24"/>
        </w:rPr>
        <w:t>27.4.4. Pis</w:t>
      </w:r>
      <w:r>
        <w:rPr>
          <w:color w:val="181C1A"/>
          <w:spacing w:val="-8"/>
          <w:sz w:val="24"/>
        </w:rPr>
        <w:t xml:space="preserve"> </w:t>
      </w:r>
      <w:r>
        <w:rPr>
          <w:color w:val="181C1A"/>
          <w:sz w:val="24"/>
        </w:rPr>
        <w:t>su,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telefon ve</w:t>
      </w:r>
      <w:r>
        <w:rPr>
          <w:color w:val="181C1A"/>
          <w:spacing w:val="-12"/>
          <w:sz w:val="24"/>
        </w:rPr>
        <w:t xml:space="preserve"> </w:t>
      </w:r>
      <w:r>
        <w:rPr>
          <w:color w:val="181C1A"/>
          <w:sz w:val="24"/>
        </w:rPr>
        <w:t xml:space="preserve">elektrik </w:t>
      </w:r>
      <w:r w:rsidR="00171B8F">
        <w:rPr>
          <w:color w:val="181C1A"/>
          <w:sz w:val="24"/>
        </w:rPr>
        <w:t>ş</w:t>
      </w:r>
      <w:r>
        <w:rPr>
          <w:color w:val="181C1A"/>
          <w:sz w:val="24"/>
        </w:rPr>
        <w:t>ebekelerinin bak</w:t>
      </w:r>
      <w:r w:rsidR="00171B8F">
        <w:rPr>
          <w:color w:val="181C1A"/>
          <w:sz w:val="24"/>
        </w:rPr>
        <w:t>ı</w:t>
      </w:r>
      <w:r>
        <w:rPr>
          <w:color w:val="181C1A"/>
          <w:sz w:val="24"/>
        </w:rPr>
        <w:t>m, ona</w:t>
      </w:r>
      <w:r w:rsidR="00171B8F">
        <w:rPr>
          <w:color w:val="181C1A"/>
          <w:sz w:val="24"/>
        </w:rPr>
        <w:t>rım</w:t>
      </w:r>
      <w:r>
        <w:rPr>
          <w:color w:val="181C1A"/>
          <w:sz w:val="24"/>
        </w:rPr>
        <w:t xml:space="preserve"> ve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yenileme giderleri, jenerat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r masrafla</w:t>
      </w:r>
      <w:r w:rsidR="00171B8F">
        <w:rPr>
          <w:color w:val="181C1A"/>
          <w:sz w:val="24"/>
        </w:rPr>
        <w:t>rı</w:t>
      </w:r>
      <w:r>
        <w:rPr>
          <w:color w:val="181C1A"/>
          <w:sz w:val="24"/>
        </w:rPr>
        <w:t>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938"/>
        </w:tabs>
        <w:spacing w:line="234" w:lineRule="exact"/>
        <w:ind w:left="1938" w:hanging="955"/>
        <w:rPr>
          <w:sz w:val="24"/>
        </w:rPr>
      </w:pPr>
      <w:r>
        <w:rPr>
          <w:color w:val="181C1A"/>
          <w:sz w:val="24"/>
        </w:rPr>
        <w:t>LOTUS</w:t>
      </w:r>
      <w:r>
        <w:rPr>
          <w:color w:val="181C1A"/>
          <w:spacing w:val="-11"/>
          <w:sz w:val="24"/>
        </w:rPr>
        <w:t xml:space="preserve"> 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AYYOLU</w:t>
      </w:r>
      <w:r>
        <w:rPr>
          <w:color w:val="181C1A"/>
          <w:spacing w:val="-1"/>
          <w:sz w:val="24"/>
        </w:rPr>
        <w:t xml:space="preserve"> </w:t>
      </w:r>
      <w:r>
        <w:rPr>
          <w:color w:val="181C1A"/>
          <w:sz w:val="24"/>
        </w:rPr>
        <w:t>S</w:t>
      </w:r>
      <w:r w:rsidR="00171B8F">
        <w:rPr>
          <w:color w:val="181C1A"/>
          <w:sz w:val="24"/>
        </w:rPr>
        <w:t>İ</w:t>
      </w:r>
      <w:r>
        <w:rPr>
          <w:color w:val="181C1A"/>
          <w:sz w:val="24"/>
        </w:rPr>
        <w:t>TES</w:t>
      </w:r>
      <w:r w:rsidR="00171B8F">
        <w:rPr>
          <w:color w:val="181C1A"/>
          <w:sz w:val="24"/>
        </w:rPr>
        <w:t>İ</w:t>
      </w:r>
      <w:r>
        <w:rPr>
          <w:color w:val="181C1A"/>
          <w:spacing w:val="-4"/>
          <w:sz w:val="24"/>
        </w:rPr>
        <w:t xml:space="preserve"> </w:t>
      </w:r>
      <w:r>
        <w:rPr>
          <w:color w:val="181C1A"/>
          <w:sz w:val="24"/>
        </w:rPr>
        <w:t>Konutla</w:t>
      </w:r>
      <w:r w:rsidR="00171B8F">
        <w:rPr>
          <w:color w:val="181C1A"/>
          <w:sz w:val="24"/>
        </w:rPr>
        <w:t>rı</w:t>
      </w:r>
      <w:r>
        <w:rPr>
          <w:color w:val="181C1A"/>
          <w:spacing w:val="-5"/>
          <w:sz w:val="24"/>
        </w:rPr>
        <w:t xml:space="preserve"> 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evresinde</w:t>
      </w:r>
      <w:r>
        <w:rPr>
          <w:color w:val="181C1A"/>
          <w:spacing w:val="4"/>
          <w:sz w:val="24"/>
        </w:rPr>
        <w:t xml:space="preserve"> </w:t>
      </w:r>
      <w:r>
        <w:rPr>
          <w:color w:val="181C1A"/>
          <w:sz w:val="24"/>
        </w:rPr>
        <w:t>bulunan</w:t>
      </w:r>
      <w:r>
        <w:rPr>
          <w:color w:val="181C1A"/>
          <w:spacing w:val="2"/>
          <w:sz w:val="24"/>
        </w:rPr>
        <w:t xml:space="preserve"> </w:t>
      </w:r>
      <w:r>
        <w:rPr>
          <w:color w:val="181C1A"/>
          <w:sz w:val="24"/>
        </w:rPr>
        <w:t>parklar,</w:t>
      </w:r>
      <w:r>
        <w:rPr>
          <w:color w:val="181C1A"/>
          <w:spacing w:val="1"/>
          <w:sz w:val="24"/>
        </w:rPr>
        <w:t xml:space="preserve"> </w:t>
      </w:r>
      <w:r>
        <w:rPr>
          <w:color w:val="181C1A"/>
          <w:spacing w:val="-2"/>
          <w:sz w:val="24"/>
        </w:rPr>
        <w:t>otoparklar,</w:t>
      </w:r>
      <w:r w:rsidR="00171B8F">
        <w:rPr>
          <w:color w:val="181C1A"/>
          <w:spacing w:val="-2"/>
          <w:sz w:val="24"/>
        </w:rPr>
        <w:t xml:space="preserve"> </w:t>
      </w:r>
    </w:p>
    <w:p w:rsidR="00171B8F" w:rsidRDefault="00245D6B">
      <w:pPr>
        <w:pStyle w:val="GvdeMetni"/>
        <w:spacing w:before="83" w:line="256" w:lineRule="auto"/>
        <w:ind w:left="973" w:hanging="4"/>
        <w:rPr>
          <w:color w:val="181C1A"/>
          <w:spacing w:val="-2"/>
        </w:rPr>
      </w:pPr>
      <w:proofErr w:type="gramStart"/>
      <w:r>
        <w:rPr>
          <w:color w:val="181C1A"/>
        </w:rPr>
        <w:t>yollar</w:t>
      </w:r>
      <w:proofErr w:type="gramEnd"/>
      <w:r>
        <w:rPr>
          <w:color w:val="181C1A"/>
        </w:rPr>
        <w:t>,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her</w:t>
      </w:r>
      <w:r>
        <w:rPr>
          <w:color w:val="181C1A"/>
          <w:spacing w:val="69"/>
        </w:rPr>
        <w:t xml:space="preserve"> </w:t>
      </w:r>
      <w:r>
        <w:rPr>
          <w:color w:val="181C1A"/>
        </w:rPr>
        <w:t>t</w:t>
      </w:r>
      <w:r w:rsidR="00171B8F">
        <w:rPr>
          <w:color w:val="181C1A"/>
        </w:rPr>
        <w:t>ü</w:t>
      </w:r>
      <w:r>
        <w:rPr>
          <w:color w:val="181C1A"/>
        </w:rPr>
        <w:t>rl</w:t>
      </w:r>
      <w:r w:rsidR="00171B8F">
        <w:rPr>
          <w:color w:val="181C1A"/>
        </w:rPr>
        <w:t>ü</w:t>
      </w:r>
      <w:r>
        <w:rPr>
          <w:color w:val="181C1A"/>
          <w:spacing w:val="73"/>
        </w:rPr>
        <w:t xml:space="preserve"> </w:t>
      </w:r>
      <w:r>
        <w:rPr>
          <w:color w:val="181C1A"/>
        </w:rPr>
        <w:t>bitki</w:t>
      </w:r>
      <w:r>
        <w:rPr>
          <w:color w:val="181C1A"/>
          <w:spacing w:val="72"/>
        </w:rPr>
        <w:t xml:space="preserve"> </w:t>
      </w:r>
      <w:r>
        <w:rPr>
          <w:color w:val="181C1A"/>
        </w:rPr>
        <w:t>ve</w:t>
      </w:r>
      <w:r>
        <w:rPr>
          <w:color w:val="181C1A"/>
          <w:spacing w:val="70"/>
        </w:rPr>
        <w:t xml:space="preserve"> </w:t>
      </w:r>
      <w:r>
        <w:rPr>
          <w:color w:val="181C1A"/>
        </w:rPr>
        <w:t>a</w:t>
      </w:r>
      <w:r w:rsidR="00171B8F">
        <w:rPr>
          <w:color w:val="181C1A"/>
        </w:rPr>
        <w:t>ğ</w:t>
      </w:r>
      <w:r>
        <w:rPr>
          <w:color w:val="181C1A"/>
        </w:rPr>
        <w:t>a</w:t>
      </w:r>
      <w:r w:rsidR="00171B8F">
        <w:rPr>
          <w:color w:val="181C1A"/>
        </w:rPr>
        <w:t>ç</w:t>
      </w:r>
      <w:r>
        <w:rPr>
          <w:color w:val="181C1A"/>
        </w:rPr>
        <w:t>la</w:t>
      </w:r>
      <w:r w:rsidR="00171B8F">
        <w:rPr>
          <w:color w:val="181C1A"/>
        </w:rPr>
        <w:t>rın</w:t>
      </w:r>
      <w:r>
        <w:rPr>
          <w:color w:val="181C1A"/>
        </w:rPr>
        <w:t>,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su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deposunun,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sosyal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ve</w:t>
      </w:r>
      <w:r>
        <w:rPr>
          <w:color w:val="181C1A"/>
          <w:spacing w:val="79"/>
        </w:rPr>
        <w:t xml:space="preserve"> </w:t>
      </w:r>
      <w:r>
        <w:rPr>
          <w:color w:val="181C1A"/>
        </w:rPr>
        <w:t>sportif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tesislerin</w:t>
      </w:r>
      <w:r>
        <w:rPr>
          <w:color w:val="181C1A"/>
          <w:spacing w:val="78"/>
        </w:rPr>
        <w:t xml:space="preserve"> </w:t>
      </w:r>
      <w:r>
        <w:rPr>
          <w:color w:val="181C1A"/>
        </w:rPr>
        <w:t>bak</w:t>
      </w:r>
      <w:r w:rsidR="00171B8F">
        <w:rPr>
          <w:color w:val="181C1A"/>
        </w:rPr>
        <w:t>ılıp</w:t>
      </w:r>
      <w:r>
        <w:rPr>
          <w:color w:val="181C1A"/>
        </w:rPr>
        <w:t xml:space="preserve"> g</w:t>
      </w:r>
      <w:r w:rsidR="00171B8F">
        <w:rPr>
          <w:color w:val="181C1A"/>
        </w:rPr>
        <w:t>ö</w:t>
      </w:r>
      <w:r>
        <w:rPr>
          <w:color w:val="181C1A"/>
        </w:rPr>
        <w:t>zetilmelerinden</w:t>
      </w:r>
      <w:r>
        <w:rPr>
          <w:color w:val="181C1A"/>
          <w:spacing w:val="11"/>
        </w:rPr>
        <w:t xml:space="preserve"> </w:t>
      </w:r>
      <w:r>
        <w:rPr>
          <w:color w:val="181C1A"/>
        </w:rPr>
        <w:t>ve</w:t>
      </w:r>
      <w:r>
        <w:rPr>
          <w:color w:val="181C1A"/>
          <w:spacing w:val="24"/>
        </w:rPr>
        <w:t xml:space="preserve"> </w:t>
      </w:r>
      <w:r>
        <w:rPr>
          <w:color w:val="181C1A"/>
        </w:rPr>
        <w:t>geli</w:t>
      </w:r>
      <w:r w:rsidR="00171B8F">
        <w:rPr>
          <w:color w:val="181C1A"/>
        </w:rPr>
        <w:t>ş</w:t>
      </w:r>
      <w:r>
        <w:rPr>
          <w:color w:val="181C1A"/>
        </w:rPr>
        <w:t>tirilip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g</w:t>
      </w:r>
      <w:r w:rsidR="00171B8F">
        <w:rPr>
          <w:color w:val="181C1A"/>
        </w:rPr>
        <w:t>ü</w:t>
      </w:r>
      <w:r>
        <w:rPr>
          <w:color w:val="181C1A"/>
        </w:rPr>
        <w:t>zelle</w:t>
      </w:r>
      <w:r w:rsidR="00171B8F">
        <w:rPr>
          <w:color w:val="181C1A"/>
        </w:rPr>
        <w:t>ş</w:t>
      </w:r>
      <w:r>
        <w:rPr>
          <w:color w:val="181C1A"/>
        </w:rPr>
        <w:t>tirilmelerinden</w:t>
      </w:r>
      <w:r>
        <w:rPr>
          <w:color w:val="181C1A"/>
          <w:spacing w:val="27"/>
        </w:rPr>
        <w:t xml:space="preserve"> </w:t>
      </w:r>
      <w:r>
        <w:rPr>
          <w:color w:val="181C1A"/>
        </w:rPr>
        <w:t>do</w:t>
      </w:r>
      <w:r w:rsidR="00171B8F">
        <w:rPr>
          <w:color w:val="181C1A"/>
        </w:rPr>
        <w:t>ğ</w:t>
      </w:r>
      <w:r>
        <w:rPr>
          <w:color w:val="181C1A"/>
        </w:rPr>
        <w:t>abilecek</w:t>
      </w:r>
      <w:r>
        <w:rPr>
          <w:color w:val="181C1A"/>
          <w:spacing w:val="44"/>
        </w:rPr>
        <w:t xml:space="preserve"> </w:t>
      </w:r>
      <w:r>
        <w:rPr>
          <w:color w:val="181C1A"/>
        </w:rPr>
        <w:t>b</w:t>
      </w:r>
      <w:r w:rsidR="00171B8F">
        <w:rPr>
          <w:color w:val="181C1A"/>
        </w:rPr>
        <w:t>ü</w:t>
      </w:r>
      <w:r>
        <w:rPr>
          <w:color w:val="181C1A"/>
        </w:rPr>
        <w:t>t</w:t>
      </w:r>
      <w:r w:rsidR="00171B8F">
        <w:rPr>
          <w:color w:val="181C1A"/>
        </w:rPr>
        <w:t>ü</w:t>
      </w:r>
      <w:r>
        <w:rPr>
          <w:color w:val="181C1A"/>
        </w:rPr>
        <w:t>n</w:t>
      </w:r>
      <w:r>
        <w:rPr>
          <w:color w:val="181C1A"/>
          <w:spacing w:val="31"/>
        </w:rPr>
        <w:t xml:space="preserve"> </w:t>
      </w:r>
      <w:r>
        <w:rPr>
          <w:color w:val="181C1A"/>
        </w:rPr>
        <w:t>giderler,</w:t>
      </w:r>
      <w:r>
        <w:rPr>
          <w:color w:val="181C1A"/>
          <w:spacing w:val="36"/>
        </w:rPr>
        <w:t xml:space="preserve"> </w:t>
      </w:r>
      <w:r>
        <w:rPr>
          <w:color w:val="181C1A"/>
          <w:spacing w:val="-2"/>
        </w:rPr>
        <w:t>ona</w:t>
      </w:r>
      <w:r w:rsidR="00171B8F">
        <w:rPr>
          <w:color w:val="181C1A"/>
          <w:spacing w:val="-2"/>
        </w:rPr>
        <w:t xml:space="preserve">rım </w:t>
      </w:r>
    </w:p>
    <w:p w:rsidR="00E6605E" w:rsidRDefault="00171B8F" w:rsidP="00171B8F">
      <w:pPr>
        <w:pStyle w:val="GvdeMetni"/>
        <w:spacing w:before="83" w:line="256" w:lineRule="auto"/>
        <w:ind w:left="973" w:hanging="4"/>
      </w:pPr>
      <w:proofErr w:type="gramStart"/>
      <w:r>
        <w:rPr>
          <w:color w:val="181C1A"/>
          <w:spacing w:val="-2"/>
        </w:rPr>
        <w:t>ve</w:t>
      </w:r>
      <w:proofErr w:type="gramEnd"/>
      <w:r>
        <w:rPr>
          <w:color w:val="181C1A"/>
          <w:spacing w:val="-2"/>
        </w:rPr>
        <w:t xml:space="preserve"> </w:t>
      </w:r>
      <w:r w:rsidR="00245D6B">
        <w:rPr>
          <w:color w:val="181C1A"/>
        </w:rPr>
        <w:t>yenileme harcamala</w:t>
      </w:r>
      <w:r>
        <w:rPr>
          <w:color w:val="181C1A"/>
        </w:rPr>
        <w:t>rı</w:t>
      </w:r>
      <w:r w:rsidR="00245D6B">
        <w:rPr>
          <w:color w:val="181C1A"/>
        </w:rPr>
        <w:t xml:space="preserve">, </w:t>
      </w:r>
      <w:r>
        <w:rPr>
          <w:color w:val="181C1A"/>
        </w:rPr>
        <w:t>ç</w:t>
      </w:r>
      <w:r w:rsidR="00245D6B">
        <w:rPr>
          <w:color w:val="181C1A"/>
        </w:rPr>
        <w:t>evre koruma ve</w:t>
      </w:r>
      <w:r w:rsidR="00245D6B">
        <w:rPr>
          <w:color w:val="181C1A"/>
          <w:spacing w:val="-2"/>
        </w:rPr>
        <w:t xml:space="preserve"> </w:t>
      </w:r>
      <w:r>
        <w:rPr>
          <w:color w:val="181C1A"/>
        </w:rPr>
        <w:t>ç</w:t>
      </w:r>
      <w:r w:rsidR="00245D6B">
        <w:rPr>
          <w:color w:val="181C1A"/>
        </w:rPr>
        <w:t>evre temizlik giderleri, tahsisli bah</w:t>
      </w:r>
      <w:r>
        <w:rPr>
          <w:color w:val="181C1A"/>
        </w:rPr>
        <w:t>ç</w:t>
      </w:r>
      <w:r w:rsidR="00245D6B">
        <w:rPr>
          <w:color w:val="181C1A"/>
        </w:rPr>
        <w:t>elerin ilave elektrik, su ve bak</w:t>
      </w:r>
      <w:r>
        <w:rPr>
          <w:color w:val="181C1A"/>
        </w:rPr>
        <w:t>ı</w:t>
      </w:r>
      <w:r w:rsidR="00245D6B">
        <w:rPr>
          <w:color w:val="181C1A"/>
        </w:rPr>
        <w:t>m giderleri,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824"/>
        </w:tabs>
        <w:spacing w:before="75" w:line="237" w:lineRule="auto"/>
        <w:ind w:left="973" w:right="435" w:firstLine="17"/>
        <w:rPr>
          <w:sz w:val="24"/>
        </w:rPr>
      </w:pPr>
      <w:r>
        <w:rPr>
          <w:color w:val="181C1A"/>
          <w:sz w:val="24"/>
        </w:rPr>
        <w:t>Y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netim Kurulu taraf</w:t>
      </w:r>
      <w:r w:rsidR="00171B8F">
        <w:rPr>
          <w:color w:val="181C1A"/>
          <w:sz w:val="24"/>
        </w:rPr>
        <w:t>ın</w:t>
      </w:r>
      <w:r>
        <w:rPr>
          <w:color w:val="181C1A"/>
          <w:sz w:val="24"/>
        </w:rPr>
        <w:t>dan g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revlendirilen personel giderleri ile y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netici, teknisyen, bah</w:t>
      </w:r>
      <w:r w:rsidR="00171B8F">
        <w:rPr>
          <w:color w:val="181C1A"/>
          <w:sz w:val="24"/>
        </w:rPr>
        <w:t>çı</w:t>
      </w:r>
      <w:r>
        <w:rPr>
          <w:color w:val="181C1A"/>
          <w:sz w:val="24"/>
        </w:rPr>
        <w:t>van,</w:t>
      </w:r>
      <w:r>
        <w:rPr>
          <w:color w:val="181C1A"/>
          <w:spacing w:val="35"/>
          <w:sz w:val="24"/>
        </w:rPr>
        <w:t xml:space="preserve"> </w:t>
      </w:r>
      <w:r>
        <w:rPr>
          <w:color w:val="181C1A"/>
          <w:sz w:val="24"/>
        </w:rPr>
        <w:t>koruma</w:t>
      </w:r>
      <w:r>
        <w:rPr>
          <w:color w:val="181C1A"/>
          <w:spacing w:val="34"/>
          <w:sz w:val="24"/>
        </w:rPr>
        <w:t xml:space="preserve"> </w:t>
      </w:r>
      <w:r>
        <w:rPr>
          <w:color w:val="181C1A"/>
          <w:sz w:val="24"/>
        </w:rPr>
        <w:t>g</w:t>
      </w:r>
      <w:r w:rsidR="00171B8F">
        <w:rPr>
          <w:color w:val="181C1A"/>
          <w:sz w:val="24"/>
        </w:rPr>
        <w:t>ö</w:t>
      </w:r>
      <w:r>
        <w:rPr>
          <w:color w:val="181C1A"/>
          <w:sz w:val="24"/>
        </w:rPr>
        <w:t>revlisi</w:t>
      </w:r>
      <w:r>
        <w:rPr>
          <w:color w:val="181C1A"/>
          <w:spacing w:val="26"/>
          <w:sz w:val="24"/>
        </w:rPr>
        <w:t xml:space="preserve"> </w:t>
      </w:r>
      <w:r>
        <w:rPr>
          <w:color w:val="181C1A"/>
          <w:sz w:val="24"/>
        </w:rPr>
        <w:t>gibi,</w:t>
      </w:r>
      <w:r>
        <w:rPr>
          <w:color w:val="181C1A"/>
          <w:spacing w:val="28"/>
          <w:sz w:val="24"/>
        </w:rPr>
        <w:t xml:space="preserve"> </w:t>
      </w:r>
      <w:r>
        <w:rPr>
          <w:color w:val="181C1A"/>
          <w:sz w:val="24"/>
        </w:rPr>
        <w:t>yani;</w:t>
      </w:r>
      <w:r>
        <w:rPr>
          <w:color w:val="181C1A"/>
          <w:spacing w:val="21"/>
          <w:sz w:val="24"/>
        </w:rPr>
        <w:t xml:space="preserve"> </w:t>
      </w:r>
      <w:r>
        <w:rPr>
          <w:color w:val="181C1A"/>
          <w:sz w:val="24"/>
        </w:rPr>
        <w:t>LOTUS</w:t>
      </w:r>
      <w:r>
        <w:rPr>
          <w:color w:val="181C1A"/>
          <w:spacing w:val="26"/>
          <w:sz w:val="24"/>
        </w:rPr>
        <w:t xml:space="preserve"> 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AYYOLU</w:t>
      </w:r>
      <w:r>
        <w:rPr>
          <w:color w:val="181C1A"/>
          <w:spacing w:val="31"/>
          <w:sz w:val="24"/>
        </w:rPr>
        <w:t xml:space="preserve"> </w:t>
      </w:r>
      <w:r>
        <w:rPr>
          <w:color w:val="181C1A"/>
          <w:sz w:val="24"/>
        </w:rPr>
        <w:t>S</w:t>
      </w:r>
      <w:r w:rsidR="00171B8F">
        <w:rPr>
          <w:color w:val="181C1A"/>
          <w:sz w:val="24"/>
        </w:rPr>
        <w:t>İ</w:t>
      </w:r>
      <w:r>
        <w:rPr>
          <w:color w:val="181C1A"/>
          <w:sz w:val="24"/>
        </w:rPr>
        <w:t>TES</w:t>
      </w:r>
      <w:r w:rsidR="00171B8F">
        <w:rPr>
          <w:color w:val="181C1A"/>
          <w:sz w:val="24"/>
        </w:rPr>
        <w:t>İ</w:t>
      </w:r>
      <w:r>
        <w:rPr>
          <w:color w:val="181C1A"/>
          <w:spacing w:val="30"/>
          <w:sz w:val="24"/>
        </w:rPr>
        <w:t xml:space="preserve"> </w:t>
      </w:r>
      <w:r>
        <w:rPr>
          <w:color w:val="181C1A"/>
          <w:sz w:val="24"/>
        </w:rPr>
        <w:t>Konutla</w:t>
      </w:r>
      <w:r w:rsidR="00171B8F">
        <w:rPr>
          <w:color w:val="181C1A"/>
          <w:sz w:val="24"/>
        </w:rPr>
        <w:t>rı</w:t>
      </w:r>
      <w:r>
        <w:rPr>
          <w:color w:val="181C1A"/>
          <w:spacing w:val="37"/>
          <w:sz w:val="24"/>
        </w:rPr>
        <w:t xml:space="preserve"> </w:t>
      </w:r>
      <w:r>
        <w:rPr>
          <w:color w:val="181C1A"/>
          <w:sz w:val="24"/>
        </w:rPr>
        <w:t>i</w:t>
      </w:r>
      <w:r w:rsidR="00171B8F">
        <w:rPr>
          <w:color w:val="181C1A"/>
          <w:sz w:val="24"/>
        </w:rPr>
        <w:t>ç</w:t>
      </w:r>
      <w:r>
        <w:rPr>
          <w:color w:val="181C1A"/>
          <w:sz w:val="24"/>
        </w:rPr>
        <w:t>in</w:t>
      </w:r>
      <w:r>
        <w:rPr>
          <w:color w:val="181C1A"/>
          <w:spacing w:val="29"/>
          <w:sz w:val="24"/>
        </w:rPr>
        <w:t xml:space="preserve"> </w:t>
      </w:r>
      <w:r>
        <w:rPr>
          <w:color w:val="181C1A"/>
          <w:sz w:val="24"/>
        </w:rPr>
        <w:t>verilecek</w:t>
      </w:r>
    </w:p>
    <w:p w:rsidR="00E6605E" w:rsidRDefault="00E6605E">
      <w:pPr>
        <w:spacing w:line="237" w:lineRule="auto"/>
        <w:rPr>
          <w:sz w:val="24"/>
        </w:rPr>
        <w:sectPr w:rsidR="00E6605E">
          <w:pgSz w:w="11920" w:h="16840"/>
          <w:pgMar w:top="1000" w:right="720" w:bottom="280" w:left="0" w:header="708" w:footer="708" w:gutter="0"/>
          <w:cols w:space="708"/>
        </w:sectPr>
      </w:pPr>
    </w:p>
    <w:p w:rsidR="00E6605E" w:rsidRDefault="00E6605E">
      <w:pPr>
        <w:pStyle w:val="GvdeMetni"/>
        <w:spacing w:before="205"/>
      </w:pPr>
    </w:p>
    <w:p w:rsidR="00E6605E" w:rsidRDefault="00245D6B">
      <w:pPr>
        <w:pStyle w:val="GvdeMetni"/>
        <w:spacing w:before="1" w:line="194" w:lineRule="auto"/>
        <w:ind w:left="992" w:right="42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-304926</wp:posOffset>
                </wp:positionV>
                <wp:extent cx="1270" cy="31788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178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78810">
                              <a:moveTo>
                                <a:pt x="0" y="31783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9D488" id="Graphic 26" o:spid="_x0000_s1026" style="position:absolute;margin-left:0;margin-top:-24pt;width:.1pt;height:250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17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" path="m,3178396l,e" filled="f" strokecolor="#c1c1c1" strokeweight="0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181C1A"/>
        </w:rPr>
        <w:t>t</w:t>
      </w:r>
      <w:r w:rsidR="00171B8F">
        <w:rPr>
          <w:color w:val="181C1A"/>
        </w:rPr>
        <w:t>ü</w:t>
      </w:r>
      <w:r>
        <w:rPr>
          <w:color w:val="181C1A"/>
        </w:rPr>
        <w:t>m</w:t>
      </w:r>
      <w:proofErr w:type="gramEnd"/>
      <w:r>
        <w:rPr>
          <w:color w:val="181C1A"/>
          <w:spacing w:val="-13"/>
        </w:rPr>
        <w:t xml:space="preserve"> </w:t>
      </w:r>
      <w:r>
        <w:rPr>
          <w:color w:val="181C1A"/>
        </w:rPr>
        <w:t xml:space="preserve">hizmetlerde </w:t>
      </w:r>
      <w:r w:rsidR="00B015C3">
        <w:rPr>
          <w:color w:val="181C1A"/>
        </w:rPr>
        <w:t>çalışacak</w:t>
      </w:r>
      <w:r>
        <w:rPr>
          <w:color w:val="181C1A"/>
        </w:rPr>
        <w:t xml:space="preserve"> ve</w:t>
      </w:r>
      <w:r>
        <w:rPr>
          <w:color w:val="181C1A"/>
          <w:spacing w:val="-17"/>
        </w:rPr>
        <w:t xml:space="preserve"> </w:t>
      </w:r>
      <w:r>
        <w:rPr>
          <w:color w:val="181C1A"/>
        </w:rPr>
        <w:t>eme</w:t>
      </w:r>
      <w:r w:rsidR="00B015C3">
        <w:rPr>
          <w:color w:val="181C1A"/>
        </w:rPr>
        <w:t>ğ</w:t>
      </w:r>
      <w:r>
        <w:rPr>
          <w:color w:val="181C1A"/>
        </w:rPr>
        <w:t>i</w:t>
      </w:r>
      <w:r>
        <w:rPr>
          <w:color w:val="181C1A"/>
          <w:spacing w:val="-17"/>
        </w:rPr>
        <w:t xml:space="preserve"> </w:t>
      </w:r>
      <w:r w:rsidR="00B015C3">
        <w:rPr>
          <w:color w:val="181C1A"/>
        </w:rPr>
        <w:t>g</w:t>
      </w:r>
      <w:r>
        <w:rPr>
          <w:color w:val="181C1A"/>
        </w:rPr>
        <w:t>e</w:t>
      </w:r>
      <w:r w:rsidR="00B015C3">
        <w:rPr>
          <w:color w:val="181C1A"/>
        </w:rPr>
        <w:t>çecek</w:t>
      </w:r>
      <w:r>
        <w:rPr>
          <w:color w:val="181C1A"/>
          <w:spacing w:val="-5"/>
        </w:rPr>
        <w:t xml:space="preserve"> </w:t>
      </w:r>
      <w:r>
        <w:rPr>
          <w:color w:val="181C1A"/>
        </w:rPr>
        <w:t>herkese</w:t>
      </w:r>
      <w:r>
        <w:rPr>
          <w:color w:val="181C1A"/>
          <w:spacing w:val="-10"/>
        </w:rPr>
        <w:t xml:space="preserve"> </w:t>
      </w:r>
      <w:r>
        <w:rPr>
          <w:color w:val="181C1A"/>
        </w:rPr>
        <w:t>yap</w:t>
      </w:r>
      <w:r w:rsidR="00B015C3">
        <w:rPr>
          <w:color w:val="181C1A"/>
        </w:rPr>
        <w:t>ı</w:t>
      </w:r>
      <w:r>
        <w:rPr>
          <w:color w:val="181C1A"/>
        </w:rPr>
        <w:t>lacak</w:t>
      </w:r>
      <w:r>
        <w:rPr>
          <w:color w:val="181C1A"/>
          <w:spacing w:val="-4"/>
        </w:rPr>
        <w:t xml:space="preserve"> </w:t>
      </w:r>
      <w:r w:rsidR="00B015C3">
        <w:rPr>
          <w:color w:val="181C1A"/>
        </w:rPr>
        <w:t>ö</w:t>
      </w:r>
      <w:r>
        <w:rPr>
          <w:color w:val="181C1A"/>
        </w:rPr>
        <w:t>demeler</w:t>
      </w:r>
      <w:r>
        <w:rPr>
          <w:color w:val="181C1A"/>
          <w:spacing w:val="-6"/>
        </w:rPr>
        <w:t xml:space="preserve"> </w:t>
      </w:r>
      <w:r>
        <w:rPr>
          <w:color w:val="181C1A"/>
        </w:rPr>
        <w:t>(do</w:t>
      </w:r>
      <w:r w:rsidR="00B015C3">
        <w:rPr>
          <w:color w:val="181C1A"/>
        </w:rPr>
        <w:t>ğ</w:t>
      </w:r>
      <w:r>
        <w:rPr>
          <w:color w:val="181C1A"/>
        </w:rPr>
        <w:t>acak</w:t>
      </w:r>
      <w:r>
        <w:rPr>
          <w:color w:val="181C1A"/>
          <w:spacing w:val="-6"/>
        </w:rPr>
        <w:t xml:space="preserve"> </w:t>
      </w:r>
      <w:r>
        <w:rPr>
          <w:color w:val="181C1A"/>
        </w:rPr>
        <w:t>k</w:t>
      </w:r>
      <w:r w:rsidR="00B015C3">
        <w:rPr>
          <w:color w:val="181C1A"/>
        </w:rPr>
        <w:t>ı</w:t>
      </w:r>
      <w:r>
        <w:rPr>
          <w:color w:val="181C1A"/>
        </w:rPr>
        <w:t>dem tazminatta dahil),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997"/>
        </w:tabs>
        <w:spacing w:before="115" w:line="225" w:lineRule="auto"/>
        <w:ind w:left="988" w:right="419" w:firstLine="16"/>
        <w:rPr>
          <w:sz w:val="24"/>
        </w:rPr>
      </w:pPr>
      <w:r>
        <w:rPr>
          <w:color w:val="181C1A"/>
          <w:sz w:val="24"/>
        </w:rPr>
        <w:t>Y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313636"/>
          <w:sz w:val="24"/>
        </w:rPr>
        <w:t>i</w:t>
      </w:r>
      <w:r>
        <w:rPr>
          <w:color w:val="181C1A"/>
          <w:sz w:val="24"/>
        </w:rPr>
        <w:t>n kullanaca</w:t>
      </w:r>
      <w:r w:rsidR="004A28A5">
        <w:rPr>
          <w:color w:val="181C1A"/>
          <w:sz w:val="24"/>
        </w:rPr>
        <w:t>ğı</w:t>
      </w:r>
      <w:r>
        <w:rPr>
          <w:color w:val="181C1A"/>
          <w:sz w:val="24"/>
        </w:rPr>
        <w:t xml:space="preserve"> telefon, bilgisayar, bilgisayar program</w:t>
      </w:r>
      <w:r w:rsidR="004A28A5">
        <w:rPr>
          <w:color w:val="181C1A"/>
          <w:sz w:val="24"/>
        </w:rPr>
        <w:t>ı</w:t>
      </w:r>
      <w:r>
        <w:rPr>
          <w:color w:val="181C1A"/>
          <w:sz w:val="24"/>
        </w:rPr>
        <w:t>, k</w:t>
      </w:r>
      <w:r w:rsidR="004A28A5">
        <w:rPr>
          <w:color w:val="181C1A"/>
          <w:sz w:val="24"/>
        </w:rPr>
        <w:t>ı</w:t>
      </w:r>
      <w:r>
        <w:rPr>
          <w:color w:val="181C1A"/>
          <w:sz w:val="24"/>
        </w:rPr>
        <w:t>rtasiye vs. gibi gerekli masraflara, TV kablolu yay</w:t>
      </w:r>
      <w:r w:rsidR="004A28A5">
        <w:rPr>
          <w:color w:val="181C1A"/>
          <w:sz w:val="24"/>
        </w:rPr>
        <w:t>ı</w:t>
      </w:r>
      <w:r>
        <w:rPr>
          <w:color w:val="181C1A"/>
          <w:sz w:val="24"/>
        </w:rPr>
        <w:t>n ve/veya uydu sistemi giderlerine, say</w:t>
      </w:r>
      <w:r w:rsidR="004A28A5">
        <w:rPr>
          <w:color w:val="181C1A"/>
          <w:sz w:val="24"/>
        </w:rPr>
        <w:t>ı</w:t>
      </w:r>
      <w:r>
        <w:rPr>
          <w:color w:val="181C1A"/>
          <w:sz w:val="24"/>
        </w:rPr>
        <w:t>lan bu benzeri hizmetlerin giderleri,</w:t>
      </w:r>
    </w:p>
    <w:p w:rsidR="00E6605E" w:rsidRDefault="00245D6B">
      <w:pPr>
        <w:pStyle w:val="ListeParagraf"/>
        <w:numPr>
          <w:ilvl w:val="2"/>
          <w:numId w:val="4"/>
        </w:numPr>
        <w:tabs>
          <w:tab w:val="left" w:pos="1900"/>
        </w:tabs>
        <w:spacing w:before="121" w:line="218" w:lineRule="auto"/>
        <w:ind w:left="987" w:right="436" w:firstLine="17"/>
        <w:rPr>
          <w:sz w:val="24"/>
        </w:rPr>
      </w:pPr>
      <w:r>
        <w:rPr>
          <w:color w:val="181C1A"/>
          <w:sz w:val="24"/>
        </w:rPr>
        <w:t>Y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netim Kurulunun 9. 2</w:t>
      </w:r>
      <w:r>
        <w:rPr>
          <w:color w:val="313636"/>
          <w:sz w:val="24"/>
        </w:rPr>
        <w:t>.</w:t>
      </w:r>
      <w:r>
        <w:rPr>
          <w:color w:val="313636"/>
          <w:spacing w:val="-9"/>
          <w:sz w:val="24"/>
        </w:rPr>
        <w:t xml:space="preserve"> </w:t>
      </w:r>
      <w:r>
        <w:rPr>
          <w:color w:val="181C1A"/>
          <w:sz w:val="24"/>
        </w:rPr>
        <w:t>maddeye g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re ger</w:t>
      </w:r>
      <w:r w:rsidR="004A28A5">
        <w:rPr>
          <w:color w:val="181C1A"/>
          <w:sz w:val="24"/>
        </w:rPr>
        <w:t>ç</w:t>
      </w:r>
      <w:r>
        <w:rPr>
          <w:color w:val="181C1A"/>
          <w:sz w:val="24"/>
        </w:rPr>
        <w:t>ek ve</w:t>
      </w:r>
      <w:r>
        <w:rPr>
          <w:color w:val="181C1A"/>
          <w:spacing w:val="-11"/>
          <w:sz w:val="24"/>
        </w:rPr>
        <w:t xml:space="preserve"> </w:t>
      </w:r>
      <w:r>
        <w:rPr>
          <w:color w:val="181C1A"/>
          <w:sz w:val="24"/>
        </w:rPr>
        <w:t>t</w:t>
      </w:r>
      <w:r w:rsidR="004A28A5">
        <w:rPr>
          <w:color w:val="181C1A"/>
          <w:sz w:val="24"/>
        </w:rPr>
        <w:t>ü</w:t>
      </w:r>
      <w:r>
        <w:rPr>
          <w:color w:val="181C1A"/>
          <w:sz w:val="24"/>
        </w:rPr>
        <w:t>zel k</w:t>
      </w:r>
      <w:r>
        <w:rPr>
          <w:color w:val="313636"/>
          <w:sz w:val="24"/>
        </w:rPr>
        <w:t>i</w:t>
      </w:r>
      <w:r w:rsidR="004A28A5">
        <w:rPr>
          <w:color w:val="313636"/>
          <w:sz w:val="24"/>
        </w:rPr>
        <w:t>ş</w:t>
      </w:r>
      <w:r>
        <w:rPr>
          <w:color w:val="181C1A"/>
          <w:sz w:val="24"/>
        </w:rPr>
        <w:t>ilerle yapaca</w:t>
      </w:r>
      <w:r w:rsidR="00FE1611">
        <w:rPr>
          <w:color w:val="181C1A"/>
          <w:sz w:val="24"/>
        </w:rPr>
        <w:t>ğ</w:t>
      </w:r>
      <w:r w:rsidR="004A28A5">
        <w:rPr>
          <w:color w:val="181C1A"/>
          <w:sz w:val="24"/>
        </w:rPr>
        <w:t>ı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hizmet, bak</w:t>
      </w:r>
      <w:r w:rsidR="004A28A5">
        <w:rPr>
          <w:color w:val="181C1A"/>
          <w:sz w:val="24"/>
        </w:rPr>
        <w:t>ı</w:t>
      </w:r>
      <w:r>
        <w:rPr>
          <w:color w:val="181C1A"/>
          <w:sz w:val="24"/>
        </w:rPr>
        <w:t>m ve y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netim s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zle</w:t>
      </w:r>
      <w:r w:rsidR="004A28A5">
        <w:rPr>
          <w:color w:val="181C1A"/>
          <w:sz w:val="24"/>
        </w:rPr>
        <w:t>ş</w:t>
      </w:r>
      <w:r>
        <w:rPr>
          <w:color w:val="181C1A"/>
          <w:sz w:val="24"/>
        </w:rPr>
        <w:t>meleri i</w:t>
      </w:r>
      <w:r w:rsidR="004A28A5">
        <w:rPr>
          <w:color w:val="181C1A"/>
          <w:sz w:val="24"/>
        </w:rPr>
        <w:t>ç</w:t>
      </w:r>
      <w:r>
        <w:rPr>
          <w:color w:val="181C1A"/>
          <w:sz w:val="24"/>
        </w:rPr>
        <w:t xml:space="preserve">in </w:t>
      </w:r>
      <w:r w:rsidR="004A28A5">
        <w:rPr>
          <w:color w:val="181C1A"/>
          <w:sz w:val="24"/>
        </w:rPr>
        <w:t>ö</w:t>
      </w:r>
      <w:r>
        <w:rPr>
          <w:color w:val="181C1A"/>
          <w:sz w:val="24"/>
        </w:rPr>
        <w:t>denecek giderler.</w:t>
      </w:r>
    </w:p>
    <w:p w:rsidR="00E6605E" w:rsidRPr="0060269A" w:rsidRDefault="004A28A5" w:rsidP="0060269A">
      <w:pPr>
        <w:pStyle w:val="ListeParagraf"/>
        <w:numPr>
          <w:ilvl w:val="1"/>
          <w:numId w:val="4"/>
        </w:numPr>
        <w:tabs>
          <w:tab w:val="left" w:pos="1728"/>
        </w:tabs>
        <w:spacing w:before="30" w:line="206" w:lineRule="auto"/>
        <w:ind w:left="1008" w:right="445" w:firstLine="8"/>
        <w:rPr>
          <w:sz w:val="24"/>
          <w:szCs w:val="24"/>
        </w:rPr>
      </w:pPr>
      <w:r w:rsidRPr="0060269A">
        <w:rPr>
          <w:color w:val="181C1A"/>
          <w:sz w:val="24"/>
        </w:rPr>
        <w:t>Bağımsız bölüm</w:t>
      </w:r>
      <w:r w:rsidR="00245D6B" w:rsidRPr="0060269A">
        <w:rPr>
          <w:color w:val="181C1A"/>
          <w:sz w:val="24"/>
        </w:rPr>
        <w:t xml:space="preserve"> malikleri, ortak yer ve tesisler </w:t>
      </w:r>
      <w:r w:rsidRPr="0060269A">
        <w:rPr>
          <w:color w:val="181C1A"/>
          <w:sz w:val="24"/>
        </w:rPr>
        <w:t>ü</w:t>
      </w:r>
      <w:r w:rsidR="00245D6B" w:rsidRPr="0060269A">
        <w:rPr>
          <w:color w:val="181C1A"/>
          <w:sz w:val="24"/>
        </w:rPr>
        <w:t>zerindeki kullanma hakk</w:t>
      </w:r>
      <w:r w:rsidRPr="0060269A">
        <w:rPr>
          <w:color w:val="181C1A"/>
          <w:sz w:val="24"/>
        </w:rPr>
        <w:t>ın</w:t>
      </w:r>
      <w:r w:rsidR="00245D6B" w:rsidRPr="0060269A">
        <w:rPr>
          <w:color w:val="181C1A"/>
          <w:sz w:val="24"/>
        </w:rPr>
        <w:t>dan vazge</w:t>
      </w:r>
      <w:r w:rsidRPr="0060269A">
        <w:rPr>
          <w:color w:val="181C1A"/>
          <w:sz w:val="24"/>
        </w:rPr>
        <w:t>ç</w:t>
      </w:r>
      <w:r w:rsidR="00245D6B" w:rsidRPr="0060269A">
        <w:rPr>
          <w:color w:val="181C1A"/>
          <w:sz w:val="24"/>
        </w:rPr>
        <w:t xml:space="preserve">mek veya kendi </w:t>
      </w:r>
      <w:r w:rsidRPr="0060269A">
        <w:rPr>
          <w:color w:val="181C1A"/>
          <w:sz w:val="24"/>
        </w:rPr>
        <w:t>bağımsız bölümünün</w:t>
      </w:r>
      <w:r w:rsidR="00245D6B" w:rsidRPr="0060269A">
        <w:rPr>
          <w:color w:val="181C1A"/>
          <w:sz w:val="24"/>
        </w:rPr>
        <w:t xml:space="preserve"> durumu ve konumu nedeniyle buralardan yararlanmas</w:t>
      </w:r>
      <w:r w:rsidRPr="0060269A">
        <w:rPr>
          <w:color w:val="181C1A"/>
          <w:sz w:val="24"/>
        </w:rPr>
        <w:t>ına</w:t>
      </w:r>
      <w:r w:rsidR="00245D6B" w:rsidRPr="0060269A">
        <w:rPr>
          <w:color w:val="181C1A"/>
          <w:sz w:val="24"/>
        </w:rPr>
        <w:t xml:space="preserve"> gereksinim duymad</w:t>
      </w:r>
      <w:r w:rsidRPr="0060269A">
        <w:rPr>
          <w:color w:val="181C1A"/>
          <w:sz w:val="24"/>
        </w:rPr>
        <w:t>ığı</w:t>
      </w:r>
      <w:r w:rsidR="00245D6B" w:rsidRPr="0060269A">
        <w:rPr>
          <w:color w:val="181C1A"/>
          <w:sz w:val="24"/>
        </w:rPr>
        <w:t xml:space="preserve"> veya duymayaca</w:t>
      </w:r>
      <w:r w:rsidRPr="0060269A">
        <w:rPr>
          <w:color w:val="181C1A"/>
          <w:sz w:val="24"/>
        </w:rPr>
        <w:t>ğını</w:t>
      </w:r>
      <w:r w:rsidR="00245D6B" w:rsidRPr="0060269A">
        <w:rPr>
          <w:color w:val="181C1A"/>
          <w:sz w:val="24"/>
        </w:rPr>
        <w:t xml:space="preserve"> ileri s</w:t>
      </w:r>
      <w:r w:rsidR="0060269A" w:rsidRPr="0060269A">
        <w:rPr>
          <w:color w:val="181C1A"/>
          <w:sz w:val="24"/>
        </w:rPr>
        <w:t>ü</w:t>
      </w:r>
      <w:r w:rsidR="00245D6B" w:rsidRPr="0060269A">
        <w:rPr>
          <w:color w:val="181C1A"/>
          <w:sz w:val="24"/>
        </w:rPr>
        <w:t>rmek suretiyle bu giderlere kat</w:t>
      </w:r>
      <w:r w:rsidR="0060269A" w:rsidRPr="0060269A">
        <w:rPr>
          <w:color w:val="181C1A"/>
          <w:sz w:val="24"/>
        </w:rPr>
        <w:t>ı</w:t>
      </w:r>
      <w:r w:rsidR="00245D6B" w:rsidRPr="0060269A">
        <w:rPr>
          <w:color w:val="181C1A"/>
          <w:sz w:val="24"/>
        </w:rPr>
        <w:t>lmaktan k</w:t>
      </w:r>
      <w:r w:rsidR="0060269A" w:rsidRPr="0060269A">
        <w:rPr>
          <w:color w:val="181C1A"/>
          <w:sz w:val="24"/>
        </w:rPr>
        <w:t>açına</w:t>
      </w:r>
      <w:r w:rsidR="00245D6B" w:rsidRPr="0060269A">
        <w:rPr>
          <w:color w:val="181C1A"/>
          <w:sz w:val="24"/>
        </w:rPr>
        <w:t>maz</w:t>
      </w:r>
      <w:r w:rsidR="00245D6B" w:rsidRPr="0060269A">
        <w:rPr>
          <w:color w:val="313636"/>
          <w:sz w:val="24"/>
        </w:rPr>
        <w:t>l</w:t>
      </w:r>
      <w:r w:rsidR="00245D6B" w:rsidRPr="0060269A">
        <w:rPr>
          <w:color w:val="181C1A"/>
          <w:sz w:val="24"/>
        </w:rPr>
        <w:t>ar. Ayn</w:t>
      </w:r>
      <w:r w:rsidR="0060269A" w:rsidRPr="0060269A">
        <w:rPr>
          <w:color w:val="181C1A"/>
          <w:sz w:val="24"/>
        </w:rPr>
        <w:t>ı</w:t>
      </w:r>
      <w:r w:rsidR="00245D6B" w:rsidRPr="0060269A">
        <w:rPr>
          <w:color w:val="181C1A"/>
          <w:spacing w:val="40"/>
          <w:sz w:val="24"/>
        </w:rPr>
        <w:t xml:space="preserve"> </w:t>
      </w:r>
      <w:r w:rsidR="0060269A" w:rsidRPr="0060269A">
        <w:rPr>
          <w:color w:val="181C1A"/>
          <w:sz w:val="24"/>
        </w:rPr>
        <w:t>şekilde</w:t>
      </w:r>
      <w:r w:rsidR="00245D6B" w:rsidRPr="0060269A">
        <w:rPr>
          <w:color w:val="181C1A"/>
          <w:sz w:val="24"/>
        </w:rPr>
        <w:t xml:space="preserve">, LOTUS </w:t>
      </w:r>
      <w:r w:rsidR="0060269A" w:rsidRPr="0060269A">
        <w:rPr>
          <w:color w:val="181C1A"/>
          <w:sz w:val="24"/>
        </w:rPr>
        <w:t>Ç</w:t>
      </w:r>
      <w:r w:rsidR="00245D6B" w:rsidRPr="0060269A">
        <w:rPr>
          <w:color w:val="181C1A"/>
          <w:sz w:val="24"/>
        </w:rPr>
        <w:t>AYYOLU S</w:t>
      </w:r>
      <w:r w:rsidR="0060269A" w:rsidRPr="0060269A">
        <w:rPr>
          <w:color w:val="181C1A"/>
          <w:sz w:val="24"/>
        </w:rPr>
        <w:t>İ</w:t>
      </w:r>
      <w:r w:rsidR="00245D6B" w:rsidRPr="0060269A">
        <w:rPr>
          <w:color w:val="181C1A"/>
          <w:sz w:val="24"/>
        </w:rPr>
        <w:t>TES</w:t>
      </w:r>
      <w:r w:rsidR="0060269A" w:rsidRPr="0060269A">
        <w:rPr>
          <w:color w:val="181C1A"/>
          <w:sz w:val="24"/>
        </w:rPr>
        <w:t>İ</w:t>
      </w:r>
      <w:r w:rsidR="00245D6B" w:rsidRPr="0060269A">
        <w:rPr>
          <w:color w:val="181C1A"/>
          <w:sz w:val="24"/>
        </w:rPr>
        <w:t xml:space="preserve"> Konutla</w:t>
      </w:r>
      <w:r w:rsidR="0060269A" w:rsidRPr="0060269A">
        <w:rPr>
          <w:color w:val="181C1A"/>
          <w:sz w:val="24"/>
        </w:rPr>
        <w:t>rı</w:t>
      </w:r>
      <w:r w:rsidR="00245D6B" w:rsidRPr="0060269A">
        <w:rPr>
          <w:color w:val="181C1A"/>
          <w:sz w:val="24"/>
        </w:rPr>
        <w:t xml:space="preserve"> kapsam</w:t>
      </w:r>
      <w:r w:rsidR="0060269A" w:rsidRPr="0060269A">
        <w:rPr>
          <w:color w:val="181C1A"/>
          <w:sz w:val="24"/>
        </w:rPr>
        <w:t>ın</w:t>
      </w:r>
      <w:r w:rsidR="00245D6B" w:rsidRPr="0060269A">
        <w:rPr>
          <w:color w:val="181C1A"/>
          <w:sz w:val="24"/>
        </w:rPr>
        <w:t>dak</w:t>
      </w:r>
      <w:r w:rsidR="00245D6B" w:rsidRPr="0060269A">
        <w:rPr>
          <w:color w:val="313636"/>
          <w:sz w:val="24"/>
        </w:rPr>
        <w:t xml:space="preserve">i </w:t>
      </w:r>
      <w:r w:rsidR="00245D6B" w:rsidRPr="0060269A">
        <w:rPr>
          <w:color w:val="181C1A"/>
          <w:sz w:val="24"/>
        </w:rPr>
        <w:t>ortak yap</w:t>
      </w:r>
      <w:r w:rsidR="0060269A" w:rsidRPr="0060269A">
        <w:rPr>
          <w:color w:val="181C1A"/>
          <w:sz w:val="24"/>
        </w:rPr>
        <w:t>ı</w:t>
      </w:r>
      <w:r w:rsidR="00245D6B" w:rsidRPr="0060269A">
        <w:rPr>
          <w:color w:val="181C1A"/>
          <w:sz w:val="24"/>
        </w:rPr>
        <w:t>, yer ve</w:t>
      </w:r>
      <w:r w:rsidR="00245D6B" w:rsidRPr="0060269A">
        <w:rPr>
          <w:color w:val="181C1A"/>
          <w:spacing w:val="-1"/>
          <w:sz w:val="24"/>
        </w:rPr>
        <w:t xml:space="preserve"> </w:t>
      </w:r>
      <w:r w:rsidR="00245D6B" w:rsidRPr="0060269A">
        <w:rPr>
          <w:color w:val="181C1A"/>
          <w:sz w:val="24"/>
        </w:rPr>
        <w:t xml:space="preserve">tesisler </w:t>
      </w:r>
      <w:r w:rsidR="0060269A" w:rsidRPr="0060269A">
        <w:rPr>
          <w:color w:val="181C1A"/>
          <w:sz w:val="24"/>
        </w:rPr>
        <w:t>ü</w:t>
      </w:r>
      <w:r w:rsidR="00245D6B" w:rsidRPr="0060269A">
        <w:rPr>
          <w:color w:val="181C1A"/>
          <w:sz w:val="24"/>
        </w:rPr>
        <w:t>zerindeki kullanma hakk</w:t>
      </w:r>
      <w:r w:rsidR="0060269A" w:rsidRPr="0060269A">
        <w:rPr>
          <w:color w:val="181C1A"/>
          <w:sz w:val="24"/>
        </w:rPr>
        <w:t>ın</w:t>
      </w:r>
      <w:r w:rsidR="00245D6B" w:rsidRPr="0060269A">
        <w:rPr>
          <w:color w:val="181C1A"/>
          <w:sz w:val="24"/>
        </w:rPr>
        <w:t>dan vazge</w:t>
      </w:r>
      <w:r w:rsidR="0060269A" w:rsidRPr="0060269A">
        <w:rPr>
          <w:color w:val="181C1A"/>
          <w:sz w:val="24"/>
        </w:rPr>
        <w:t>ç</w:t>
      </w:r>
      <w:r w:rsidR="00245D6B" w:rsidRPr="0060269A">
        <w:rPr>
          <w:color w:val="181C1A"/>
          <w:sz w:val="24"/>
        </w:rPr>
        <w:t>mek veya bunla</w:t>
      </w:r>
      <w:r w:rsidR="0060269A" w:rsidRPr="0060269A">
        <w:rPr>
          <w:color w:val="181C1A"/>
          <w:sz w:val="24"/>
        </w:rPr>
        <w:t>rın</w:t>
      </w:r>
      <w:r w:rsidR="00245D6B" w:rsidRPr="0060269A">
        <w:rPr>
          <w:color w:val="181C1A"/>
          <w:sz w:val="24"/>
        </w:rPr>
        <w:t xml:space="preserve"> ba</w:t>
      </w:r>
      <w:r w:rsidR="0060269A" w:rsidRPr="0060269A">
        <w:rPr>
          <w:color w:val="181C1A"/>
          <w:sz w:val="24"/>
        </w:rPr>
        <w:t>ş</w:t>
      </w:r>
      <w:r w:rsidR="00245D6B" w:rsidRPr="0060269A">
        <w:rPr>
          <w:color w:val="181C1A"/>
          <w:sz w:val="24"/>
        </w:rPr>
        <w:t>ka parselle</w:t>
      </w:r>
      <w:r w:rsidR="00245D6B" w:rsidRPr="0060269A">
        <w:rPr>
          <w:color w:val="313636"/>
          <w:sz w:val="24"/>
        </w:rPr>
        <w:t>r</w:t>
      </w:r>
      <w:r w:rsidR="00245D6B" w:rsidRPr="0060269A">
        <w:rPr>
          <w:color w:val="181C1A"/>
          <w:sz w:val="24"/>
        </w:rPr>
        <w:t>de veya kamuya ait alanlarda bulundu</w:t>
      </w:r>
      <w:r w:rsidR="0060269A" w:rsidRPr="0060269A">
        <w:rPr>
          <w:color w:val="181C1A"/>
          <w:sz w:val="24"/>
        </w:rPr>
        <w:t>ğ</w:t>
      </w:r>
      <w:r w:rsidR="00245D6B" w:rsidRPr="0060269A">
        <w:rPr>
          <w:color w:val="181C1A"/>
          <w:sz w:val="24"/>
        </w:rPr>
        <w:t xml:space="preserve">unu veya </w:t>
      </w:r>
      <w:r w:rsidR="0060269A" w:rsidRPr="0060269A">
        <w:rPr>
          <w:color w:val="181C1A"/>
          <w:sz w:val="24"/>
        </w:rPr>
        <w:t>bağımsız bölümün</w:t>
      </w:r>
      <w:r w:rsidR="00245D6B" w:rsidRPr="0060269A">
        <w:rPr>
          <w:color w:val="181C1A"/>
          <w:spacing w:val="54"/>
          <w:sz w:val="24"/>
        </w:rPr>
        <w:t xml:space="preserve"> </w:t>
      </w:r>
      <w:r w:rsidR="00245D6B" w:rsidRPr="0060269A">
        <w:rPr>
          <w:color w:val="181C1A"/>
          <w:sz w:val="24"/>
        </w:rPr>
        <w:t>veya</w:t>
      </w:r>
      <w:r w:rsidR="00245D6B" w:rsidRPr="0060269A">
        <w:rPr>
          <w:color w:val="181C1A"/>
          <w:spacing w:val="48"/>
          <w:sz w:val="24"/>
        </w:rPr>
        <w:t xml:space="preserve"> </w:t>
      </w:r>
      <w:r w:rsidR="00245D6B" w:rsidRPr="0060269A">
        <w:rPr>
          <w:color w:val="181C1A"/>
          <w:sz w:val="24"/>
        </w:rPr>
        <w:t>kendisinin</w:t>
      </w:r>
      <w:r w:rsidR="00245D6B" w:rsidRPr="0060269A">
        <w:rPr>
          <w:color w:val="181C1A"/>
          <w:spacing w:val="52"/>
          <w:sz w:val="24"/>
        </w:rPr>
        <w:t xml:space="preserve"> </w:t>
      </w:r>
      <w:r w:rsidR="00245D6B" w:rsidRPr="0060269A">
        <w:rPr>
          <w:color w:val="181C1A"/>
          <w:sz w:val="24"/>
        </w:rPr>
        <w:t>durumu</w:t>
      </w:r>
      <w:r w:rsidR="0060269A">
        <w:rPr>
          <w:color w:val="181C1A"/>
          <w:sz w:val="24"/>
        </w:rPr>
        <w:t xml:space="preserve"> </w:t>
      </w:r>
      <w:r w:rsidR="00245D6B" w:rsidRPr="0060269A">
        <w:rPr>
          <w:color w:val="181C1A"/>
          <w:sz w:val="24"/>
        </w:rPr>
        <w:t>nedeniyle</w:t>
      </w:r>
      <w:r w:rsidR="0060269A">
        <w:rPr>
          <w:color w:val="181C1A"/>
          <w:spacing w:val="51"/>
          <w:sz w:val="24"/>
        </w:rPr>
        <w:t xml:space="preserve"> </w:t>
      </w:r>
      <w:r w:rsidR="00245D6B" w:rsidRPr="0060269A">
        <w:rPr>
          <w:color w:val="181C1A"/>
          <w:sz w:val="24"/>
        </w:rPr>
        <w:t>bunlardan</w:t>
      </w:r>
      <w:r w:rsidR="00245D6B" w:rsidRPr="0060269A">
        <w:rPr>
          <w:color w:val="181C1A"/>
          <w:spacing w:val="51"/>
          <w:sz w:val="24"/>
        </w:rPr>
        <w:t xml:space="preserve"> </w:t>
      </w:r>
      <w:r w:rsidR="00245D6B" w:rsidRPr="0060269A">
        <w:rPr>
          <w:color w:val="181C1A"/>
          <w:sz w:val="24"/>
        </w:rPr>
        <w:t>faydalanmaya</w:t>
      </w:r>
      <w:r w:rsidR="0060269A">
        <w:rPr>
          <w:color w:val="181C1A"/>
          <w:spacing w:val="57"/>
          <w:sz w:val="24"/>
        </w:rPr>
        <w:t xml:space="preserve"> </w:t>
      </w:r>
      <w:r w:rsidR="00245D6B" w:rsidRPr="0060269A">
        <w:rPr>
          <w:color w:val="181C1A"/>
          <w:spacing w:val="-2"/>
          <w:sz w:val="24"/>
        </w:rPr>
        <w:t>iht</w:t>
      </w:r>
      <w:r w:rsidR="00245D6B" w:rsidRPr="0060269A">
        <w:rPr>
          <w:color w:val="313636"/>
          <w:spacing w:val="-2"/>
          <w:sz w:val="24"/>
        </w:rPr>
        <w:t>i</w:t>
      </w:r>
      <w:r w:rsidR="00245D6B" w:rsidRPr="0060269A">
        <w:rPr>
          <w:color w:val="181C1A"/>
          <w:spacing w:val="-2"/>
          <w:sz w:val="24"/>
        </w:rPr>
        <w:t>ya</w:t>
      </w:r>
      <w:r w:rsidR="0060269A" w:rsidRPr="0060269A">
        <w:rPr>
          <w:color w:val="181C1A"/>
          <w:spacing w:val="-2"/>
          <w:sz w:val="24"/>
        </w:rPr>
        <w:t xml:space="preserve">ç duymadığını </w:t>
      </w:r>
      <w:r w:rsidR="0060269A" w:rsidRPr="0060269A">
        <w:rPr>
          <w:color w:val="181C1A"/>
          <w:spacing w:val="-2"/>
          <w:sz w:val="24"/>
          <w:szCs w:val="24"/>
        </w:rPr>
        <w:t xml:space="preserve">ileri </w:t>
      </w:r>
      <w:r w:rsidR="00245D6B" w:rsidRPr="0060269A">
        <w:rPr>
          <w:color w:val="181C1A"/>
          <w:sz w:val="24"/>
          <w:szCs w:val="24"/>
        </w:rPr>
        <w:t>s</w:t>
      </w:r>
      <w:r w:rsidR="0060269A" w:rsidRPr="0060269A">
        <w:rPr>
          <w:color w:val="181C1A"/>
          <w:sz w:val="24"/>
          <w:szCs w:val="24"/>
        </w:rPr>
        <w:t>ü</w:t>
      </w:r>
      <w:r w:rsidR="00245D6B" w:rsidRPr="0060269A">
        <w:rPr>
          <w:color w:val="181C1A"/>
          <w:sz w:val="24"/>
          <w:szCs w:val="24"/>
        </w:rPr>
        <w:t>rmek su</w:t>
      </w:r>
      <w:r w:rsidR="00245D6B" w:rsidRPr="0060269A">
        <w:rPr>
          <w:color w:val="313636"/>
          <w:sz w:val="24"/>
          <w:szCs w:val="24"/>
        </w:rPr>
        <w:t>r</w:t>
      </w:r>
      <w:r w:rsidR="00245D6B" w:rsidRPr="0060269A">
        <w:rPr>
          <w:color w:val="181C1A"/>
          <w:sz w:val="24"/>
          <w:szCs w:val="24"/>
        </w:rPr>
        <w:t>etiyle, bu maksatla toplanacak avansla</w:t>
      </w:r>
      <w:r w:rsidR="0060269A" w:rsidRPr="0060269A">
        <w:rPr>
          <w:color w:val="181C1A"/>
          <w:sz w:val="24"/>
          <w:szCs w:val="24"/>
        </w:rPr>
        <w:t>rı</w:t>
      </w:r>
      <w:r w:rsidR="00245D6B" w:rsidRPr="0060269A">
        <w:rPr>
          <w:color w:val="181C1A"/>
          <w:sz w:val="24"/>
          <w:szCs w:val="24"/>
        </w:rPr>
        <w:t xml:space="preserve"> </w:t>
      </w:r>
      <w:r w:rsidR="0060269A" w:rsidRPr="0060269A">
        <w:rPr>
          <w:color w:val="181C1A"/>
          <w:sz w:val="24"/>
          <w:szCs w:val="24"/>
        </w:rPr>
        <w:t>ö</w:t>
      </w:r>
      <w:r w:rsidR="00245D6B" w:rsidRPr="0060269A">
        <w:rPr>
          <w:color w:val="181C1A"/>
          <w:sz w:val="24"/>
          <w:szCs w:val="24"/>
        </w:rPr>
        <w:t xml:space="preserve">demekten </w:t>
      </w:r>
      <w:r w:rsidR="00245D6B" w:rsidRPr="0060269A">
        <w:rPr>
          <w:color w:val="181C1A"/>
          <w:spacing w:val="-2"/>
          <w:sz w:val="24"/>
          <w:szCs w:val="24"/>
        </w:rPr>
        <w:t>ka</w:t>
      </w:r>
      <w:r w:rsidR="0060269A" w:rsidRPr="0060269A">
        <w:rPr>
          <w:color w:val="181C1A"/>
          <w:spacing w:val="-2"/>
          <w:sz w:val="24"/>
          <w:szCs w:val="24"/>
        </w:rPr>
        <w:t>çı</w:t>
      </w:r>
      <w:r w:rsidR="00245D6B" w:rsidRPr="0060269A">
        <w:rPr>
          <w:color w:val="181C1A"/>
          <w:spacing w:val="-2"/>
          <w:sz w:val="24"/>
          <w:szCs w:val="24"/>
        </w:rPr>
        <w:t>namazlar</w:t>
      </w:r>
      <w:r w:rsidR="00245D6B" w:rsidRPr="0060269A">
        <w:rPr>
          <w:color w:val="313636"/>
          <w:spacing w:val="-2"/>
          <w:sz w:val="24"/>
          <w:szCs w:val="24"/>
        </w:rPr>
        <w:t>.</w:t>
      </w:r>
    </w:p>
    <w:p w:rsidR="00E6605E" w:rsidRDefault="0060269A">
      <w:pPr>
        <w:pStyle w:val="ListeParagraf"/>
        <w:numPr>
          <w:ilvl w:val="1"/>
          <w:numId w:val="4"/>
        </w:numPr>
        <w:tabs>
          <w:tab w:val="left" w:pos="1662"/>
        </w:tabs>
        <w:spacing w:before="104" w:line="235" w:lineRule="auto"/>
        <w:ind w:left="994" w:right="437" w:firstLine="24"/>
        <w:rPr>
          <w:sz w:val="24"/>
        </w:rPr>
      </w:pPr>
      <w:r>
        <w:rPr>
          <w:color w:val="181C1A"/>
          <w:sz w:val="24"/>
        </w:rPr>
        <w:t>Bağımsız bölüm</w:t>
      </w:r>
      <w:r w:rsidR="00245D6B">
        <w:rPr>
          <w:color w:val="181C1A"/>
          <w:sz w:val="24"/>
        </w:rPr>
        <w:t xml:space="preserve"> malikinin pay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na d</w:t>
      </w:r>
      <w:r>
        <w:rPr>
          <w:color w:val="181C1A"/>
          <w:sz w:val="24"/>
        </w:rPr>
        <w:t>üş</w:t>
      </w:r>
      <w:r w:rsidR="00245D6B">
        <w:rPr>
          <w:color w:val="181C1A"/>
          <w:sz w:val="24"/>
        </w:rPr>
        <w:t>ecek olan ortak gider ve avans</w:t>
      </w:r>
      <w:r w:rsidR="00245D6B">
        <w:rPr>
          <w:color w:val="181C1A"/>
          <w:spacing w:val="-1"/>
          <w:sz w:val="24"/>
        </w:rPr>
        <w:t xml:space="preserve"> </w:t>
      </w:r>
      <w:r w:rsidR="00245D6B">
        <w:rPr>
          <w:color w:val="181C1A"/>
          <w:sz w:val="24"/>
        </w:rPr>
        <w:t>borcundan ve gecikme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tazminat</w:t>
      </w:r>
      <w:r>
        <w:rPr>
          <w:color w:val="181C1A"/>
          <w:sz w:val="24"/>
        </w:rPr>
        <w:t>ın</w:t>
      </w:r>
      <w:r w:rsidR="00245D6B">
        <w:rPr>
          <w:color w:val="181C1A"/>
          <w:sz w:val="24"/>
        </w:rPr>
        <w:t>dan,</w:t>
      </w:r>
      <w:r w:rsidR="00245D6B"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bağımsız bölümlerde</w:t>
      </w:r>
      <w:r w:rsidR="00245D6B">
        <w:rPr>
          <w:color w:val="181C1A"/>
          <w:sz w:val="24"/>
        </w:rPr>
        <w:t xml:space="preserve"> kirac</w:t>
      </w:r>
      <w:r>
        <w:rPr>
          <w:color w:val="181C1A"/>
          <w:sz w:val="24"/>
        </w:rPr>
        <w:t>ı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olarak</w:t>
      </w:r>
      <w:r w:rsidR="00245D6B">
        <w:rPr>
          <w:color w:val="181C1A"/>
          <w:spacing w:val="-9"/>
          <w:sz w:val="24"/>
        </w:rPr>
        <w:t xml:space="preserve"> </w:t>
      </w:r>
      <w:r w:rsidR="00245D6B">
        <w:rPr>
          <w:color w:val="181C1A"/>
          <w:sz w:val="24"/>
        </w:rPr>
        <w:t>veya</w:t>
      </w:r>
      <w:r w:rsidR="00245D6B">
        <w:rPr>
          <w:color w:val="181C1A"/>
          <w:spacing w:val="-10"/>
          <w:sz w:val="24"/>
        </w:rPr>
        <w:t xml:space="preserve"> </w:t>
      </w:r>
      <w:r w:rsidR="00245D6B">
        <w:rPr>
          <w:color w:val="181C1A"/>
          <w:sz w:val="24"/>
        </w:rPr>
        <w:t>ba</w:t>
      </w:r>
      <w:r>
        <w:rPr>
          <w:color w:val="181C1A"/>
          <w:sz w:val="24"/>
        </w:rPr>
        <w:t>ş</w:t>
      </w:r>
      <w:r w:rsidR="00245D6B">
        <w:rPr>
          <w:color w:val="181C1A"/>
          <w:sz w:val="24"/>
        </w:rPr>
        <w:t>ka</w:t>
      </w:r>
      <w:r w:rsidR="00245D6B">
        <w:rPr>
          <w:color w:val="181C1A"/>
          <w:spacing w:val="-11"/>
          <w:sz w:val="24"/>
        </w:rPr>
        <w:t xml:space="preserve"> </w:t>
      </w:r>
      <w:r w:rsidR="00245D6B">
        <w:rPr>
          <w:color w:val="181C1A"/>
          <w:sz w:val="24"/>
        </w:rPr>
        <w:t>bir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nedenle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devam</w:t>
      </w:r>
      <w:r>
        <w:rPr>
          <w:color w:val="181C1A"/>
          <w:sz w:val="24"/>
        </w:rPr>
        <w:t>lı</w:t>
      </w:r>
      <w:r w:rsidR="00245D6B">
        <w:rPr>
          <w:color w:val="181C1A"/>
          <w:sz w:val="24"/>
        </w:rPr>
        <w:t xml:space="preserve"> olarak yararlananlar da </w:t>
      </w:r>
      <w:r>
        <w:rPr>
          <w:color w:val="181C1A"/>
          <w:sz w:val="24"/>
        </w:rPr>
        <w:t>bağımsız bölüm</w:t>
      </w:r>
      <w:r w:rsidR="00245D6B">
        <w:rPr>
          <w:color w:val="181C1A"/>
          <w:sz w:val="24"/>
        </w:rPr>
        <w:t xml:space="preserve"> malikiyle birlikte m</w:t>
      </w:r>
      <w:r>
        <w:rPr>
          <w:color w:val="181C1A"/>
          <w:sz w:val="24"/>
        </w:rPr>
        <w:t>üş</w:t>
      </w:r>
      <w:r w:rsidR="00245D6B">
        <w:rPr>
          <w:color w:val="181C1A"/>
          <w:sz w:val="24"/>
        </w:rPr>
        <w:t xml:space="preserve">tereken ve </w:t>
      </w:r>
      <w:proofErr w:type="spellStart"/>
      <w:r>
        <w:rPr>
          <w:color w:val="181C1A"/>
          <w:sz w:val="24"/>
        </w:rPr>
        <w:t>müteselsilen</w:t>
      </w:r>
      <w:proofErr w:type="spellEnd"/>
      <w:r w:rsidR="00245D6B">
        <w:rPr>
          <w:color w:val="181C1A"/>
          <w:sz w:val="24"/>
        </w:rPr>
        <w:t xml:space="preserve"> sorumludurlar.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Bu</w:t>
      </w:r>
      <w:r w:rsidR="00245D6B">
        <w:rPr>
          <w:color w:val="181C1A"/>
          <w:spacing w:val="-12"/>
          <w:sz w:val="24"/>
        </w:rPr>
        <w:t xml:space="preserve"> </w:t>
      </w:r>
      <w:r w:rsidR="00245D6B">
        <w:rPr>
          <w:color w:val="181C1A"/>
          <w:sz w:val="24"/>
        </w:rPr>
        <w:t>nedenle, Y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netim Kurulu,</w:t>
      </w:r>
      <w:r w:rsidR="00245D6B">
        <w:rPr>
          <w:color w:val="181C1A"/>
          <w:spacing w:val="-11"/>
          <w:sz w:val="24"/>
        </w:rPr>
        <w:t xml:space="preserve"> </w:t>
      </w:r>
      <w:r>
        <w:rPr>
          <w:color w:val="181C1A"/>
          <w:sz w:val="24"/>
        </w:rPr>
        <w:t>bağımsız bölüm</w:t>
      </w:r>
      <w:r w:rsidR="00245D6B">
        <w:rPr>
          <w:color w:val="181C1A"/>
          <w:spacing w:val="-5"/>
          <w:sz w:val="24"/>
        </w:rPr>
        <w:t xml:space="preserve"> </w:t>
      </w:r>
      <w:r w:rsidR="00245D6B">
        <w:rPr>
          <w:color w:val="181C1A"/>
          <w:sz w:val="24"/>
        </w:rPr>
        <w:t>malik</w:t>
      </w:r>
      <w:r w:rsidR="00245D6B">
        <w:rPr>
          <w:color w:val="313636"/>
          <w:sz w:val="24"/>
        </w:rPr>
        <w:t>i</w:t>
      </w:r>
      <w:r w:rsidR="00245D6B">
        <w:rPr>
          <w:color w:val="181C1A"/>
          <w:sz w:val="24"/>
        </w:rPr>
        <w:t>ne</w:t>
      </w:r>
      <w:r w:rsidR="00245D6B">
        <w:rPr>
          <w:color w:val="181C1A"/>
          <w:spacing w:val="-4"/>
          <w:sz w:val="24"/>
        </w:rPr>
        <w:t xml:space="preserve"> </w:t>
      </w:r>
      <w:r w:rsidR="00245D6B">
        <w:rPr>
          <w:color w:val="181C1A"/>
          <w:sz w:val="24"/>
        </w:rPr>
        <w:t>d</w:t>
      </w:r>
      <w:r>
        <w:rPr>
          <w:color w:val="181C1A"/>
          <w:sz w:val="24"/>
        </w:rPr>
        <w:t>üş</w:t>
      </w:r>
      <w:r w:rsidR="00245D6B">
        <w:rPr>
          <w:color w:val="181C1A"/>
          <w:sz w:val="24"/>
        </w:rPr>
        <w:t>en</w:t>
      </w:r>
      <w:r w:rsidR="00245D6B">
        <w:rPr>
          <w:color w:val="181C1A"/>
          <w:spacing w:val="-7"/>
          <w:sz w:val="24"/>
        </w:rPr>
        <w:t xml:space="preserve"> </w:t>
      </w:r>
      <w:r w:rsidR="00245D6B">
        <w:rPr>
          <w:color w:val="181C1A"/>
          <w:sz w:val="24"/>
        </w:rPr>
        <w:t>ortak</w:t>
      </w:r>
      <w:r w:rsidR="00245D6B">
        <w:rPr>
          <w:color w:val="181C1A"/>
          <w:spacing w:val="-4"/>
          <w:sz w:val="24"/>
        </w:rPr>
        <w:t xml:space="preserve"> </w:t>
      </w:r>
      <w:r w:rsidR="00245D6B">
        <w:rPr>
          <w:color w:val="181C1A"/>
          <w:sz w:val="24"/>
        </w:rPr>
        <w:t>gider</w:t>
      </w:r>
      <w:r w:rsidR="00245D6B">
        <w:rPr>
          <w:color w:val="181C1A"/>
          <w:spacing w:val="-4"/>
          <w:sz w:val="24"/>
        </w:rPr>
        <w:t xml:space="preserve"> </w:t>
      </w:r>
      <w:r w:rsidR="00245D6B">
        <w:rPr>
          <w:color w:val="181C1A"/>
          <w:sz w:val="24"/>
        </w:rPr>
        <w:t>ve avans</w:t>
      </w:r>
      <w:r w:rsidR="00245D6B">
        <w:rPr>
          <w:color w:val="181C1A"/>
          <w:spacing w:val="-7"/>
          <w:sz w:val="24"/>
        </w:rPr>
        <w:t xml:space="preserve"> </w:t>
      </w:r>
      <w:r w:rsidR="00245D6B">
        <w:rPr>
          <w:color w:val="181C1A"/>
          <w:sz w:val="24"/>
        </w:rPr>
        <w:t>pay</w:t>
      </w:r>
      <w:r>
        <w:rPr>
          <w:color w:val="181C1A"/>
          <w:sz w:val="24"/>
        </w:rPr>
        <w:t>ını</w:t>
      </w:r>
      <w:r w:rsidR="00245D6B">
        <w:rPr>
          <w:color w:val="181C1A"/>
          <w:sz w:val="24"/>
        </w:rPr>
        <w:t xml:space="preserve"> do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>rudan do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 xml:space="preserve">ruya </w:t>
      </w:r>
      <w:r>
        <w:rPr>
          <w:color w:val="181C1A"/>
          <w:sz w:val="24"/>
        </w:rPr>
        <w:t>bağımsız bölümlerden</w:t>
      </w:r>
      <w:r w:rsidR="00245D6B">
        <w:rPr>
          <w:color w:val="181C1A"/>
          <w:sz w:val="24"/>
        </w:rPr>
        <w:t xml:space="preserve"> s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>rekli olarak yararlananlardan</w:t>
      </w:r>
      <w:r w:rsidR="00245D6B">
        <w:rPr>
          <w:color w:val="181C1A"/>
          <w:spacing w:val="-5"/>
          <w:sz w:val="24"/>
        </w:rPr>
        <w:t xml:space="preserve"> </w:t>
      </w:r>
      <w:r w:rsidR="00245D6B">
        <w:rPr>
          <w:color w:val="181C1A"/>
          <w:sz w:val="24"/>
        </w:rPr>
        <w:t xml:space="preserve">da isteyebilir. Ancak, </w:t>
      </w:r>
      <w:r w:rsidR="00245D6B">
        <w:rPr>
          <w:color w:val="313636"/>
          <w:sz w:val="24"/>
        </w:rPr>
        <w:t>i</w:t>
      </w:r>
      <w:r w:rsidR="00245D6B">
        <w:rPr>
          <w:color w:val="181C1A"/>
          <w:sz w:val="24"/>
        </w:rPr>
        <w:t>stifade hakk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 xml:space="preserve"> sahibinin sorumlulu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 xml:space="preserve">u ve 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 xml:space="preserve">demekle </w:t>
      </w:r>
      <w:r>
        <w:rPr>
          <w:color w:val="181C1A"/>
          <w:sz w:val="24"/>
        </w:rPr>
        <w:t>yükümlü olduğu</w:t>
      </w:r>
      <w:r w:rsidR="00245D6B">
        <w:rPr>
          <w:color w:val="181C1A"/>
          <w:sz w:val="24"/>
        </w:rPr>
        <w:t xml:space="preserve"> miktar,</w:t>
      </w:r>
      <w:r w:rsidR="00245D6B"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bağımsız bölümü için</w:t>
      </w:r>
      <w:r w:rsidR="00245D6B"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deyece</w:t>
      </w:r>
      <w:r>
        <w:rPr>
          <w:color w:val="181C1A"/>
          <w:sz w:val="24"/>
        </w:rPr>
        <w:t>ğ</w:t>
      </w:r>
      <w:r w:rsidR="00245D6B">
        <w:rPr>
          <w:color w:val="181C1A"/>
          <w:sz w:val="24"/>
        </w:rPr>
        <w:t>i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mebla</w:t>
      </w:r>
      <w:r>
        <w:rPr>
          <w:color w:val="181C1A"/>
          <w:sz w:val="24"/>
        </w:rPr>
        <w:t>ğ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ile</w:t>
      </w:r>
      <w:r w:rsidR="00245D6B"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sınırlıdır</w:t>
      </w:r>
      <w:r w:rsidR="00245D6B">
        <w:rPr>
          <w:color w:val="181C1A"/>
          <w:sz w:val="24"/>
        </w:rPr>
        <w:t>.</w:t>
      </w:r>
      <w:r w:rsidR="00245D6B">
        <w:rPr>
          <w:color w:val="181C1A"/>
          <w:spacing w:val="-14"/>
          <w:sz w:val="24"/>
        </w:rPr>
        <w:t xml:space="preserve"> </w:t>
      </w:r>
      <w:r w:rsidR="00245D6B">
        <w:rPr>
          <w:color w:val="181C1A"/>
          <w:sz w:val="24"/>
        </w:rPr>
        <w:t>Bu</w:t>
      </w:r>
      <w:r w:rsidR="00245D6B">
        <w:rPr>
          <w:color w:val="181C1A"/>
          <w:spacing w:val="19"/>
          <w:sz w:val="24"/>
        </w:rPr>
        <w:t xml:space="preserve"> </w:t>
      </w:r>
      <w:r>
        <w:rPr>
          <w:color w:val="181C1A"/>
          <w:sz w:val="24"/>
        </w:rPr>
        <w:t>şekilde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yap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lan</w:t>
      </w:r>
      <w:r w:rsidR="00245D6B">
        <w:rPr>
          <w:color w:val="181C1A"/>
          <w:spacing w:val="-14"/>
          <w:sz w:val="24"/>
        </w:rPr>
        <w:t xml:space="preserve"> </w:t>
      </w:r>
      <w:r>
        <w:rPr>
          <w:color w:val="181C1A"/>
          <w:spacing w:val="-14"/>
          <w:sz w:val="24"/>
        </w:rPr>
        <w:t>ö</w:t>
      </w:r>
      <w:r w:rsidR="00245D6B">
        <w:rPr>
          <w:color w:val="181C1A"/>
          <w:sz w:val="24"/>
        </w:rPr>
        <w:t>demeler, istifade hakk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 xml:space="preserve"> sahibine</w:t>
      </w:r>
      <w:r w:rsidR="00245D6B">
        <w:rPr>
          <w:color w:val="313636"/>
          <w:sz w:val="24"/>
        </w:rPr>
        <w:t xml:space="preserve">, </w:t>
      </w:r>
      <w:r>
        <w:rPr>
          <w:color w:val="181C1A"/>
          <w:sz w:val="24"/>
        </w:rPr>
        <w:t>bağımsız bölüm</w:t>
      </w:r>
      <w:r w:rsidR="00245D6B">
        <w:rPr>
          <w:color w:val="181C1A"/>
          <w:sz w:val="24"/>
        </w:rPr>
        <w:t xml:space="preserve"> malikine yapac</w:t>
      </w:r>
      <w:r>
        <w:rPr>
          <w:color w:val="181C1A"/>
          <w:sz w:val="24"/>
        </w:rPr>
        <w:t>ağı</w:t>
      </w:r>
      <w:r w:rsidR="00245D6B">
        <w:rPr>
          <w:color w:val="181C1A"/>
          <w:sz w:val="24"/>
        </w:rPr>
        <w:t xml:space="preserve"> 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demelerden bu mebla</w:t>
      </w:r>
      <w:r>
        <w:rPr>
          <w:color w:val="181C1A"/>
          <w:sz w:val="24"/>
        </w:rPr>
        <w:t>ğı</w:t>
      </w:r>
      <w:r w:rsidR="00245D6B">
        <w:rPr>
          <w:color w:val="181C1A"/>
          <w:sz w:val="24"/>
        </w:rPr>
        <w:t xml:space="preserve">n </w:t>
      </w:r>
      <w:r>
        <w:rPr>
          <w:color w:val="181C1A"/>
          <w:sz w:val="24"/>
        </w:rPr>
        <w:t>düşülmesi</w:t>
      </w:r>
      <w:r w:rsidR="00245D6B">
        <w:rPr>
          <w:color w:val="181C1A"/>
          <w:sz w:val="24"/>
        </w:rPr>
        <w:t xml:space="preserve"> hakk</w:t>
      </w:r>
      <w:r>
        <w:rPr>
          <w:color w:val="181C1A"/>
          <w:sz w:val="24"/>
        </w:rPr>
        <w:t>ını</w:t>
      </w:r>
      <w:r w:rsidR="00245D6B">
        <w:rPr>
          <w:color w:val="181C1A"/>
          <w:sz w:val="24"/>
        </w:rPr>
        <w:t xml:space="preserve"> verir. Ay</w:t>
      </w:r>
      <w:r>
        <w:rPr>
          <w:color w:val="181C1A"/>
          <w:sz w:val="24"/>
        </w:rPr>
        <w:t>rı</w:t>
      </w:r>
      <w:r w:rsidR="00245D6B">
        <w:rPr>
          <w:color w:val="181C1A"/>
          <w:sz w:val="24"/>
        </w:rPr>
        <w:t xml:space="preserve">ca, </w:t>
      </w:r>
      <w:r>
        <w:rPr>
          <w:color w:val="181C1A"/>
          <w:sz w:val="24"/>
        </w:rPr>
        <w:t>bağımsız bölümlerden</w:t>
      </w:r>
      <w:r w:rsidR="00245D6B">
        <w:rPr>
          <w:color w:val="181C1A"/>
          <w:sz w:val="24"/>
        </w:rPr>
        <w:t xml:space="preserve"> (kirac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 xml:space="preserve"> olarak veya bir ba</w:t>
      </w:r>
      <w:r>
        <w:rPr>
          <w:color w:val="181C1A"/>
          <w:spacing w:val="-5"/>
          <w:sz w:val="24"/>
        </w:rPr>
        <w:t>ş</w:t>
      </w:r>
      <w:r w:rsidR="00245D6B">
        <w:rPr>
          <w:color w:val="181C1A"/>
          <w:sz w:val="24"/>
        </w:rPr>
        <w:t>ka nedenle)</w:t>
      </w:r>
      <w:r w:rsidR="00245D6B">
        <w:rPr>
          <w:color w:val="181C1A"/>
          <w:spacing w:val="-4"/>
          <w:sz w:val="24"/>
        </w:rPr>
        <w:t xml:space="preserve"> </w:t>
      </w:r>
      <w:r w:rsidR="00FC3535">
        <w:rPr>
          <w:color w:val="181C1A"/>
          <w:sz w:val="24"/>
        </w:rPr>
        <w:t>üçüncü</w:t>
      </w:r>
      <w:r w:rsidR="00245D6B">
        <w:rPr>
          <w:color w:val="181C1A"/>
          <w:sz w:val="24"/>
        </w:rPr>
        <w:t xml:space="preserve"> </w:t>
      </w:r>
      <w:r w:rsidR="00FC3535">
        <w:rPr>
          <w:color w:val="181C1A"/>
          <w:sz w:val="24"/>
        </w:rPr>
        <w:t>kişilerce</w:t>
      </w:r>
      <w:r w:rsidR="00245D6B">
        <w:rPr>
          <w:color w:val="181C1A"/>
          <w:spacing w:val="-16"/>
          <w:sz w:val="24"/>
        </w:rPr>
        <w:t xml:space="preserve"> </w:t>
      </w:r>
      <w:r w:rsidR="00245D6B">
        <w:rPr>
          <w:color w:val="181C1A"/>
          <w:sz w:val="24"/>
        </w:rPr>
        <w:t>yararlan</w:t>
      </w:r>
      <w:r w:rsidR="00FC3535">
        <w:rPr>
          <w:color w:val="181C1A"/>
          <w:sz w:val="24"/>
        </w:rPr>
        <w:t>ılıyor</w:t>
      </w:r>
      <w:r w:rsidR="00245D6B">
        <w:rPr>
          <w:color w:val="181C1A"/>
          <w:spacing w:val="-17"/>
          <w:sz w:val="24"/>
        </w:rPr>
        <w:t xml:space="preserve"> </w:t>
      </w:r>
      <w:r w:rsidR="00245D6B">
        <w:rPr>
          <w:color w:val="181C1A"/>
          <w:sz w:val="24"/>
        </w:rPr>
        <w:t>olunmas</w:t>
      </w:r>
      <w:r w:rsidR="00FC3535">
        <w:rPr>
          <w:color w:val="181C1A"/>
          <w:sz w:val="24"/>
        </w:rPr>
        <w:t>ı</w:t>
      </w:r>
      <w:r w:rsidR="00245D6B">
        <w:rPr>
          <w:color w:val="313636"/>
          <w:sz w:val="24"/>
        </w:rPr>
        <w:t>,</w:t>
      </w:r>
      <w:r w:rsidR="00245D6B">
        <w:rPr>
          <w:color w:val="313636"/>
          <w:spacing w:val="-17"/>
          <w:sz w:val="24"/>
        </w:rPr>
        <w:t xml:space="preserve"> </w:t>
      </w:r>
      <w:r w:rsidR="00FC3535">
        <w:rPr>
          <w:color w:val="181C1A"/>
          <w:sz w:val="24"/>
        </w:rPr>
        <w:t>bağımsız bölüm</w:t>
      </w:r>
      <w:r w:rsidR="00245D6B">
        <w:rPr>
          <w:color w:val="181C1A"/>
          <w:spacing w:val="-9"/>
          <w:sz w:val="24"/>
        </w:rPr>
        <w:t xml:space="preserve"> </w:t>
      </w:r>
      <w:r w:rsidR="00245D6B">
        <w:rPr>
          <w:color w:val="181C1A"/>
          <w:sz w:val="24"/>
        </w:rPr>
        <w:t>malikinin</w:t>
      </w:r>
      <w:r w:rsidR="00245D6B">
        <w:rPr>
          <w:color w:val="181C1A"/>
          <w:spacing w:val="-10"/>
          <w:sz w:val="24"/>
        </w:rPr>
        <w:t xml:space="preserve"> </w:t>
      </w:r>
      <w:r w:rsidR="00245D6B">
        <w:rPr>
          <w:color w:val="181C1A"/>
          <w:sz w:val="24"/>
        </w:rPr>
        <w:t>ortak</w:t>
      </w:r>
      <w:r w:rsidR="00245D6B">
        <w:rPr>
          <w:color w:val="181C1A"/>
          <w:spacing w:val="-16"/>
          <w:sz w:val="24"/>
        </w:rPr>
        <w:t xml:space="preserve"> </w:t>
      </w:r>
      <w:r w:rsidR="00245D6B">
        <w:rPr>
          <w:color w:val="181C1A"/>
          <w:sz w:val="24"/>
        </w:rPr>
        <w:t>gider</w:t>
      </w:r>
      <w:r w:rsidR="00245D6B">
        <w:rPr>
          <w:color w:val="181C1A"/>
          <w:spacing w:val="-11"/>
          <w:sz w:val="24"/>
        </w:rPr>
        <w:t xml:space="preserve"> </w:t>
      </w:r>
      <w:r w:rsidR="00245D6B">
        <w:rPr>
          <w:color w:val="181C1A"/>
          <w:sz w:val="24"/>
        </w:rPr>
        <w:t>ve avans pay</w:t>
      </w:r>
      <w:r w:rsidR="00FC3535">
        <w:rPr>
          <w:color w:val="181C1A"/>
          <w:sz w:val="24"/>
        </w:rPr>
        <w:t>ını</w:t>
      </w:r>
      <w:r w:rsidR="00245D6B">
        <w:rPr>
          <w:color w:val="181C1A"/>
          <w:spacing w:val="-13"/>
          <w:sz w:val="24"/>
        </w:rPr>
        <w:t xml:space="preserve"> </w:t>
      </w:r>
      <w:r w:rsidR="00FC3535">
        <w:rPr>
          <w:color w:val="181C1A"/>
          <w:sz w:val="24"/>
        </w:rPr>
        <w:t>ö</w:t>
      </w:r>
      <w:r w:rsidR="00245D6B">
        <w:rPr>
          <w:color w:val="181C1A"/>
          <w:sz w:val="24"/>
        </w:rPr>
        <w:t>deme zorunluluk ve</w:t>
      </w:r>
      <w:r w:rsidR="00245D6B">
        <w:rPr>
          <w:color w:val="181C1A"/>
          <w:spacing w:val="-7"/>
          <w:sz w:val="24"/>
        </w:rPr>
        <w:t xml:space="preserve"> </w:t>
      </w:r>
      <w:r w:rsidR="00245D6B">
        <w:rPr>
          <w:color w:val="181C1A"/>
          <w:sz w:val="24"/>
        </w:rPr>
        <w:t>sorumlulu</w:t>
      </w:r>
      <w:r w:rsidR="00FC3535">
        <w:rPr>
          <w:color w:val="181C1A"/>
          <w:sz w:val="24"/>
        </w:rPr>
        <w:t>ğ</w:t>
      </w:r>
      <w:r w:rsidR="00245D6B">
        <w:rPr>
          <w:color w:val="181C1A"/>
          <w:sz w:val="24"/>
        </w:rPr>
        <w:t>unu ortadan ka</w:t>
      </w:r>
      <w:r w:rsidR="00245D6B">
        <w:rPr>
          <w:color w:val="313636"/>
          <w:sz w:val="24"/>
        </w:rPr>
        <w:t>l</w:t>
      </w:r>
      <w:r w:rsidR="00245D6B">
        <w:rPr>
          <w:color w:val="181C1A"/>
          <w:sz w:val="24"/>
        </w:rPr>
        <w:t>d</w:t>
      </w:r>
      <w:r w:rsidR="00FC3535">
        <w:rPr>
          <w:color w:val="181C1A"/>
          <w:sz w:val="24"/>
        </w:rPr>
        <w:t>ı</w:t>
      </w:r>
      <w:r w:rsidR="00245D6B">
        <w:rPr>
          <w:color w:val="181C1A"/>
          <w:sz w:val="24"/>
        </w:rPr>
        <w:t>rmaz.</w:t>
      </w:r>
    </w:p>
    <w:p w:rsidR="00E6605E" w:rsidRDefault="00E6605E">
      <w:pPr>
        <w:pStyle w:val="GvdeMetni"/>
        <w:spacing w:before="74"/>
      </w:pPr>
    </w:p>
    <w:p w:rsidR="00E6605E" w:rsidRDefault="00245D6B">
      <w:pPr>
        <w:pStyle w:val="GvdeMetni"/>
        <w:spacing w:before="1" w:line="225" w:lineRule="auto"/>
        <w:ind w:left="944" w:right="462" w:firstLine="12"/>
        <w:jc w:val="both"/>
      </w:pPr>
      <w:r>
        <w:rPr>
          <w:color w:val="181C1A"/>
        </w:rPr>
        <w:t>Bu</w:t>
      </w:r>
      <w:r>
        <w:rPr>
          <w:color w:val="181C1A"/>
          <w:spacing w:val="-15"/>
        </w:rPr>
        <w:t xml:space="preserve"> </w:t>
      </w:r>
      <w:r>
        <w:rPr>
          <w:color w:val="181C1A"/>
        </w:rPr>
        <w:t>Y</w:t>
      </w:r>
      <w:r w:rsidR="00FC3535">
        <w:rPr>
          <w:color w:val="181C1A"/>
        </w:rPr>
        <w:t>ö</w:t>
      </w:r>
      <w:r>
        <w:rPr>
          <w:color w:val="181C1A"/>
        </w:rPr>
        <w:t>netim</w:t>
      </w:r>
      <w:r>
        <w:rPr>
          <w:color w:val="181C1A"/>
          <w:spacing w:val="-4"/>
        </w:rPr>
        <w:t xml:space="preserve"> </w:t>
      </w:r>
      <w:r>
        <w:rPr>
          <w:color w:val="181C1A"/>
        </w:rPr>
        <w:t>Plan</w:t>
      </w:r>
      <w:r w:rsidR="00FC3535">
        <w:rPr>
          <w:color w:val="181C1A"/>
        </w:rPr>
        <w:t>ın</w:t>
      </w:r>
      <w:r>
        <w:rPr>
          <w:color w:val="181C1A"/>
        </w:rPr>
        <w:t>da ve</w:t>
      </w:r>
      <w:r>
        <w:rPr>
          <w:color w:val="181C1A"/>
          <w:spacing w:val="-16"/>
        </w:rPr>
        <w:t xml:space="preserve"> </w:t>
      </w:r>
      <w:r>
        <w:rPr>
          <w:color w:val="181C1A"/>
        </w:rPr>
        <w:t>634</w:t>
      </w:r>
      <w:r>
        <w:rPr>
          <w:color w:val="181C1A"/>
          <w:spacing w:val="-13"/>
        </w:rPr>
        <w:t xml:space="preserve"> </w:t>
      </w:r>
      <w:r>
        <w:rPr>
          <w:color w:val="181C1A"/>
        </w:rPr>
        <w:t>say</w:t>
      </w:r>
      <w:r w:rsidR="00FC3535">
        <w:rPr>
          <w:color w:val="181C1A"/>
        </w:rPr>
        <w:t>ılı</w:t>
      </w:r>
      <w:r>
        <w:rPr>
          <w:color w:val="181C1A"/>
          <w:spacing w:val="-12"/>
        </w:rPr>
        <w:t xml:space="preserve"> </w:t>
      </w:r>
      <w:r>
        <w:rPr>
          <w:color w:val="181C1A"/>
        </w:rPr>
        <w:t>Kat</w:t>
      </w:r>
      <w:r>
        <w:rPr>
          <w:color w:val="181C1A"/>
          <w:spacing w:val="-10"/>
        </w:rPr>
        <w:t xml:space="preserve"> </w:t>
      </w:r>
      <w:r>
        <w:rPr>
          <w:color w:val="181C1A"/>
        </w:rPr>
        <w:t>M</w:t>
      </w:r>
      <w:r w:rsidR="00FC3535">
        <w:rPr>
          <w:color w:val="181C1A"/>
        </w:rPr>
        <w:t>ü</w:t>
      </w:r>
      <w:r>
        <w:rPr>
          <w:color w:val="181C1A"/>
        </w:rPr>
        <w:t>lkiyeti</w:t>
      </w:r>
      <w:r>
        <w:rPr>
          <w:color w:val="181C1A"/>
          <w:spacing w:val="-1"/>
        </w:rPr>
        <w:t xml:space="preserve"> </w:t>
      </w:r>
      <w:r>
        <w:rPr>
          <w:color w:val="181C1A"/>
        </w:rPr>
        <w:t xml:space="preserve">Kanununda </w:t>
      </w:r>
      <w:r w:rsidR="00FC3535">
        <w:rPr>
          <w:color w:val="181C1A"/>
        </w:rPr>
        <w:t>bağımsız bölüm</w:t>
      </w:r>
      <w:r>
        <w:rPr>
          <w:color w:val="181C1A"/>
          <w:spacing w:val="-7"/>
        </w:rPr>
        <w:t xml:space="preserve"> </w:t>
      </w:r>
      <w:r>
        <w:rPr>
          <w:color w:val="181C1A"/>
        </w:rPr>
        <w:t xml:space="preserve">maliklerinin </w:t>
      </w:r>
      <w:r w:rsidR="00FC3535">
        <w:rPr>
          <w:color w:val="181C1A"/>
          <w:spacing w:val="-4"/>
        </w:rPr>
        <w:t>yükümlülüklerine ilişkin</w:t>
      </w:r>
      <w:r>
        <w:rPr>
          <w:color w:val="181C1A"/>
          <w:spacing w:val="-12"/>
        </w:rPr>
        <w:t xml:space="preserve"> </w:t>
      </w:r>
      <w:r>
        <w:rPr>
          <w:color w:val="181C1A"/>
          <w:spacing w:val="-4"/>
        </w:rPr>
        <w:t>olarak</w:t>
      </w:r>
      <w:r>
        <w:rPr>
          <w:color w:val="181C1A"/>
          <w:spacing w:val="-13"/>
        </w:rPr>
        <w:t xml:space="preserve"> </w:t>
      </w:r>
      <w:r>
        <w:rPr>
          <w:color w:val="181C1A"/>
          <w:spacing w:val="-4"/>
        </w:rPr>
        <w:t>yer</w:t>
      </w:r>
      <w:r>
        <w:rPr>
          <w:color w:val="181C1A"/>
          <w:spacing w:val="-11"/>
        </w:rPr>
        <w:t xml:space="preserve"> </w:t>
      </w:r>
      <w:r>
        <w:rPr>
          <w:color w:val="181C1A"/>
          <w:spacing w:val="-4"/>
        </w:rPr>
        <w:t>alan</w:t>
      </w:r>
      <w:r>
        <w:rPr>
          <w:color w:val="181C1A"/>
          <w:spacing w:val="-12"/>
        </w:rPr>
        <w:t xml:space="preserve"> </w:t>
      </w:r>
      <w:r w:rsidR="00FC3535">
        <w:rPr>
          <w:color w:val="181C1A"/>
          <w:spacing w:val="-4"/>
        </w:rPr>
        <w:t>bütün hükümler</w:t>
      </w:r>
      <w:r>
        <w:rPr>
          <w:color w:val="181C1A"/>
          <w:spacing w:val="-4"/>
        </w:rPr>
        <w:t>,</w:t>
      </w:r>
      <w:r>
        <w:rPr>
          <w:color w:val="181C1A"/>
          <w:spacing w:val="-13"/>
        </w:rPr>
        <w:t xml:space="preserve"> </w:t>
      </w:r>
      <w:r w:rsidR="00FC3535">
        <w:rPr>
          <w:color w:val="181C1A"/>
          <w:spacing w:val="-4"/>
        </w:rPr>
        <w:t>bağımsız bölümde kiracı</w:t>
      </w:r>
      <w:r>
        <w:rPr>
          <w:color w:val="181C1A"/>
          <w:spacing w:val="-13"/>
        </w:rPr>
        <w:t xml:space="preserve"> </w:t>
      </w:r>
      <w:r>
        <w:rPr>
          <w:color w:val="181C1A"/>
          <w:spacing w:val="-4"/>
        </w:rPr>
        <w:t>olan</w:t>
      </w:r>
      <w:r>
        <w:rPr>
          <w:color w:val="181C1A"/>
          <w:spacing w:val="-7"/>
        </w:rPr>
        <w:t xml:space="preserve"> </w:t>
      </w:r>
      <w:r>
        <w:rPr>
          <w:color w:val="181C1A"/>
          <w:spacing w:val="-4"/>
        </w:rPr>
        <w:t xml:space="preserve">veya </w:t>
      </w:r>
      <w:r w:rsidR="00FC3535">
        <w:rPr>
          <w:color w:val="181C1A"/>
        </w:rPr>
        <w:t>başkaca</w:t>
      </w:r>
      <w:r>
        <w:rPr>
          <w:color w:val="181C1A"/>
        </w:rPr>
        <w:t xml:space="preserve"> herhangi bir nedenle </w:t>
      </w:r>
      <w:r w:rsidR="00FC3535">
        <w:rPr>
          <w:color w:val="181C1A"/>
        </w:rPr>
        <w:t>bağımsız bölümden</w:t>
      </w:r>
      <w:r>
        <w:rPr>
          <w:color w:val="181C1A"/>
        </w:rPr>
        <w:t xml:space="preserve"> yararlananl</w:t>
      </w:r>
      <w:r w:rsidR="00FC3535">
        <w:rPr>
          <w:color w:val="181C1A"/>
        </w:rPr>
        <w:t>arı</w:t>
      </w:r>
      <w:r>
        <w:rPr>
          <w:color w:val="181C1A"/>
        </w:rPr>
        <w:t xml:space="preserve"> da kapsar. </w:t>
      </w:r>
      <w:r w:rsidR="00FC3535">
        <w:rPr>
          <w:color w:val="181C1A"/>
        </w:rPr>
        <w:t>Yükümlülüklerini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yerine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getirmeyen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ki</w:t>
      </w:r>
      <w:r w:rsidR="00FC3535">
        <w:rPr>
          <w:color w:val="181C1A"/>
          <w:spacing w:val="-6"/>
        </w:rPr>
        <w:t>ş</w:t>
      </w:r>
      <w:r>
        <w:rPr>
          <w:color w:val="181C1A"/>
        </w:rPr>
        <w:t>iler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o</w:t>
      </w:r>
      <w:r>
        <w:rPr>
          <w:color w:val="181C1A"/>
          <w:spacing w:val="40"/>
        </w:rPr>
        <w:t xml:space="preserve"> </w:t>
      </w:r>
      <w:r w:rsidR="00FC3535">
        <w:rPr>
          <w:color w:val="181C1A"/>
        </w:rPr>
        <w:t>bağımsız bölümün</w:t>
      </w:r>
      <w:r>
        <w:rPr>
          <w:color w:val="181C1A"/>
          <w:spacing w:val="80"/>
        </w:rPr>
        <w:t xml:space="preserve"> </w:t>
      </w:r>
      <w:r>
        <w:rPr>
          <w:color w:val="181C1A"/>
        </w:rPr>
        <w:t>malikleri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>ile</w:t>
      </w:r>
      <w:r>
        <w:rPr>
          <w:color w:val="181C1A"/>
          <w:spacing w:val="40"/>
        </w:rPr>
        <w:t xml:space="preserve"> </w:t>
      </w:r>
      <w:r>
        <w:rPr>
          <w:color w:val="181C1A"/>
        </w:rPr>
        <w:t xml:space="preserve">birlikte </w:t>
      </w:r>
      <w:r w:rsidR="00FC3535">
        <w:rPr>
          <w:color w:val="181C1A"/>
        </w:rPr>
        <w:t>müştereken</w:t>
      </w:r>
      <w:r>
        <w:rPr>
          <w:color w:val="181C1A"/>
        </w:rPr>
        <w:t xml:space="preserve"> ve </w:t>
      </w:r>
      <w:proofErr w:type="spellStart"/>
      <w:r w:rsidR="00FC3535">
        <w:rPr>
          <w:color w:val="181C1A"/>
        </w:rPr>
        <w:t>müteselsilen</w:t>
      </w:r>
      <w:proofErr w:type="spellEnd"/>
      <w:r>
        <w:rPr>
          <w:color w:val="181C1A"/>
        </w:rPr>
        <w:t xml:space="preserve"> sorumludurlar.</w:t>
      </w:r>
    </w:p>
    <w:p w:rsidR="00E6605E" w:rsidRDefault="00E6605E">
      <w:pPr>
        <w:pStyle w:val="GvdeMetni"/>
      </w:pP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5"/>
      </w:pPr>
    </w:p>
    <w:p w:rsidR="00E6605E" w:rsidRDefault="00245D6B">
      <w:pPr>
        <w:ind w:left="943"/>
        <w:jc w:val="both"/>
        <w:rPr>
          <w:b/>
          <w:sz w:val="23"/>
        </w:rPr>
      </w:pPr>
      <w:r>
        <w:rPr>
          <w:b/>
          <w:color w:val="181C1A"/>
          <w:w w:val="105"/>
          <w:sz w:val="23"/>
        </w:rPr>
        <w:t>MADDE</w:t>
      </w:r>
      <w:r>
        <w:rPr>
          <w:b/>
          <w:color w:val="181C1A"/>
          <w:spacing w:val="-14"/>
          <w:w w:val="105"/>
          <w:sz w:val="23"/>
        </w:rPr>
        <w:t xml:space="preserve"> </w:t>
      </w:r>
      <w:r>
        <w:rPr>
          <w:b/>
          <w:color w:val="181C1A"/>
          <w:w w:val="105"/>
          <w:sz w:val="23"/>
        </w:rPr>
        <w:t>28:</w:t>
      </w:r>
      <w:r>
        <w:rPr>
          <w:b/>
          <w:color w:val="181C1A"/>
          <w:spacing w:val="-16"/>
          <w:w w:val="105"/>
          <w:sz w:val="23"/>
        </w:rPr>
        <w:t xml:space="preserve"> </w:t>
      </w:r>
      <w:r>
        <w:rPr>
          <w:b/>
          <w:color w:val="181C1A"/>
          <w:w w:val="105"/>
          <w:sz w:val="23"/>
        </w:rPr>
        <w:t>ORTAK</w:t>
      </w:r>
      <w:r>
        <w:rPr>
          <w:b/>
          <w:color w:val="181C1A"/>
          <w:spacing w:val="1"/>
          <w:w w:val="105"/>
          <w:sz w:val="23"/>
        </w:rPr>
        <w:t xml:space="preserve"> </w:t>
      </w:r>
      <w:r>
        <w:rPr>
          <w:b/>
          <w:color w:val="181C1A"/>
          <w:w w:val="105"/>
          <w:sz w:val="23"/>
        </w:rPr>
        <w:t>G</w:t>
      </w:r>
      <w:r w:rsidR="00FC3535">
        <w:rPr>
          <w:b/>
          <w:color w:val="181C1A"/>
          <w:w w:val="105"/>
          <w:sz w:val="23"/>
        </w:rPr>
        <w:t>İ</w:t>
      </w:r>
      <w:r>
        <w:rPr>
          <w:b/>
          <w:color w:val="181C1A"/>
          <w:w w:val="105"/>
          <w:sz w:val="23"/>
        </w:rPr>
        <w:t>DERLER</w:t>
      </w:r>
      <w:r w:rsidR="00FC3535">
        <w:rPr>
          <w:b/>
          <w:color w:val="181C1A"/>
          <w:w w:val="105"/>
          <w:sz w:val="23"/>
        </w:rPr>
        <w:t>İ</w:t>
      </w:r>
      <w:r>
        <w:rPr>
          <w:b/>
          <w:color w:val="181C1A"/>
          <w:w w:val="105"/>
          <w:sz w:val="23"/>
        </w:rPr>
        <w:t>N</w:t>
      </w:r>
      <w:r>
        <w:rPr>
          <w:b/>
          <w:color w:val="181C1A"/>
          <w:spacing w:val="-9"/>
          <w:w w:val="105"/>
          <w:sz w:val="23"/>
        </w:rPr>
        <w:t xml:space="preserve"> </w:t>
      </w:r>
      <w:r w:rsidR="00FC3535">
        <w:rPr>
          <w:b/>
          <w:color w:val="181C1A"/>
          <w:w w:val="105"/>
          <w:sz w:val="23"/>
        </w:rPr>
        <w:t>Ö</w:t>
      </w:r>
      <w:r>
        <w:rPr>
          <w:b/>
          <w:color w:val="181C1A"/>
          <w:w w:val="105"/>
          <w:sz w:val="23"/>
        </w:rPr>
        <w:t>DENMEMES</w:t>
      </w:r>
      <w:r w:rsidR="00FC3535">
        <w:rPr>
          <w:b/>
          <w:color w:val="181C1A"/>
          <w:w w:val="105"/>
          <w:sz w:val="23"/>
        </w:rPr>
        <w:t>İ</w:t>
      </w:r>
      <w:r>
        <w:rPr>
          <w:b/>
          <w:color w:val="181C1A"/>
          <w:w w:val="105"/>
          <w:sz w:val="23"/>
        </w:rPr>
        <w:t>N</w:t>
      </w:r>
      <w:r w:rsidR="00FC3535">
        <w:rPr>
          <w:b/>
          <w:color w:val="181C1A"/>
          <w:w w:val="105"/>
          <w:sz w:val="23"/>
        </w:rPr>
        <w:t>İ</w:t>
      </w:r>
      <w:r>
        <w:rPr>
          <w:b/>
          <w:color w:val="181C1A"/>
          <w:w w:val="105"/>
          <w:sz w:val="23"/>
        </w:rPr>
        <w:t>N</w:t>
      </w:r>
      <w:r>
        <w:rPr>
          <w:b/>
          <w:color w:val="181C1A"/>
          <w:spacing w:val="11"/>
          <w:w w:val="105"/>
          <w:sz w:val="23"/>
        </w:rPr>
        <w:t xml:space="preserve"> </w:t>
      </w:r>
      <w:r>
        <w:rPr>
          <w:b/>
          <w:color w:val="181C1A"/>
          <w:spacing w:val="-2"/>
          <w:w w:val="105"/>
          <w:sz w:val="23"/>
        </w:rPr>
        <w:t>YAPTIRIMLARI</w:t>
      </w:r>
    </w:p>
    <w:p w:rsidR="00E6605E" w:rsidRDefault="00245D6B">
      <w:pPr>
        <w:pStyle w:val="ListeParagraf"/>
        <w:numPr>
          <w:ilvl w:val="1"/>
          <w:numId w:val="3"/>
        </w:numPr>
        <w:tabs>
          <w:tab w:val="left" w:pos="1655"/>
        </w:tabs>
        <w:spacing w:before="253" w:line="244" w:lineRule="auto"/>
        <w:ind w:right="478" w:firstLine="9"/>
        <w:jc w:val="both"/>
        <w:rPr>
          <w:rFonts w:ascii="Times New Roman" w:hAnsi="Times New Roman"/>
          <w:b/>
          <w:color w:val="181C1A"/>
          <w:sz w:val="24"/>
        </w:rPr>
      </w:pPr>
      <w:r>
        <w:rPr>
          <w:color w:val="181C1A"/>
          <w:sz w:val="24"/>
        </w:rPr>
        <w:t>Ortak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gider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>avans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pay</w:t>
      </w:r>
      <w:r w:rsidR="00FC3535">
        <w:rPr>
          <w:color w:val="181C1A"/>
          <w:sz w:val="24"/>
        </w:rPr>
        <w:t>ını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zaman</w:t>
      </w:r>
      <w:r w:rsidR="00FC3535">
        <w:rPr>
          <w:color w:val="181C1A"/>
          <w:sz w:val="24"/>
        </w:rPr>
        <w:t>ı</w:t>
      </w:r>
      <w:r>
        <w:rPr>
          <w:color w:val="181C1A"/>
          <w:sz w:val="24"/>
        </w:rPr>
        <w:t>nda</w:t>
      </w:r>
      <w:r>
        <w:rPr>
          <w:color w:val="181C1A"/>
          <w:spacing w:val="-17"/>
          <w:sz w:val="24"/>
        </w:rPr>
        <w:t xml:space="preserve"> </w:t>
      </w:r>
      <w:r w:rsidR="00FC3535">
        <w:rPr>
          <w:color w:val="181C1A"/>
          <w:sz w:val="24"/>
        </w:rPr>
        <w:t>ö</w:t>
      </w:r>
      <w:r>
        <w:rPr>
          <w:color w:val="181C1A"/>
          <w:sz w:val="24"/>
        </w:rPr>
        <w:t>demeyen</w:t>
      </w:r>
      <w:r>
        <w:rPr>
          <w:color w:val="181C1A"/>
          <w:spacing w:val="-16"/>
          <w:sz w:val="24"/>
        </w:rPr>
        <w:t xml:space="preserve"> </w:t>
      </w:r>
      <w:r w:rsidR="00FC3535">
        <w:rPr>
          <w:color w:val="181C1A"/>
          <w:sz w:val="24"/>
        </w:rPr>
        <w:t>bağımsız bölüm</w:t>
      </w:r>
      <w:r>
        <w:rPr>
          <w:color w:val="181C1A"/>
          <w:spacing w:val="-17"/>
          <w:sz w:val="24"/>
        </w:rPr>
        <w:t xml:space="preserve"> </w:t>
      </w:r>
      <w:r>
        <w:rPr>
          <w:color w:val="181C1A"/>
          <w:sz w:val="24"/>
        </w:rPr>
        <w:t>maliki,</w:t>
      </w:r>
      <w:r>
        <w:rPr>
          <w:color w:val="181C1A"/>
          <w:spacing w:val="-16"/>
          <w:sz w:val="24"/>
        </w:rPr>
        <w:t xml:space="preserve"> </w:t>
      </w:r>
      <w:r w:rsidR="00FC3535">
        <w:rPr>
          <w:color w:val="181C1A"/>
          <w:sz w:val="24"/>
        </w:rPr>
        <w:t>ö</w:t>
      </w:r>
      <w:r>
        <w:rPr>
          <w:color w:val="181C1A"/>
          <w:sz w:val="24"/>
        </w:rPr>
        <w:t>demede gecikti</w:t>
      </w:r>
      <w:r w:rsidR="00FC3535">
        <w:rPr>
          <w:color w:val="181C1A"/>
          <w:sz w:val="24"/>
        </w:rPr>
        <w:t>ğ</w:t>
      </w:r>
      <w:r>
        <w:rPr>
          <w:color w:val="181C1A"/>
          <w:sz w:val="24"/>
        </w:rPr>
        <w:t>i s</w:t>
      </w:r>
      <w:r w:rsidR="00FC3535">
        <w:rPr>
          <w:color w:val="181C1A"/>
          <w:sz w:val="24"/>
        </w:rPr>
        <w:t>ü</w:t>
      </w:r>
      <w:r>
        <w:rPr>
          <w:color w:val="181C1A"/>
          <w:sz w:val="24"/>
        </w:rPr>
        <w:t>reler i</w:t>
      </w:r>
      <w:r w:rsidR="00FC3535">
        <w:rPr>
          <w:color w:val="181C1A"/>
          <w:sz w:val="24"/>
        </w:rPr>
        <w:t>ç</w:t>
      </w:r>
      <w:r>
        <w:rPr>
          <w:color w:val="181C1A"/>
          <w:sz w:val="24"/>
        </w:rPr>
        <w:t>in ayl</w:t>
      </w:r>
      <w:r w:rsidR="00FC3535">
        <w:rPr>
          <w:color w:val="181C1A"/>
          <w:sz w:val="24"/>
        </w:rPr>
        <w:t>ık</w:t>
      </w:r>
      <w:r>
        <w:rPr>
          <w:color w:val="181C1A"/>
          <w:sz w:val="24"/>
        </w:rPr>
        <w:t xml:space="preserve"> y</w:t>
      </w:r>
      <w:r w:rsidR="00FC3535">
        <w:rPr>
          <w:color w:val="181C1A"/>
          <w:sz w:val="24"/>
        </w:rPr>
        <w:t>ü</w:t>
      </w:r>
      <w:r>
        <w:rPr>
          <w:color w:val="181C1A"/>
          <w:sz w:val="24"/>
        </w:rPr>
        <w:t>zde be</w:t>
      </w:r>
      <w:r w:rsidR="00FC3535">
        <w:rPr>
          <w:color w:val="181C1A"/>
          <w:sz w:val="24"/>
        </w:rPr>
        <w:t>ş</w:t>
      </w:r>
      <w:r>
        <w:rPr>
          <w:color w:val="181C1A"/>
          <w:spacing w:val="40"/>
          <w:sz w:val="24"/>
        </w:rPr>
        <w:t xml:space="preserve"> </w:t>
      </w:r>
      <w:r>
        <w:rPr>
          <w:color w:val="181C1A"/>
          <w:sz w:val="24"/>
        </w:rPr>
        <w:t>hesab</w:t>
      </w:r>
      <w:r w:rsidR="00FC3535">
        <w:rPr>
          <w:color w:val="181C1A"/>
          <w:sz w:val="24"/>
        </w:rPr>
        <w:t>ı</w:t>
      </w:r>
      <w:r>
        <w:rPr>
          <w:color w:val="181C1A"/>
          <w:sz w:val="24"/>
        </w:rPr>
        <w:t>yla gecikme tazminat</w:t>
      </w:r>
      <w:r w:rsidR="00FC3535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</w:t>
      </w:r>
      <w:r w:rsidR="00FC3535">
        <w:rPr>
          <w:color w:val="181C1A"/>
          <w:sz w:val="24"/>
        </w:rPr>
        <w:t>ö</w:t>
      </w:r>
      <w:r>
        <w:rPr>
          <w:color w:val="181C1A"/>
          <w:sz w:val="24"/>
        </w:rPr>
        <w:t>demek zorundad</w:t>
      </w:r>
      <w:r w:rsidR="00FC3535">
        <w:rPr>
          <w:color w:val="181C1A"/>
          <w:sz w:val="24"/>
        </w:rPr>
        <w:t>ır</w:t>
      </w:r>
      <w:r>
        <w:rPr>
          <w:color w:val="181C1A"/>
          <w:sz w:val="24"/>
        </w:rPr>
        <w:t>. Gecikme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tazminat</w:t>
      </w:r>
      <w:r w:rsidR="00FC3535">
        <w:rPr>
          <w:color w:val="181C1A"/>
          <w:sz w:val="24"/>
        </w:rPr>
        <w:t>ı</w:t>
      </w:r>
      <w:r>
        <w:rPr>
          <w:color w:val="181C1A"/>
          <w:spacing w:val="-3"/>
          <w:sz w:val="24"/>
        </w:rPr>
        <w:t xml:space="preserve"> </w:t>
      </w:r>
      <w:r>
        <w:rPr>
          <w:color w:val="181C1A"/>
          <w:sz w:val="24"/>
        </w:rPr>
        <w:t>oran</w:t>
      </w:r>
      <w:r w:rsidR="00FC3535">
        <w:rPr>
          <w:color w:val="181C1A"/>
          <w:sz w:val="24"/>
        </w:rPr>
        <w:t>ı</w:t>
      </w:r>
      <w:r>
        <w:rPr>
          <w:color w:val="181C1A"/>
          <w:spacing w:val="24"/>
          <w:sz w:val="24"/>
        </w:rPr>
        <w:t xml:space="preserve"> </w:t>
      </w:r>
      <w:r>
        <w:rPr>
          <w:color w:val="181C1A"/>
          <w:sz w:val="24"/>
        </w:rPr>
        <w:t>Kat</w:t>
      </w:r>
      <w:r>
        <w:rPr>
          <w:color w:val="181C1A"/>
          <w:spacing w:val="-2"/>
          <w:sz w:val="24"/>
        </w:rPr>
        <w:t xml:space="preserve"> </w:t>
      </w:r>
      <w:r>
        <w:rPr>
          <w:color w:val="181C1A"/>
          <w:sz w:val="24"/>
        </w:rPr>
        <w:t>Malikleri Kurulu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z w:val="24"/>
        </w:rPr>
        <w:t>Kara</w:t>
      </w:r>
      <w:r w:rsidR="00FC3535">
        <w:rPr>
          <w:color w:val="181C1A"/>
          <w:sz w:val="24"/>
        </w:rPr>
        <w:t>rı</w:t>
      </w:r>
      <w:r>
        <w:rPr>
          <w:color w:val="181C1A"/>
          <w:sz w:val="24"/>
        </w:rPr>
        <w:t xml:space="preserve"> ile</w:t>
      </w:r>
      <w:r>
        <w:rPr>
          <w:color w:val="181C1A"/>
          <w:spacing w:val="-10"/>
          <w:sz w:val="24"/>
        </w:rPr>
        <w:t xml:space="preserve"> </w:t>
      </w:r>
      <w:r>
        <w:rPr>
          <w:color w:val="181C1A"/>
          <w:sz w:val="24"/>
        </w:rPr>
        <w:t>daha</w:t>
      </w:r>
      <w:r>
        <w:rPr>
          <w:color w:val="181C1A"/>
          <w:spacing w:val="-8"/>
          <w:sz w:val="24"/>
        </w:rPr>
        <w:t xml:space="preserve"> </w:t>
      </w:r>
      <w:r>
        <w:rPr>
          <w:color w:val="181C1A"/>
          <w:sz w:val="24"/>
        </w:rPr>
        <w:t>d</w:t>
      </w:r>
      <w:r w:rsidR="00FC3535">
        <w:rPr>
          <w:color w:val="181C1A"/>
          <w:sz w:val="24"/>
        </w:rPr>
        <w:t>üşü</w:t>
      </w:r>
      <w:r>
        <w:rPr>
          <w:color w:val="181C1A"/>
          <w:sz w:val="24"/>
        </w:rPr>
        <w:t>k tespit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z w:val="24"/>
        </w:rPr>
        <w:t>edilebilir</w:t>
      </w:r>
      <w:r>
        <w:rPr>
          <w:color w:val="313636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3"/>
        </w:numPr>
        <w:tabs>
          <w:tab w:val="left" w:pos="1654"/>
        </w:tabs>
        <w:spacing w:before="160" w:line="235" w:lineRule="auto"/>
        <w:ind w:left="937" w:right="475" w:firstLine="16"/>
        <w:jc w:val="both"/>
        <w:rPr>
          <w:rFonts w:ascii="Times New Roman"/>
          <w:b/>
          <w:color w:val="181C1A"/>
          <w:sz w:val="24"/>
        </w:rPr>
      </w:pPr>
      <w:r>
        <w:rPr>
          <w:color w:val="181C1A"/>
          <w:spacing w:val="-2"/>
          <w:sz w:val="24"/>
        </w:rPr>
        <w:t>Ortak</w:t>
      </w:r>
      <w:r>
        <w:rPr>
          <w:color w:val="181C1A"/>
          <w:spacing w:val="-15"/>
          <w:sz w:val="24"/>
        </w:rPr>
        <w:t xml:space="preserve"> </w:t>
      </w:r>
      <w:r>
        <w:rPr>
          <w:color w:val="181C1A"/>
          <w:spacing w:val="-2"/>
          <w:sz w:val="24"/>
        </w:rPr>
        <w:t>gider</w:t>
      </w:r>
      <w:r>
        <w:rPr>
          <w:color w:val="181C1A"/>
          <w:spacing w:val="-15"/>
          <w:sz w:val="24"/>
        </w:rPr>
        <w:t xml:space="preserve"> </w:t>
      </w:r>
      <w:r>
        <w:rPr>
          <w:color w:val="181C1A"/>
          <w:spacing w:val="-2"/>
          <w:sz w:val="24"/>
        </w:rPr>
        <w:t>ve</w:t>
      </w:r>
      <w:r>
        <w:rPr>
          <w:color w:val="181C1A"/>
          <w:spacing w:val="-14"/>
          <w:sz w:val="24"/>
        </w:rPr>
        <w:t xml:space="preserve"> </w:t>
      </w:r>
      <w:r>
        <w:rPr>
          <w:color w:val="181C1A"/>
          <w:spacing w:val="-2"/>
          <w:sz w:val="24"/>
        </w:rPr>
        <w:t>avans</w:t>
      </w:r>
      <w:r>
        <w:rPr>
          <w:color w:val="181C1A"/>
          <w:spacing w:val="-15"/>
          <w:sz w:val="24"/>
        </w:rPr>
        <w:t xml:space="preserve"> </w:t>
      </w:r>
      <w:r>
        <w:rPr>
          <w:color w:val="181C1A"/>
          <w:spacing w:val="-2"/>
          <w:sz w:val="24"/>
        </w:rPr>
        <w:t>pay</w:t>
      </w:r>
      <w:r w:rsidR="00FC3535">
        <w:rPr>
          <w:color w:val="181C1A"/>
          <w:spacing w:val="-2"/>
          <w:sz w:val="24"/>
        </w:rPr>
        <w:t>ını</w:t>
      </w:r>
      <w:r>
        <w:rPr>
          <w:color w:val="181C1A"/>
          <w:spacing w:val="-15"/>
          <w:sz w:val="24"/>
        </w:rPr>
        <w:t xml:space="preserve"> </w:t>
      </w:r>
      <w:r w:rsidR="00FC3535">
        <w:rPr>
          <w:color w:val="181C1A"/>
          <w:spacing w:val="-2"/>
          <w:sz w:val="24"/>
        </w:rPr>
        <w:t>ö</w:t>
      </w:r>
      <w:r>
        <w:rPr>
          <w:color w:val="181C1A"/>
          <w:spacing w:val="-2"/>
          <w:sz w:val="24"/>
        </w:rPr>
        <w:t>demeyen</w:t>
      </w:r>
      <w:r>
        <w:rPr>
          <w:color w:val="181C1A"/>
          <w:spacing w:val="-9"/>
          <w:sz w:val="24"/>
        </w:rPr>
        <w:t xml:space="preserve"> </w:t>
      </w:r>
      <w:r w:rsidR="00FC3535">
        <w:rPr>
          <w:color w:val="181C1A"/>
          <w:spacing w:val="-2"/>
          <w:sz w:val="24"/>
        </w:rPr>
        <w:t>bağımsız bölüm</w:t>
      </w:r>
      <w:r>
        <w:rPr>
          <w:color w:val="181C1A"/>
          <w:spacing w:val="-12"/>
          <w:sz w:val="24"/>
        </w:rPr>
        <w:t xml:space="preserve"> </w:t>
      </w:r>
      <w:r>
        <w:rPr>
          <w:color w:val="181C1A"/>
          <w:spacing w:val="-2"/>
          <w:sz w:val="24"/>
        </w:rPr>
        <w:t>malikinin</w:t>
      </w:r>
      <w:r>
        <w:rPr>
          <w:color w:val="313636"/>
          <w:spacing w:val="-2"/>
          <w:sz w:val="24"/>
        </w:rPr>
        <w:t>,</w:t>
      </w:r>
      <w:r>
        <w:rPr>
          <w:color w:val="313636"/>
          <w:spacing w:val="-15"/>
          <w:sz w:val="24"/>
        </w:rPr>
        <w:t xml:space="preserve"> </w:t>
      </w:r>
      <w:r>
        <w:rPr>
          <w:color w:val="181C1A"/>
          <w:spacing w:val="-2"/>
          <w:sz w:val="24"/>
        </w:rPr>
        <w:t>di</w:t>
      </w:r>
      <w:r w:rsidR="00FC3535">
        <w:rPr>
          <w:color w:val="181C1A"/>
          <w:spacing w:val="-2"/>
          <w:sz w:val="24"/>
        </w:rPr>
        <w:t>ğ</w:t>
      </w:r>
      <w:r>
        <w:rPr>
          <w:color w:val="181C1A"/>
          <w:spacing w:val="-2"/>
          <w:sz w:val="24"/>
        </w:rPr>
        <w:t>er</w:t>
      </w:r>
      <w:r>
        <w:rPr>
          <w:color w:val="181C1A"/>
          <w:spacing w:val="-7"/>
          <w:sz w:val="24"/>
        </w:rPr>
        <w:t xml:space="preserve"> </w:t>
      </w:r>
      <w:r>
        <w:rPr>
          <w:color w:val="181C1A"/>
          <w:spacing w:val="-2"/>
          <w:sz w:val="24"/>
        </w:rPr>
        <w:t>yapt</w:t>
      </w:r>
      <w:r w:rsidR="00FC3535">
        <w:rPr>
          <w:color w:val="181C1A"/>
          <w:spacing w:val="-2"/>
          <w:sz w:val="24"/>
        </w:rPr>
        <w:t>ırımların</w:t>
      </w:r>
      <w:r>
        <w:rPr>
          <w:color w:val="181C1A"/>
          <w:spacing w:val="-2"/>
          <w:sz w:val="24"/>
        </w:rPr>
        <w:t xml:space="preserve"> </w:t>
      </w:r>
      <w:r>
        <w:rPr>
          <w:color w:val="181C1A"/>
          <w:sz w:val="24"/>
        </w:rPr>
        <w:t>ya</w:t>
      </w:r>
      <w:r w:rsidR="00FC3535">
        <w:rPr>
          <w:color w:val="181C1A"/>
          <w:sz w:val="24"/>
        </w:rPr>
        <w:t>nı</w:t>
      </w:r>
      <w:r>
        <w:rPr>
          <w:color w:val="181C1A"/>
          <w:sz w:val="24"/>
        </w:rPr>
        <w:t xml:space="preserve"> s</w:t>
      </w:r>
      <w:r w:rsidR="00FC3535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ra; borcunu </w:t>
      </w:r>
      <w:r w:rsidR="00FC3535">
        <w:rPr>
          <w:color w:val="181C1A"/>
          <w:sz w:val="24"/>
        </w:rPr>
        <w:t>ö</w:t>
      </w:r>
      <w:r>
        <w:rPr>
          <w:color w:val="181C1A"/>
          <w:sz w:val="24"/>
        </w:rPr>
        <w:t>deyinceye kadar ortak yer, tesis ve hizmetlerden yararlanmas</w:t>
      </w:r>
      <w:r w:rsidR="00FC3535">
        <w:rPr>
          <w:color w:val="181C1A"/>
          <w:sz w:val="24"/>
        </w:rPr>
        <w:t>ının</w:t>
      </w:r>
      <w:r>
        <w:rPr>
          <w:color w:val="181C1A"/>
          <w:sz w:val="24"/>
        </w:rPr>
        <w:t xml:space="preserve"> durdurulmas</w:t>
      </w:r>
      <w:r w:rsidR="00FC3535">
        <w:rPr>
          <w:color w:val="181C1A"/>
          <w:sz w:val="24"/>
        </w:rPr>
        <w:t>ı</w:t>
      </w:r>
      <w:r>
        <w:rPr>
          <w:color w:val="181C1A"/>
          <w:sz w:val="24"/>
        </w:rPr>
        <w:t xml:space="preserve"> yapt</w:t>
      </w:r>
      <w:r w:rsidR="00FC3535">
        <w:rPr>
          <w:color w:val="181C1A"/>
          <w:sz w:val="24"/>
        </w:rPr>
        <w:t>ırımları</w:t>
      </w:r>
      <w:r>
        <w:rPr>
          <w:color w:val="181C1A"/>
          <w:sz w:val="24"/>
        </w:rPr>
        <w:t xml:space="preserve"> uygulanabilir</w:t>
      </w:r>
      <w:r>
        <w:rPr>
          <w:color w:val="313636"/>
          <w:sz w:val="24"/>
        </w:rPr>
        <w:t>.</w:t>
      </w:r>
    </w:p>
    <w:p w:rsidR="00E6605E" w:rsidRDefault="00245D6B">
      <w:pPr>
        <w:pStyle w:val="GvdeMetni"/>
        <w:spacing w:line="239" w:lineRule="exact"/>
        <w:ind w:left="9001"/>
      </w:pPr>
      <w:r>
        <w:rPr>
          <w:color w:val="313636"/>
          <w:w w:val="60"/>
        </w:rPr>
        <w:t>'</w:t>
      </w:r>
      <w:r>
        <w:rPr>
          <w:color w:val="313636"/>
          <w:spacing w:val="42"/>
        </w:rPr>
        <w:t xml:space="preserve"> </w:t>
      </w:r>
    </w:p>
    <w:p w:rsidR="00E6605E" w:rsidRDefault="00245D6B">
      <w:pPr>
        <w:pStyle w:val="ListeParagraf"/>
        <w:numPr>
          <w:ilvl w:val="1"/>
          <w:numId w:val="3"/>
        </w:numPr>
        <w:tabs>
          <w:tab w:val="left" w:pos="1651"/>
        </w:tabs>
        <w:spacing w:line="246" w:lineRule="exact"/>
        <w:ind w:left="1651" w:hanging="640"/>
        <w:jc w:val="left"/>
        <w:rPr>
          <w:rFonts w:ascii="Times New Roman"/>
          <w:b/>
          <w:color w:val="181C1A"/>
          <w:sz w:val="24"/>
        </w:rPr>
      </w:pPr>
      <w:r>
        <w:rPr>
          <w:color w:val="181C1A"/>
          <w:sz w:val="24"/>
        </w:rPr>
        <w:t>Y</w:t>
      </w:r>
      <w:r w:rsidR="002379F6">
        <w:rPr>
          <w:color w:val="181C1A"/>
          <w:sz w:val="24"/>
        </w:rPr>
        <w:t>ö</w:t>
      </w:r>
      <w:r>
        <w:rPr>
          <w:color w:val="181C1A"/>
          <w:sz w:val="24"/>
        </w:rPr>
        <w:t>netim</w:t>
      </w:r>
      <w:r>
        <w:rPr>
          <w:color w:val="181C1A"/>
          <w:spacing w:val="66"/>
          <w:sz w:val="24"/>
        </w:rPr>
        <w:t xml:space="preserve"> </w:t>
      </w:r>
      <w:r>
        <w:rPr>
          <w:color w:val="181C1A"/>
          <w:sz w:val="24"/>
        </w:rPr>
        <w:t>Kurulu</w:t>
      </w:r>
      <w:r>
        <w:rPr>
          <w:color w:val="313636"/>
          <w:sz w:val="24"/>
        </w:rPr>
        <w:t>,</w:t>
      </w:r>
      <w:r>
        <w:rPr>
          <w:color w:val="313636"/>
          <w:spacing w:val="56"/>
          <w:sz w:val="24"/>
        </w:rPr>
        <w:t xml:space="preserve"> </w:t>
      </w:r>
      <w:r>
        <w:rPr>
          <w:color w:val="181C1A"/>
          <w:sz w:val="24"/>
        </w:rPr>
        <w:t>ortak</w:t>
      </w:r>
      <w:r>
        <w:rPr>
          <w:color w:val="181C1A"/>
          <w:spacing w:val="66"/>
          <w:sz w:val="24"/>
        </w:rPr>
        <w:t xml:space="preserve"> </w:t>
      </w:r>
      <w:r>
        <w:rPr>
          <w:color w:val="181C1A"/>
          <w:sz w:val="24"/>
        </w:rPr>
        <w:t>gider</w:t>
      </w:r>
      <w:r>
        <w:rPr>
          <w:color w:val="181C1A"/>
          <w:spacing w:val="77"/>
          <w:sz w:val="24"/>
        </w:rPr>
        <w:t xml:space="preserve"> </w:t>
      </w:r>
      <w:r>
        <w:rPr>
          <w:color w:val="181C1A"/>
          <w:sz w:val="24"/>
        </w:rPr>
        <w:t>ve</w:t>
      </w:r>
      <w:r>
        <w:rPr>
          <w:color w:val="181C1A"/>
          <w:spacing w:val="57"/>
          <w:sz w:val="24"/>
        </w:rPr>
        <w:t xml:space="preserve"> </w:t>
      </w:r>
      <w:r>
        <w:rPr>
          <w:color w:val="181C1A"/>
          <w:sz w:val="24"/>
        </w:rPr>
        <w:t>avans</w:t>
      </w:r>
      <w:r>
        <w:rPr>
          <w:color w:val="181C1A"/>
          <w:spacing w:val="58"/>
          <w:sz w:val="24"/>
        </w:rPr>
        <w:t xml:space="preserve"> </w:t>
      </w:r>
      <w:r>
        <w:rPr>
          <w:color w:val="181C1A"/>
          <w:sz w:val="24"/>
        </w:rPr>
        <w:t>pay</w:t>
      </w:r>
      <w:r w:rsidR="002379F6">
        <w:rPr>
          <w:color w:val="181C1A"/>
          <w:sz w:val="24"/>
        </w:rPr>
        <w:t>ını</w:t>
      </w:r>
      <w:r>
        <w:rPr>
          <w:color w:val="181C1A"/>
          <w:spacing w:val="56"/>
          <w:w w:val="150"/>
          <w:sz w:val="24"/>
        </w:rPr>
        <w:t xml:space="preserve"> </w:t>
      </w:r>
      <w:r w:rsidR="002379F6">
        <w:rPr>
          <w:color w:val="181C1A"/>
          <w:sz w:val="24"/>
        </w:rPr>
        <w:t>ö</w:t>
      </w:r>
      <w:r>
        <w:rPr>
          <w:color w:val="181C1A"/>
          <w:sz w:val="24"/>
        </w:rPr>
        <w:t>demede</w:t>
      </w:r>
      <w:r>
        <w:rPr>
          <w:color w:val="181C1A"/>
          <w:spacing w:val="76"/>
          <w:sz w:val="24"/>
        </w:rPr>
        <w:t xml:space="preserve"> </w:t>
      </w:r>
      <w:r>
        <w:rPr>
          <w:color w:val="181C1A"/>
          <w:sz w:val="24"/>
        </w:rPr>
        <w:t>bir</w:t>
      </w:r>
      <w:r>
        <w:rPr>
          <w:color w:val="181C1A"/>
          <w:spacing w:val="64"/>
          <w:sz w:val="24"/>
        </w:rPr>
        <w:t xml:space="preserve"> </w:t>
      </w:r>
      <w:r>
        <w:rPr>
          <w:color w:val="181C1A"/>
          <w:sz w:val="24"/>
        </w:rPr>
        <w:t>aydan</w:t>
      </w:r>
      <w:r>
        <w:rPr>
          <w:color w:val="181C1A"/>
          <w:spacing w:val="66"/>
          <w:sz w:val="24"/>
        </w:rPr>
        <w:t xml:space="preserve"> </w:t>
      </w:r>
      <w:r>
        <w:rPr>
          <w:color w:val="181C1A"/>
          <w:sz w:val="24"/>
        </w:rPr>
        <w:t>fazla</w:t>
      </w:r>
      <w:r>
        <w:rPr>
          <w:color w:val="181C1A"/>
          <w:spacing w:val="64"/>
          <w:sz w:val="24"/>
        </w:rPr>
        <w:t xml:space="preserve"> </w:t>
      </w:r>
      <w:r>
        <w:rPr>
          <w:color w:val="181C1A"/>
          <w:spacing w:val="-2"/>
          <w:sz w:val="24"/>
        </w:rPr>
        <w:t>geciken</w:t>
      </w:r>
    </w:p>
    <w:p w:rsidR="00121B67" w:rsidRDefault="002379F6" w:rsidP="00121B67">
      <w:pPr>
        <w:pStyle w:val="GvdeMetni"/>
        <w:spacing w:before="5" w:line="232" w:lineRule="auto"/>
        <w:ind w:left="937" w:hanging="1"/>
        <w:jc w:val="both"/>
        <w:rPr>
          <w:color w:val="181C1A"/>
        </w:rPr>
      </w:pPr>
      <w:r>
        <w:rPr>
          <w:color w:val="181C1A"/>
        </w:rPr>
        <w:t>Bağımsız bölüm</w:t>
      </w:r>
      <w:r w:rsidR="00245D6B">
        <w:rPr>
          <w:color w:val="181C1A"/>
          <w:spacing w:val="-16"/>
        </w:rPr>
        <w:t xml:space="preserve"> </w:t>
      </w:r>
      <w:r w:rsidR="00245D6B">
        <w:rPr>
          <w:color w:val="181C1A"/>
        </w:rPr>
        <w:t>malikine</w:t>
      </w:r>
      <w:r w:rsidR="00245D6B">
        <w:rPr>
          <w:color w:val="181C1A"/>
          <w:spacing w:val="-13"/>
        </w:rPr>
        <w:t xml:space="preserve"> </w:t>
      </w:r>
      <w:r w:rsidR="00245D6B">
        <w:rPr>
          <w:color w:val="181C1A"/>
        </w:rPr>
        <w:t>kar</w:t>
      </w:r>
      <w:r>
        <w:rPr>
          <w:color w:val="181C1A"/>
          <w:spacing w:val="-17"/>
        </w:rPr>
        <w:t>şı</w:t>
      </w:r>
      <w:r w:rsidR="00245D6B">
        <w:rPr>
          <w:color w:val="181C1A"/>
        </w:rPr>
        <w:t>,</w:t>
      </w:r>
      <w:r w:rsidR="00245D6B">
        <w:rPr>
          <w:color w:val="181C1A"/>
          <w:spacing w:val="-8"/>
        </w:rPr>
        <w:t xml:space="preserve"> </w:t>
      </w:r>
      <w:r w:rsidR="00245D6B">
        <w:rPr>
          <w:color w:val="181C1A"/>
        </w:rPr>
        <w:t>bu</w:t>
      </w:r>
      <w:r w:rsidR="00245D6B">
        <w:rPr>
          <w:color w:val="181C1A"/>
          <w:spacing w:val="-17"/>
        </w:rPr>
        <w:t xml:space="preserve"> </w:t>
      </w:r>
      <w:r w:rsidR="00245D6B">
        <w:rPr>
          <w:color w:val="181C1A"/>
        </w:rPr>
        <w:t>Y</w:t>
      </w:r>
      <w:r>
        <w:rPr>
          <w:color w:val="181C1A"/>
        </w:rPr>
        <w:t>ö</w:t>
      </w:r>
      <w:r w:rsidR="00245D6B">
        <w:rPr>
          <w:color w:val="181C1A"/>
        </w:rPr>
        <w:t>netim</w:t>
      </w:r>
      <w:r w:rsidR="00245D6B">
        <w:rPr>
          <w:color w:val="181C1A"/>
          <w:spacing w:val="-10"/>
        </w:rPr>
        <w:t xml:space="preserve"> </w:t>
      </w:r>
      <w:r w:rsidR="00245D6B">
        <w:rPr>
          <w:color w:val="181C1A"/>
        </w:rPr>
        <w:t>Plan</w:t>
      </w:r>
      <w:r>
        <w:rPr>
          <w:color w:val="181C1A"/>
        </w:rPr>
        <w:t>ı</w:t>
      </w:r>
      <w:r w:rsidR="00245D6B">
        <w:rPr>
          <w:color w:val="181C1A"/>
        </w:rPr>
        <w:t>na,</w:t>
      </w:r>
      <w:r w:rsidR="00245D6B">
        <w:rPr>
          <w:color w:val="181C1A"/>
          <w:spacing w:val="-13"/>
        </w:rPr>
        <w:t xml:space="preserve"> </w:t>
      </w:r>
      <w:r w:rsidR="00245D6B">
        <w:rPr>
          <w:color w:val="181C1A"/>
        </w:rPr>
        <w:t>634</w:t>
      </w:r>
      <w:r w:rsidR="00245D6B">
        <w:rPr>
          <w:color w:val="181C1A"/>
          <w:spacing w:val="-14"/>
        </w:rPr>
        <w:t xml:space="preserve"> </w:t>
      </w:r>
      <w:r w:rsidR="00245D6B">
        <w:rPr>
          <w:color w:val="181C1A"/>
        </w:rPr>
        <w:t>say</w:t>
      </w:r>
      <w:r w:rsidR="00121B67">
        <w:rPr>
          <w:color w:val="181C1A"/>
        </w:rPr>
        <w:t>ılı</w:t>
      </w:r>
      <w:r w:rsidR="00245D6B">
        <w:rPr>
          <w:color w:val="181C1A"/>
          <w:spacing w:val="9"/>
        </w:rPr>
        <w:t xml:space="preserve"> </w:t>
      </w:r>
      <w:r w:rsidR="00245D6B">
        <w:rPr>
          <w:color w:val="181C1A"/>
        </w:rPr>
        <w:t>Kat</w:t>
      </w:r>
      <w:r w:rsidR="00245D6B">
        <w:rPr>
          <w:color w:val="181C1A"/>
          <w:spacing w:val="-16"/>
        </w:rPr>
        <w:t xml:space="preserve"> </w:t>
      </w:r>
      <w:r w:rsidR="00245D6B">
        <w:rPr>
          <w:color w:val="181C1A"/>
        </w:rPr>
        <w:t>M</w:t>
      </w:r>
      <w:r w:rsidR="00121B67">
        <w:rPr>
          <w:color w:val="181C1A"/>
        </w:rPr>
        <w:t>ü</w:t>
      </w:r>
      <w:r w:rsidR="00245D6B">
        <w:rPr>
          <w:color w:val="181C1A"/>
        </w:rPr>
        <w:t>lkiyeti</w:t>
      </w:r>
      <w:r w:rsidR="00245D6B">
        <w:rPr>
          <w:color w:val="181C1A"/>
          <w:spacing w:val="-11"/>
        </w:rPr>
        <w:t xml:space="preserve"> </w:t>
      </w:r>
      <w:r w:rsidR="00245D6B">
        <w:rPr>
          <w:color w:val="181C1A"/>
        </w:rPr>
        <w:t>Kanununa ve</w:t>
      </w:r>
      <w:r w:rsidR="00121B67">
        <w:rPr>
          <w:color w:val="181C1A"/>
        </w:rPr>
        <w:t xml:space="preserve"> </w:t>
      </w:r>
    </w:p>
    <w:p w:rsidR="00E6605E" w:rsidRDefault="00121B67" w:rsidP="00121B67">
      <w:pPr>
        <w:pStyle w:val="GvdeMetni"/>
        <w:spacing w:before="5" w:line="232" w:lineRule="auto"/>
        <w:ind w:left="937" w:hanging="1"/>
        <w:jc w:val="both"/>
      </w:pPr>
      <w:proofErr w:type="gramStart"/>
      <w:r>
        <w:rPr>
          <w:color w:val="181C1A"/>
        </w:rPr>
        <w:t>genel</w:t>
      </w:r>
      <w:proofErr w:type="gramEnd"/>
      <w:r>
        <w:rPr>
          <w:color w:val="181C1A"/>
        </w:rPr>
        <w:t xml:space="preserve"> hükümlere göre</w:t>
      </w:r>
      <w:r w:rsidR="00245D6B">
        <w:rPr>
          <w:color w:val="181C1A"/>
          <w:spacing w:val="-14"/>
        </w:rPr>
        <w:t xml:space="preserve"> </w:t>
      </w:r>
      <w:r w:rsidR="00245D6B">
        <w:rPr>
          <w:color w:val="181C1A"/>
        </w:rPr>
        <w:t>dava</w:t>
      </w:r>
      <w:r w:rsidR="00245D6B">
        <w:rPr>
          <w:color w:val="181C1A"/>
          <w:spacing w:val="-11"/>
        </w:rPr>
        <w:t xml:space="preserve"> </w:t>
      </w:r>
      <w:r w:rsidR="00245D6B">
        <w:rPr>
          <w:color w:val="181C1A"/>
        </w:rPr>
        <w:t>a</w:t>
      </w:r>
      <w:r>
        <w:rPr>
          <w:color w:val="181C1A"/>
        </w:rPr>
        <w:t>ç</w:t>
      </w:r>
      <w:r w:rsidR="00245D6B">
        <w:rPr>
          <w:color w:val="181C1A"/>
        </w:rPr>
        <w:t>mak ve/veya</w:t>
      </w:r>
      <w:r w:rsidR="00245D6B">
        <w:rPr>
          <w:color w:val="181C1A"/>
          <w:spacing w:val="-11"/>
        </w:rPr>
        <w:t xml:space="preserve"> </w:t>
      </w:r>
      <w:r w:rsidR="00245D6B">
        <w:rPr>
          <w:color w:val="181C1A"/>
        </w:rPr>
        <w:t>icra</w:t>
      </w:r>
      <w:r w:rsidR="00245D6B">
        <w:rPr>
          <w:color w:val="181C1A"/>
          <w:spacing w:val="-15"/>
        </w:rPr>
        <w:t xml:space="preserve"> </w:t>
      </w:r>
      <w:r w:rsidR="00245D6B">
        <w:rPr>
          <w:color w:val="181C1A"/>
        </w:rPr>
        <w:t>takibinde</w:t>
      </w:r>
      <w:r w:rsidR="00245D6B">
        <w:rPr>
          <w:color w:val="181C1A"/>
          <w:spacing w:val="-16"/>
        </w:rPr>
        <w:t xml:space="preserve"> </w:t>
      </w:r>
      <w:r w:rsidR="00245D6B">
        <w:rPr>
          <w:color w:val="181C1A"/>
        </w:rPr>
        <w:t xml:space="preserve">bulunmakla </w:t>
      </w:r>
      <w:r>
        <w:rPr>
          <w:color w:val="181C1A"/>
        </w:rPr>
        <w:t>yükümlüdür.</w:t>
      </w:r>
    </w:p>
    <w:p w:rsidR="00E6605E" w:rsidRDefault="00121B67">
      <w:pPr>
        <w:pStyle w:val="ListeParagraf"/>
        <w:numPr>
          <w:ilvl w:val="1"/>
          <w:numId w:val="3"/>
        </w:numPr>
        <w:tabs>
          <w:tab w:val="left" w:pos="1648"/>
        </w:tabs>
        <w:spacing w:before="191" w:line="235" w:lineRule="auto"/>
        <w:ind w:left="935" w:right="482" w:firstLine="69"/>
        <w:jc w:val="both"/>
        <w:rPr>
          <w:rFonts w:ascii="Times New Roman"/>
          <w:b/>
          <w:color w:val="181C1A"/>
          <w:sz w:val="24"/>
        </w:rPr>
      </w:pPr>
      <w:r>
        <w:rPr>
          <w:color w:val="181C1A"/>
          <w:sz w:val="24"/>
        </w:rPr>
        <w:t>Bağımsız bölüm</w:t>
      </w:r>
      <w:r w:rsidR="00245D6B">
        <w:rPr>
          <w:color w:val="181C1A"/>
          <w:sz w:val="24"/>
        </w:rPr>
        <w:t xml:space="preserve"> maliklerinden</w:t>
      </w:r>
      <w:r w:rsidR="00245D6B">
        <w:rPr>
          <w:color w:val="181C1A"/>
          <w:spacing w:val="40"/>
          <w:sz w:val="24"/>
        </w:rPr>
        <w:t xml:space="preserve"> </w:t>
      </w:r>
      <w:r w:rsidR="00245D6B">
        <w:rPr>
          <w:color w:val="181C1A"/>
          <w:sz w:val="24"/>
        </w:rPr>
        <w:t>birinin veya</w:t>
      </w:r>
      <w:r w:rsidR="00245D6B">
        <w:rPr>
          <w:color w:val="181C1A"/>
          <w:spacing w:val="40"/>
          <w:sz w:val="24"/>
        </w:rPr>
        <w:t xml:space="preserve"> </w:t>
      </w:r>
      <w:r w:rsidR="00245D6B">
        <w:rPr>
          <w:color w:val="181C1A"/>
          <w:sz w:val="24"/>
        </w:rPr>
        <w:t xml:space="preserve">onun </w:t>
      </w:r>
      <w:r>
        <w:rPr>
          <w:color w:val="181C1A"/>
          <w:sz w:val="24"/>
        </w:rPr>
        <w:t>bağımsız bölümünden</w:t>
      </w:r>
      <w:r w:rsidR="00245D6B">
        <w:rPr>
          <w:color w:val="181C1A"/>
          <w:spacing w:val="40"/>
          <w:sz w:val="24"/>
        </w:rPr>
        <w:t xml:space="preserve"> </w:t>
      </w:r>
      <w:r w:rsidR="00245D6B">
        <w:rPr>
          <w:color w:val="181C1A"/>
          <w:sz w:val="24"/>
        </w:rPr>
        <w:t>kira s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zle</w:t>
      </w:r>
      <w:r>
        <w:rPr>
          <w:color w:val="181C1A"/>
          <w:sz w:val="24"/>
        </w:rPr>
        <w:t xml:space="preserve">şmesine </w:t>
      </w:r>
      <w:r w:rsidR="00245D6B">
        <w:rPr>
          <w:color w:val="181C1A"/>
          <w:sz w:val="24"/>
        </w:rPr>
        <w:t>veya ba</w:t>
      </w:r>
      <w:r>
        <w:rPr>
          <w:color w:val="181C1A"/>
          <w:sz w:val="24"/>
        </w:rPr>
        <w:t>ş</w:t>
      </w:r>
      <w:r w:rsidR="00245D6B">
        <w:rPr>
          <w:color w:val="181C1A"/>
          <w:sz w:val="24"/>
        </w:rPr>
        <w:t>kaca bir nedene dayanarak yararlanan kimsenin Kat M</w:t>
      </w:r>
      <w:r>
        <w:rPr>
          <w:color w:val="181C1A"/>
          <w:sz w:val="24"/>
        </w:rPr>
        <w:t>ü</w:t>
      </w:r>
      <w:r w:rsidR="00245D6B">
        <w:rPr>
          <w:color w:val="181C1A"/>
          <w:sz w:val="24"/>
        </w:rPr>
        <w:t>lkiyeti Kanununda ve bu Y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netim Plan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 xml:space="preserve">nda </w:t>
      </w:r>
      <w:r>
        <w:rPr>
          <w:color w:val="181C1A"/>
          <w:sz w:val="24"/>
        </w:rPr>
        <w:t>öngörülüp sayılan</w:t>
      </w:r>
      <w:r w:rsidR="00245D6B">
        <w:rPr>
          <w:color w:val="181C1A"/>
          <w:sz w:val="24"/>
        </w:rPr>
        <w:t xml:space="preserve"> bor</w:t>
      </w:r>
      <w:r>
        <w:rPr>
          <w:color w:val="181C1A"/>
          <w:sz w:val="24"/>
        </w:rPr>
        <w:t>ç</w:t>
      </w:r>
      <w:r w:rsidR="00245D6B">
        <w:rPr>
          <w:color w:val="181C1A"/>
          <w:sz w:val="24"/>
        </w:rPr>
        <w:t xml:space="preserve"> ve </w:t>
      </w:r>
      <w:r>
        <w:rPr>
          <w:color w:val="181C1A"/>
          <w:sz w:val="24"/>
        </w:rPr>
        <w:t>yükümlülüklerine</w:t>
      </w:r>
      <w:r w:rsidR="00245D6B">
        <w:rPr>
          <w:color w:val="181C1A"/>
          <w:sz w:val="24"/>
        </w:rPr>
        <w:t xml:space="preserve"> uygun hareket</w:t>
      </w:r>
      <w:r w:rsidR="00245D6B">
        <w:rPr>
          <w:color w:val="181C1A"/>
          <w:spacing w:val="-3"/>
          <w:sz w:val="24"/>
        </w:rPr>
        <w:t xml:space="preserve"> </w:t>
      </w:r>
      <w:r w:rsidR="00245D6B">
        <w:rPr>
          <w:color w:val="181C1A"/>
          <w:sz w:val="24"/>
        </w:rPr>
        <w:t>etmemesinden zarar g</w:t>
      </w:r>
      <w:r>
        <w:rPr>
          <w:color w:val="181C1A"/>
          <w:sz w:val="24"/>
        </w:rPr>
        <w:t>ö</w:t>
      </w:r>
      <w:r w:rsidR="00245D6B">
        <w:rPr>
          <w:color w:val="181C1A"/>
          <w:sz w:val="24"/>
        </w:rPr>
        <w:t>ren</w:t>
      </w:r>
      <w:r w:rsidR="00245D6B">
        <w:rPr>
          <w:color w:val="181C1A"/>
          <w:spacing w:val="-5"/>
          <w:sz w:val="24"/>
        </w:rPr>
        <w:t xml:space="preserve"> </w:t>
      </w:r>
      <w:r w:rsidR="00245D6B">
        <w:rPr>
          <w:color w:val="181C1A"/>
          <w:sz w:val="24"/>
        </w:rPr>
        <w:t>veya rahats</w:t>
      </w:r>
      <w:r>
        <w:rPr>
          <w:color w:val="181C1A"/>
          <w:sz w:val="24"/>
        </w:rPr>
        <w:t>ı</w:t>
      </w:r>
      <w:r w:rsidR="00245D6B">
        <w:rPr>
          <w:color w:val="181C1A"/>
          <w:sz w:val="24"/>
        </w:rPr>
        <w:t>z olan</w:t>
      </w:r>
      <w:r w:rsidR="00245D6B">
        <w:rPr>
          <w:color w:val="181C1A"/>
          <w:spacing w:val="-16"/>
          <w:sz w:val="24"/>
        </w:rPr>
        <w:t xml:space="preserve"> </w:t>
      </w:r>
      <w:r>
        <w:rPr>
          <w:color w:val="181C1A"/>
          <w:sz w:val="24"/>
        </w:rPr>
        <w:t xml:space="preserve">bağımsız bölüm </w:t>
      </w:r>
      <w:r w:rsidR="00245D6B">
        <w:rPr>
          <w:color w:val="181C1A"/>
          <w:sz w:val="24"/>
        </w:rPr>
        <w:t>maliki, Sulh</w:t>
      </w:r>
      <w:r w:rsidR="00245D6B">
        <w:rPr>
          <w:color w:val="181C1A"/>
          <w:spacing w:val="-5"/>
          <w:sz w:val="24"/>
        </w:rPr>
        <w:t xml:space="preserve"> </w:t>
      </w:r>
      <w:r w:rsidR="00245D6B">
        <w:rPr>
          <w:color w:val="181C1A"/>
          <w:sz w:val="24"/>
        </w:rPr>
        <w:t>Hukuk</w:t>
      </w:r>
    </w:p>
    <w:p w:rsidR="00E6605E" w:rsidRDefault="00E6605E">
      <w:pPr>
        <w:spacing w:line="235" w:lineRule="auto"/>
        <w:jc w:val="both"/>
        <w:rPr>
          <w:rFonts w:ascii="Times New Roman"/>
          <w:sz w:val="24"/>
        </w:rPr>
        <w:sectPr w:rsidR="00E6605E">
          <w:pgSz w:w="11920" w:h="16840"/>
          <w:pgMar w:top="900" w:right="720" w:bottom="280" w:left="0" w:header="708" w:footer="708" w:gutter="0"/>
          <w:cols w:space="708"/>
        </w:sectPr>
      </w:pPr>
    </w:p>
    <w:p w:rsidR="00E6605E" w:rsidRDefault="00E6605E">
      <w:pPr>
        <w:pStyle w:val="GvdeMetni"/>
        <w:spacing w:before="192"/>
      </w:pPr>
    </w:p>
    <w:p w:rsidR="00E6605E" w:rsidRDefault="00245D6B">
      <w:pPr>
        <w:pStyle w:val="GvdeMetni"/>
        <w:ind w:left="1016" w:right="422" w:hanging="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2291</wp:posOffset>
                </wp:positionH>
                <wp:positionV relativeFrom="paragraph">
                  <wp:posOffset>349505</wp:posOffset>
                </wp:positionV>
                <wp:extent cx="1270" cy="256984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56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69845">
                              <a:moveTo>
                                <a:pt x="0" y="25692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3B5AC" id="Graphic 27" o:spid="_x0000_s1026" style="position:absolute;margin-left:.2pt;margin-top:27.5pt;width:.1pt;height:202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56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" path="m,2569280l,e" filled="f" strokeweight=".1273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-296249</wp:posOffset>
                </wp:positionV>
                <wp:extent cx="1270" cy="6000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00075">
                              <a:moveTo>
                                <a:pt x="0" y="599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FCFC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9A6E8" id="Graphic 28" o:spid="_x0000_s1026" style="position:absolute;margin-left:0;margin-top:-23.35pt;width:.1pt;height:47.2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" path="m,599956l,e" filled="f" strokecolor="#cfcfcf" strokeweight="0">
                <v:path arrowok="t"/>
                <w10:wrap anchorx="page"/>
              </v:shape>
            </w:pict>
          </mc:Fallback>
        </mc:AlternateContent>
      </w:r>
      <w:r>
        <w:rPr>
          <w:color w:val="181C1C"/>
        </w:rPr>
        <w:t>Mahkemesine ba</w:t>
      </w:r>
      <w:r w:rsidR="00444A34">
        <w:rPr>
          <w:color w:val="181C1C"/>
        </w:rPr>
        <w:t>ş</w:t>
      </w:r>
      <w:r>
        <w:rPr>
          <w:color w:val="181C1C"/>
        </w:rPr>
        <w:t>vura</w:t>
      </w:r>
      <w:r>
        <w:rPr>
          <w:color w:val="333434"/>
        </w:rPr>
        <w:t>r</w:t>
      </w:r>
      <w:r>
        <w:rPr>
          <w:color w:val="181C1C"/>
        </w:rPr>
        <w:t xml:space="preserve">ak </w:t>
      </w:r>
      <w:r w:rsidR="00444A34">
        <w:rPr>
          <w:color w:val="181C1C"/>
        </w:rPr>
        <w:t>hâkimin</w:t>
      </w:r>
      <w:r>
        <w:rPr>
          <w:color w:val="181C1C"/>
        </w:rPr>
        <w:t xml:space="preserve"> m</w:t>
      </w:r>
      <w:r w:rsidR="00444A34">
        <w:rPr>
          <w:color w:val="181C1C"/>
        </w:rPr>
        <w:t>ü</w:t>
      </w:r>
      <w:r>
        <w:rPr>
          <w:color w:val="181C1C"/>
        </w:rPr>
        <w:t>dahalesini ve rahats</w:t>
      </w:r>
      <w:r w:rsidR="00444A34">
        <w:rPr>
          <w:color w:val="181C1C"/>
        </w:rPr>
        <w:t>ı</w:t>
      </w:r>
      <w:r>
        <w:rPr>
          <w:color w:val="181C1C"/>
        </w:rPr>
        <w:t>z edici duruma son verilmesini isteyebilir.</w:t>
      </w:r>
      <w:r>
        <w:rPr>
          <w:color w:val="181C1C"/>
          <w:spacing w:val="-17"/>
        </w:rPr>
        <w:t xml:space="preserve"> </w:t>
      </w:r>
      <w:r w:rsidR="00444A34">
        <w:rPr>
          <w:color w:val="181C1C"/>
        </w:rPr>
        <w:t>Bağımsız bölüm</w:t>
      </w:r>
      <w:r>
        <w:rPr>
          <w:color w:val="181C1C"/>
          <w:spacing w:val="-16"/>
        </w:rPr>
        <w:t xml:space="preserve"> </w:t>
      </w:r>
      <w:r>
        <w:rPr>
          <w:color w:val="181C1C"/>
        </w:rPr>
        <w:t>maliki</w:t>
      </w:r>
      <w:r>
        <w:rPr>
          <w:color w:val="333434"/>
        </w:rPr>
        <w:t>,</w:t>
      </w:r>
      <w:r>
        <w:rPr>
          <w:color w:val="333434"/>
          <w:spacing w:val="-25"/>
        </w:rPr>
        <w:t xml:space="preserve"> </w:t>
      </w:r>
      <w:r>
        <w:rPr>
          <w:color w:val="181C1C"/>
        </w:rPr>
        <w:t>dava</w:t>
      </w:r>
      <w:r w:rsidR="00444A34">
        <w:rPr>
          <w:color w:val="181C1C"/>
        </w:rPr>
        <w:t>nı</w:t>
      </w:r>
      <w:r>
        <w:rPr>
          <w:color w:val="181C1C"/>
        </w:rPr>
        <w:t>n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Y</w:t>
      </w:r>
      <w:r w:rsidR="00444A34">
        <w:rPr>
          <w:color w:val="181C1C"/>
        </w:rPr>
        <w:t>ö</w:t>
      </w:r>
      <w:r>
        <w:rPr>
          <w:color w:val="181C1C"/>
        </w:rPr>
        <w:t>netim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taraf</w:t>
      </w:r>
      <w:r w:rsidR="00444A34">
        <w:rPr>
          <w:color w:val="181C1C"/>
        </w:rPr>
        <w:t>ı</w:t>
      </w:r>
      <w:r>
        <w:rPr>
          <w:color w:val="181C1C"/>
        </w:rPr>
        <w:t>ndan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a</w:t>
      </w:r>
      <w:r w:rsidR="00444A34">
        <w:rPr>
          <w:color w:val="181C1C"/>
        </w:rPr>
        <w:t>çı</w:t>
      </w:r>
      <w:r>
        <w:rPr>
          <w:color w:val="181C1C"/>
        </w:rPr>
        <w:t>lmas</w:t>
      </w:r>
      <w:r w:rsidR="00444A34">
        <w:rPr>
          <w:color w:val="181C1C"/>
        </w:rPr>
        <w:t>ını</w:t>
      </w:r>
      <w:r>
        <w:rPr>
          <w:color w:val="181C1C"/>
          <w:spacing w:val="-16"/>
        </w:rPr>
        <w:t xml:space="preserve"> </w:t>
      </w:r>
      <w:r>
        <w:rPr>
          <w:color w:val="181C1C"/>
        </w:rPr>
        <w:t>da</w:t>
      </w:r>
      <w:r>
        <w:rPr>
          <w:color w:val="181C1C"/>
          <w:spacing w:val="-17"/>
        </w:rPr>
        <w:t xml:space="preserve"> </w:t>
      </w:r>
      <w:r>
        <w:rPr>
          <w:color w:val="181C1C"/>
        </w:rPr>
        <w:t>isteyebilir.</w:t>
      </w:r>
    </w:p>
    <w:p w:rsidR="00E6605E" w:rsidRDefault="00444A34">
      <w:pPr>
        <w:pStyle w:val="ListeParagraf"/>
        <w:numPr>
          <w:ilvl w:val="1"/>
          <w:numId w:val="3"/>
        </w:numPr>
        <w:tabs>
          <w:tab w:val="left" w:pos="1727"/>
        </w:tabs>
        <w:spacing w:before="171" w:line="230" w:lineRule="auto"/>
        <w:ind w:left="1016" w:right="415" w:firstLine="67"/>
        <w:jc w:val="both"/>
        <w:rPr>
          <w:rFonts w:ascii="Times New Roman"/>
          <w:b/>
          <w:color w:val="181C1C"/>
          <w:sz w:val="25"/>
        </w:rPr>
      </w:pPr>
      <w:r>
        <w:rPr>
          <w:color w:val="181C1C"/>
          <w:sz w:val="24"/>
        </w:rPr>
        <w:t>Bağımsız bölüm</w:t>
      </w:r>
      <w:r w:rsidR="00245D6B">
        <w:rPr>
          <w:color w:val="181C1C"/>
          <w:sz w:val="24"/>
        </w:rPr>
        <w:t xml:space="preserve"> malikler</w:t>
      </w:r>
      <w:r w:rsidR="00245D6B">
        <w:rPr>
          <w:color w:val="333434"/>
          <w:sz w:val="24"/>
        </w:rPr>
        <w:t>i</w:t>
      </w:r>
      <w:r w:rsidR="00245D6B">
        <w:rPr>
          <w:color w:val="181C1C"/>
          <w:sz w:val="24"/>
        </w:rPr>
        <w:t>nden biri bor</w:t>
      </w:r>
      <w:r>
        <w:rPr>
          <w:color w:val="181C1C"/>
          <w:sz w:val="24"/>
        </w:rPr>
        <w:t>ç</w:t>
      </w:r>
      <w:r w:rsidR="00245D6B">
        <w:rPr>
          <w:color w:val="181C1C"/>
          <w:sz w:val="24"/>
        </w:rPr>
        <w:t xml:space="preserve"> ve </w:t>
      </w:r>
      <w:r>
        <w:rPr>
          <w:color w:val="181C1C"/>
          <w:sz w:val="24"/>
        </w:rPr>
        <w:t>yükümlülüklerini</w:t>
      </w:r>
      <w:r w:rsidR="00245D6B">
        <w:rPr>
          <w:color w:val="181C1C"/>
          <w:sz w:val="24"/>
        </w:rPr>
        <w:t xml:space="preserve"> yerine getirmemek suretiyle di</w:t>
      </w:r>
      <w:r>
        <w:rPr>
          <w:color w:val="181C1C"/>
          <w:sz w:val="24"/>
        </w:rPr>
        <w:t>ğ</w:t>
      </w:r>
      <w:r w:rsidR="00245D6B">
        <w:rPr>
          <w:color w:val="181C1C"/>
          <w:sz w:val="24"/>
        </w:rPr>
        <w:t xml:space="preserve">er </w:t>
      </w:r>
      <w:r>
        <w:rPr>
          <w:color w:val="181C1C"/>
          <w:sz w:val="24"/>
        </w:rPr>
        <w:t>bağımsız bölüm</w:t>
      </w:r>
      <w:r w:rsidR="00245D6B">
        <w:rPr>
          <w:color w:val="181C1C"/>
          <w:sz w:val="24"/>
        </w:rPr>
        <w:t xml:space="preserve"> maliklerinin hakla</w:t>
      </w:r>
      <w:r>
        <w:rPr>
          <w:color w:val="181C1C"/>
          <w:sz w:val="24"/>
        </w:rPr>
        <w:t>rı</w:t>
      </w:r>
      <w:r w:rsidR="00245D6B">
        <w:rPr>
          <w:color w:val="181C1C"/>
          <w:sz w:val="24"/>
        </w:rPr>
        <w:t>na, onlar i</w:t>
      </w:r>
      <w:r>
        <w:rPr>
          <w:color w:val="181C1C"/>
          <w:sz w:val="24"/>
        </w:rPr>
        <w:t>ç</w:t>
      </w:r>
      <w:r w:rsidR="00245D6B">
        <w:rPr>
          <w:color w:val="181C1C"/>
          <w:sz w:val="24"/>
        </w:rPr>
        <w:t>in "</w:t>
      </w:r>
      <w:r>
        <w:rPr>
          <w:color w:val="181C1C"/>
          <w:sz w:val="24"/>
        </w:rPr>
        <w:t>ç</w:t>
      </w:r>
      <w:r w:rsidR="00245D6B">
        <w:rPr>
          <w:color w:val="181C1C"/>
          <w:sz w:val="24"/>
        </w:rPr>
        <w:t>ekilmez hale gelecek" derecede ayk</w:t>
      </w:r>
      <w:r>
        <w:rPr>
          <w:color w:val="181C1C"/>
          <w:sz w:val="24"/>
        </w:rPr>
        <w:t>ırı</w:t>
      </w:r>
      <w:r w:rsidR="00245D6B">
        <w:rPr>
          <w:color w:val="181C1C"/>
          <w:sz w:val="24"/>
        </w:rPr>
        <w:t xml:space="preserve"> davran</w:t>
      </w:r>
      <w:r>
        <w:rPr>
          <w:color w:val="181C1C"/>
          <w:sz w:val="24"/>
        </w:rPr>
        <w:t>ı</w:t>
      </w:r>
      <w:r w:rsidR="00245D6B">
        <w:rPr>
          <w:color w:val="181C1C"/>
          <w:sz w:val="24"/>
        </w:rPr>
        <w:t>rsa</w:t>
      </w:r>
      <w:r w:rsidR="00245D6B">
        <w:rPr>
          <w:color w:val="333434"/>
          <w:sz w:val="24"/>
        </w:rPr>
        <w:t xml:space="preserve">, </w:t>
      </w:r>
      <w:r>
        <w:rPr>
          <w:color w:val="181C1C"/>
          <w:sz w:val="24"/>
        </w:rPr>
        <w:t>bağımsız bölüm</w:t>
      </w:r>
      <w:r w:rsidR="00245D6B">
        <w:rPr>
          <w:color w:val="181C1C"/>
          <w:sz w:val="24"/>
        </w:rPr>
        <w:t xml:space="preserve"> malikleri 634 say</w:t>
      </w:r>
      <w:r>
        <w:rPr>
          <w:color w:val="333434"/>
          <w:sz w:val="24"/>
        </w:rPr>
        <w:t>ılı</w:t>
      </w:r>
      <w:r w:rsidR="00245D6B">
        <w:rPr>
          <w:color w:val="181C1C"/>
          <w:sz w:val="24"/>
        </w:rPr>
        <w:t xml:space="preserve"> Yasa</w:t>
      </w:r>
      <w:r>
        <w:rPr>
          <w:color w:val="181C1C"/>
          <w:sz w:val="24"/>
        </w:rPr>
        <w:t>nı</w:t>
      </w:r>
      <w:r w:rsidR="00245D6B">
        <w:rPr>
          <w:color w:val="181C1C"/>
          <w:sz w:val="24"/>
        </w:rPr>
        <w:t xml:space="preserve">n 25. maddesi </w:t>
      </w:r>
      <w:r>
        <w:rPr>
          <w:color w:val="181C1C"/>
          <w:spacing w:val="-6"/>
          <w:sz w:val="24"/>
        </w:rPr>
        <w:t>hükümleri çerçevesinde</w:t>
      </w:r>
      <w:r w:rsidR="00245D6B">
        <w:rPr>
          <w:color w:val="181C1C"/>
          <w:spacing w:val="-6"/>
          <w:sz w:val="24"/>
        </w:rPr>
        <w:t>,</w:t>
      </w:r>
      <w:r w:rsidR="00245D6B">
        <w:rPr>
          <w:color w:val="181C1C"/>
          <w:sz w:val="24"/>
        </w:rPr>
        <w:t xml:space="preserve"> </w:t>
      </w:r>
      <w:r w:rsidR="00245D6B">
        <w:rPr>
          <w:color w:val="181C1C"/>
          <w:spacing w:val="-6"/>
          <w:sz w:val="24"/>
        </w:rPr>
        <w:t xml:space="preserve">o </w:t>
      </w:r>
      <w:r>
        <w:rPr>
          <w:color w:val="181C1C"/>
          <w:spacing w:val="-6"/>
          <w:sz w:val="24"/>
        </w:rPr>
        <w:t>bağımsız bölüm</w:t>
      </w:r>
      <w:r w:rsidR="00245D6B">
        <w:rPr>
          <w:color w:val="181C1C"/>
          <w:spacing w:val="-11"/>
          <w:sz w:val="24"/>
        </w:rPr>
        <w:t xml:space="preserve"> </w:t>
      </w:r>
      <w:r w:rsidR="00245D6B">
        <w:rPr>
          <w:color w:val="181C1C"/>
          <w:spacing w:val="-6"/>
          <w:sz w:val="24"/>
        </w:rPr>
        <w:t>malikinin</w:t>
      </w:r>
      <w:r w:rsidR="00245D6B">
        <w:rPr>
          <w:color w:val="181C1C"/>
          <w:spacing w:val="-10"/>
          <w:sz w:val="24"/>
        </w:rPr>
        <w:t xml:space="preserve"> </w:t>
      </w:r>
      <w:r>
        <w:rPr>
          <w:color w:val="181C1C"/>
          <w:spacing w:val="-6"/>
          <w:sz w:val="24"/>
        </w:rPr>
        <w:t>bağımsız bölümü</w:t>
      </w:r>
      <w:r w:rsidR="00245D6B">
        <w:rPr>
          <w:color w:val="181C1C"/>
          <w:sz w:val="24"/>
        </w:rPr>
        <w:t xml:space="preserve"> </w:t>
      </w:r>
      <w:r>
        <w:rPr>
          <w:color w:val="181C1C"/>
          <w:sz w:val="24"/>
        </w:rPr>
        <w:t>ü</w:t>
      </w:r>
      <w:r w:rsidR="00245D6B">
        <w:rPr>
          <w:color w:val="181C1C"/>
          <w:spacing w:val="-6"/>
          <w:sz w:val="24"/>
        </w:rPr>
        <w:t>zerindeki</w:t>
      </w:r>
      <w:r w:rsidR="00245D6B">
        <w:rPr>
          <w:color w:val="181C1C"/>
          <w:spacing w:val="-8"/>
          <w:sz w:val="24"/>
        </w:rPr>
        <w:t xml:space="preserve"> </w:t>
      </w:r>
      <w:r w:rsidR="00245D6B">
        <w:rPr>
          <w:color w:val="181C1C"/>
          <w:spacing w:val="-6"/>
          <w:sz w:val="24"/>
        </w:rPr>
        <w:t>m</w:t>
      </w:r>
      <w:r>
        <w:rPr>
          <w:color w:val="181C1C"/>
          <w:spacing w:val="-6"/>
          <w:sz w:val="24"/>
        </w:rPr>
        <w:t>ü</w:t>
      </w:r>
      <w:r w:rsidR="00245D6B">
        <w:rPr>
          <w:color w:val="181C1C"/>
          <w:spacing w:val="-6"/>
          <w:sz w:val="24"/>
        </w:rPr>
        <w:t xml:space="preserve">lkiyet </w:t>
      </w:r>
      <w:r w:rsidR="00245D6B">
        <w:rPr>
          <w:color w:val="181C1C"/>
          <w:sz w:val="24"/>
        </w:rPr>
        <w:t>hakk</w:t>
      </w:r>
      <w:r>
        <w:rPr>
          <w:color w:val="181C1C"/>
          <w:sz w:val="24"/>
        </w:rPr>
        <w:t>ının</w:t>
      </w:r>
      <w:r w:rsidR="00245D6B">
        <w:rPr>
          <w:color w:val="181C1C"/>
          <w:sz w:val="24"/>
        </w:rPr>
        <w:t xml:space="preserve"> kendilerine devredilmesini Sulh Hukuk Hakiminden isteyebi</w:t>
      </w:r>
      <w:r w:rsidR="00245D6B">
        <w:rPr>
          <w:color w:val="333434"/>
          <w:sz w:val="24"/>
        </w:rPr>
        <w:t>l</w:t>
      </w:r>
      <w:r w:rsidR="00245D6B">
        <w:rPr>
          <w:color w:val="181C1C"/>
          <w:sz w:val="24"/>
        </w:rPr>
        <w:t>irle</w:t>
      </w:r>
      <w:r w:rsidR="00245D6B">
        <w:rPr>
          <w:color w:val="333434"/>
          <w:sz w:val="24"/>
        </w:rPr>
        <w:t>r</w:t>
      </w:r>
      <w:r w:rsidR="00245D6B">
        <w:rPr>
          <w:color w:val="181C1C"/>
          <w:sz w:val="24"/>
        </w:rPr>
        <w:t>.</w:t>
      </w:r>
    </w:p>
    <w:p w:rsidR="00E6605E" w:rsidRDefault="00245D6B">
      <w:pPr>
        <w:pStyle w:val="ListeParagraf"/>
        <w:numPr>
          <w:ilvl w:val="1"/>
          <w:numId w:val="3"/>
        </w:numPr>
        <w:tabs>
          <w:tab w:val="left" w:pos="1722"/>
        </w:tabs>
        <w:spacing w:before="171" w:line="230" w:lineRule="auto"/>
        <w:ind w:left="1008" w:right="401" w:firstLine="74"/>
        <w:jc w:val="both"/>
        <w:rPr>
          <w:rFonts w:ascii="Times New Roman"/>
          <w:b/>
          <w:color w:val="181C1C"/>
          <w:sz w:val="25"/>
        </w:rPr>
      </w:pPr>
      <w:r>
        <w:rPr>
          <w:color w:val="181C1C"/>
          <w:sz w:val="24"/>
        </w:rPr>
        <w:t>Ay</w:t>
      </w:r>
      <w:r w:rsidR="00EE567D">
        <w:rPr>
          <w:color w:val="181C1C"/>
          <w:sz w:val="24"/>
        </w:rPr>
        <w:t>rı</w:t>
      </w:r>
      <w:r>
        <w:rPr>
          <w:color w:val="181C1C"/>
          <w:sz w:val="24"/>
        </w:rPr>
        <w:t xml:space="preserve">ca, </w:t>
      </w:r>
      <w:r w:rsidR="00EE567D">
        <w:rPr>
          <w:color w:val="181C1C"/>
          <w:sz w:val="24"/>
        </w:rPr>
        <w:t>bağımsız bölüm</w:t>
      </w:r>
      <w:r>
        <w:rPr>
          <w:color w:val="181C1C"/>
          <w:sz w:val="24"/>
        </w:rPr>
        <w:t xml:space="preserve"> maliki, ortak gider ve avans pay</w:t>
      </w:r>
      <w:r w:rsidR="00EE567D">
        <w:rPr>
          <w:color w:val="181C1C"/>
          <w:sz w:val="24"/>
        </w:rPr>
        <w:t>ını</w:t>
      </w:r>
      <w:r>
        <w:rPr>
          <w:color w:val="181C1C"/>
          <w:sz w:val="24"/>
        </w:rPr>
        <w:t xml:space="preserve"> zama</w:t>
      </w:r>
      <w:r w:rsidR="00EE567D">
        <w:rPr>
          <w:color w:val="181C1C"/>
          <w:sz w:val="24"/>
        </w:rPr>
        <w:t>nın</w:t>
      </w:r>
      <w:r>
        <w:rPr>
          <w:color w:val="181C1C"/>
          <w:sz w:val="24"/>
        </w:rPr>
        <w:t xml:space="preserve">da </w:t>
      </w:r>
      <w:r w:rsidR="00EE567D">
        <w:rPr>
          <w:color w:val="181C1C"/>
          <w:sz w:val="24"/>
        </w:rPr>
        <w:t>ö</w:t>
      </w:r>
      <w:r>
        <w:rPr>
          <w:color w:val="181C1C"/>
          <w:sz w:val="24"/>
        </w:rPr>
        <w:t>demedi</w:t>
      </w:r>
      <w:r w:rsidR="00EE567D">
        <w:rPr>
          <w:color w:val="181C1C"/>
          <w:sz w:val="24"/>
        </w:rPr>
        <w:t>ğ</w:t>
      </w:r>
      <w:r>
        <w:rPr>
          <w:color w:val="181C1C"/>
          <w:sz w:val="24"/>
        </w:rPr>
        <w:t>i i</w:t>
      </w:r>
      <w:r w:rsidR="00EE567D">
        <w:rPr>
          <w:color w:val="181C1C"/>
          <w:sz w:val="24"/>
        </w:rPr>
        <w:t>ç</w:t>
      </w:r>
      <w:r>
        <w:rPr>
          <w:color w:val="181C1C"/>
          <w:sz w:val="24"/>
        </w:rPr>
        <w:t>in iki takvim y</w:t>
      </w:r>
      <w:r w:rsidR="00EE567D">
        <w:rPr>
          <w:color w:val="181C1C"/>
          <w:sz w:val="24"/>
        </w:rPr>
        <w:t>ılı</w:t>
      </w:r>
      <w:r>
        <w:rPr>
          <w:color w:val="181C1C"/>
          <w:sz w:val="24"/>
        </w:rPr>
        <w:t xml:space="preserve"> i</w:t>
      </w:r>
      <w:r w:rsidR="00EE567D">
        <w:rPr>
          <w:color w:val="181C1C"/>
          <w:sz w:val="24"/>
        </w:rPr>
        <w:t>ç</w:t>
      </w:r>
      <w:r>
        <w:rPr>
          <w:color w:val="181C1C"/>
          <w:sz w:val="24"/>
        </w:rPr>
        <w:t xml:space="preserve">inde </w:t>
      </w:r>
      <w:r w:rsidR="00EE567D">
        <w:rPr>
          <w:color w:val="181C1C"/>
          <w:sz w:val="24"/>
        </w:rPr>
        <w:t>üç</w:t>
      </w:r>
      <w:r>
        <w:rPr>
          <w:color w:val="181C1C"/>
          <w:sz w:val="24"/>
        </w:rPr>
        <w:t xml:space="preserve"> defa icra takibine veya dava </w:t>
      </w:r>
      <w:r w:rsidR="00EE567D">
        <w:rPr>
          <w:color w:val="181C1C"/>
          <w:sz w:val="24"/>
        </w:rPr>
        <w:t>açıl</w:t>
      </w:r>
      <w:r>
        <w:rPr>
          <w:color w:val="181C1C"/>
          <w:sz w:val="24"/>
        </w:rPr>
        <w:t>ma</w:t>
      </w:r>
      <w:r w:rsidR="00EE567D">
        <w:rPr>
          <w:color w:val="181C1C"/>
          <w:sz w:val="24"/>
        </w:rPr>
        <w:t>sına</w:t>
      </w:r>
      <w:r>
        <w:rPr>
          <w:color w:val="181C1C"/>
          <w:sz w:val="24"/>
        </w:rPr>
        <w:t xml:space="preserve"> sebebiyet vermi</w:t>
      </w:r>
      <w:r w:rsidR="00EE567D">
        <w:rPr>
          <w:color w:val="181C1C"/>
          <w:sz w:val="24"/>
        </w:rPr>
        <w:t>ş</w:t>
      </w:r>
      <w:r>
        <w:rPr>
          <w:color w:val="181C1C"/>
          <w:sz w:val="24"/>
        </w:rPr>
        <w:t xml:space="preserve"> ise veya Kat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M</w:t>
      </w:r>
      <w:r w:rsidR="000C743B">
        <w:rPr>
          <w:color w:val="181C1C"/>
          <w:sz w:val="24"/>
        </w:rPr>
        <w:t>ü</w:t>
      </w:r>
      <w:r>
        <w:rPr>
          <w:color w:val="181C1C"/>
          <w:sz w:val="24"/>
        </w:rPr>
        <w:t>lkiyeti Kanununun 33.maddesi gere</w:t>
      </w:r>
      <w:r w:rsidR="000C743B">
        <w:rPr>
          <w:color w:val="181C1C"/>
          <w:sz w:val="24"/>
        </w:rPr>
        <w:t>ğ</w:t>
      </w:r>
      <w:r>
        <w:rPr>
          <w:color w:val="181C1C"/>
          <w:sz w:val="24"/>
        </w:rPr>
        <w:t>ince mahkemenin emrine ra</w:t>
      </w:r>
      <w:r w:rsidR="000C743B">
        <w:rPr>
          <w:color w:val="181C1C"/>
          <w:sz w:val="24"/>
        </w:rPr>
        <w:t>ğ</w:t>
      </w:r>
      <w:r>
        <w:rPr>
          <w:color w:val="181C1C"/>
          <w:sz w:val="24"/>
        </w:rPr>
        <w:t>men</w:t>
      </w:r>
      <w:r>
        <w:rPr>
          <w:color w:val="181C1C"/>
          <w:spacing w:val="-1"/>
          <w:sz w:val="24"/>
        </w:rPr>
        <w:t xml:space="preserve"> </w:t>
      </w:r>
      <w:r>
        <w:rPr>
          <w:color w:val="181C1C"/>
          <w:sz w:val="24"/>
        </w:rPr>
        <w:t>bor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 xml:space="preserve"> ve </w:t>
      </w:r>
      <w:r w:rsidR="000C743B">
        <w:rPr>
          <w:color w:val="181C1C"/>
          <w:sz w:val="24"/>
        </w:rPr>
        <w:t>yükümlülüklerini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z w:val="24"/>
        </w:rPr>
        <w:t>yerine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z w:val="24"/>
        </w:rPr>
        <w:t>getirmemekte</w:t>
      </w:r>
      <w:r>
        <w:rPr>
          <w:color w:val="181C1C"/>
          <w:spacing w:val="-16"/>
          <w:sz w:val="24"/>
        </w:rPr>
        <w:t xml:space="preserve"> </w:t>
      </w:r>
      <w:r>
        <w:rPr>
          <w:color w:val="181C1C"/>
          <w:sz w:val="24"/>
        </w:rPr>
        <w:t>bir</w:t>
      </w:r>
      <w:r>
        <w:rPr>
          <w:color w:val="181C1C"/>
          <w:spacing w:val="-17"/>
          <w:sz w:val="24"/>
        </w:rPr>
        <w:t xml:space="preserve"> </w:t>
      </w:r>
      <w:r>
        <w:rPr>
          <w:color w:val="181C1C"/>
          <w:sz w:val="24"/>
        </w:rPr>
        <w:t>y</w:t>
      </w:r>
      <w:r w:rsidR="000C743B">
        <w:rPr>
          <w:color w:val="181C1C"/>
          <w:sz w:val="24"/>
        </w:rPr>
        <w:t>ıl</w:t>
      </w:r>
      <w:r>
        <w:rPr>
          <w:color w:val="181C1C"/>
          <w:spacing w:val="-17"/>
          <w:sz w:val="24"/>
        </w:rPr>
        <w:t xml:space="preserve"> </w:t>
      </w:r>
      <w:r w:rsidR="000C743B">
        <w:rPr>
          <w:color w:val="181C1C"/>
          <w:sz w:val="24"/>
        </w:rPr>
        <w:t>ı</w:t>
      </w:r>
      <w:r>
        <w:rPr>
          <w:color w:val="181C1C"/>
          <w:sz w:val="24"/>
        </w:rPr>
        <w:t>srar</w:t>
      </w:r>
      <w:r>
        <w:rPr>
          <w:color w:val="181C1C"/>
          <w:spacing w:val="-11"/>
          <w:sz w:val="24"/>
        </w:rPr>
        <w:t xml:space="preserve"> </w:t>
      </w:r>
      <w:r>
        <w:rPr>
          <w:color w:val="181C1C"/>
          <w:sz w:val="24"/>
        </w:rPr>
        <w:t>etmi</w:t>
      </w:r>
      <w:r w:rsidR="000C743B">
        <w:rPr>
          <w:color w:val="181C1C"/>
          <w:spacing w:val="-17"/>
          <w:sz w:val="24"/>
        </w:rPr>
        <w:t>ş</w:t>
      </w:r>
      <w:r>
        <w:rPr>
          <w:color w:val="181C1C"/>
          <w:sz w:val="24"/>
        </w:rPr>
        <w:t>se</w:t>
      </w:r>
      <w:r>
        <w:rPr>
          <w:color w:val="181C1C"/>
          <w:spacing w:val="-12"/>
          <w:sz w:val="24"/>
        </w:rPr>
        <w:t xml:space="preserve"> </w:t>
      </w:r>
      <w:r>
        <w:rPr>
          <w:color w:val="181C1C"/>
          <w:sz w:val="24"/>
        </w:rPr>
        <w:t>veya</w:t>
      </w:r>
      <w:r>
        <w:rPr>
          <w:color w:val="181C1C"/>
          <w:spacing w:val="-12"/>
          <w:sz w:val="24"/>
        </w:rPr>
        <w:t xml:space="preserve"> </w:t>
      </w:r>
      <w:r>
        <w:rPr>
          <w:color w:val="181C1C"/>
          <w:sz w:val="24"/>
        </w:rPr>
        <w:t>kendi</w:t>
      </w:r>
      <w:r>
        <w:rPr>
          <w:color w:val="181C1C"/>
          <w:spacing w:val="-17"/>
          <w:sz w:val="24"/>
        </w:rPr>
        <w:t xml:space="preserve"> </w:t>
      </w:r>
      <w:r w:rsidR="000C743B">
        <w:rPr>
          <w:color w:val="181C1C"/>
          <w:sz w:val="24"/>
        </w:rPr>
        <w:t>bağımsız bölümünü</w:t>
      </w:r>
      <w:r>
        <w:rPr>
          <w:color w:val="181C1C"/>
          <w:sz w:val="24"/>
        </w:rPr>
        <w:t xml:space="preserve"> bu Y</w:t>
      </w:r>
      <w:r w:rsidR="000C743B">
        <w:rPr>
          <w:color w:val="181C1C"/>
          <w:sz w:val="24"/>
        </w:rPr>
        <w:t>ö</w:t>
      </w:r>
      <w:r>
        <w:rPr>
          <w:color w:val="181C1C"/>
          <w:sz w:val="24"/>
        </w:rPr>
        <w:t>netim Plan</w:t>
      </w:r>
      <w:r w:rsidR="000C743B">
        <w:rPr>
          <w:color w:val="181C1C"/>
          <w:sz w:val="24"/>
        </w:rPr>
        <w:t>ın</w:t>
      </w:r>
      <w:r>
        <w:rPr>
          <w:color w:val="181C1C"/>
          <w:sz w:val="24"/>
        </w:rPr>
        <w:t>da yasak edilen i</w:t>
      </w:r>
      <w:r w:rsidR="000C743B">
        <w:rPr>
          <w:color w:val="181C1C"/>
          <w:sz w:val="24"/>
        </w:rPr>
        <w:t>ş</w:t>
      </w:r>
      <w:r>
        <w:rPr>
          <w:color w:val="181C1C"/>
          <w:sz w:val="24"/>
        </w:rPr>
        <w:t xml:space="preserve">lerden birinin </w:t>
      </w:r>
      <w:r w:rsidR="000C743B">
        <w:rPr>
          <w:color w:val="181C1C"/>
          <w:sz w:val="24"/>
        </w:rPr>
        <w:t>yapılması</w:t>
      </w:r>
      <w:r>
        <w:rPr>
          <w:color w:val="181C1C"/>
          <w:sz w:val="24"/>
        </w:rPr>
        <w:t xml:space="preserve"> i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>in tahsis etmi</w:t>
      </w:r>
      <w:r w:rsidR="000C743B">
        <w:rPr>
          <w:color w:val="181C1C"/>
          <w:sz w:val="24"/>
        </w:rPr>
        <w:t>ş</w:t>
      </w:r>
      <w:r>
        <w:rPr>
          <w:color w:val="181C1C"/>
          <w:sz w:val="24"/>
        </w:rPr>
        <w:t>se, yap</w:t>
      </w:r>
      <w:r w:rsidR="000C743B">
        <w:rPr>
          <w:color w:val="181C1C"/>
          <w:sz w:val="24"/>
        </w:rPr>
        <w:t>ı</w:t>
      </w:r>
      <w:r>
        <w:rPr>
          <w:color w:val="181C1C"/>
          <w:sz w:val="24"/>
        </w:rPr>
        <w:t>lan ihtara ra</w:t>
      </w:r>
      <w:r w:rsidR="000C743B">
        <w:rPr>
          <w:color w:val="181C1C"/>
          <w:sz w:val="24"/>
        </w:rPr>
        <w:t>ğ</w:t>
      </w:r>
      <w:r>
        <w:rPr>
          <w:color w:val="181C1C"/>
          <w:sz w:val="24"/>
        </w:rPr>
        <w:t>men bundan vazge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 xml:space="preserve">memekte </w:t>
      </w:r>
      <w:r w:rsidR="000C743B">
        <w:rPr>
          <w:color w:val="181C1C"/>
          <w:sz w:val="24"/>
        </w:rPr>
        <w:t>ı</w:t>
      </w:r>
      <w:r>
        <w:rPr>
          <w:color w:val="181C1C"/>
          <w:sz w:val="24"/>
        </w:rPr>
        <w:t>srarl</w:t>
      </w:r>
      <w:r w:rsidR="000C743B">
        <w:rPr>
          <w:color w:val="181C1C"/>
          <w:sz w:val="24"/>
        </w:rPr>
        <w:t>ı</w:t>
      </w:r>
      <w:r>
        <w:rPr>
          <w:color w:val="181C1C"/>
          <w:sz w:val="24"/>
        </w:rPr>
        <w:t xml:space="preserve"> davranm</w:t>
      </w:r>
      <w:r w:rsidR="000C743B">
        <w:rPr>
          <w:color w:val="181C1C"/>
          <w:sz w:val="24"/>
        </w:rPr>
        <w:t>ış</w:t>
      </w:r>
      <w:r>
        <w:rPr>
          <w:color w:val="181C1C"/>
          <w:sz w:val="24"/>
        </w:rPr>
        <w:t>sa ve Noter kana</w:t>
      </w:r>
      <w:r w:rsidR="000C743B">
        <w:rPr>
          <w:color w:val="181C1C"/>
          <w:sz w:val="24"/>
        </w:rPr>
        <w:t>lıy</w:t>
      </w:r>
      <w:r>
        <w:rPr>
          <w:color w:val="181C1C"/>
          <w:sz w:val="24"/>
        </w:rPr>
        <w:t xml:space="preserve">la 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>ekilecek ihta</w:t>
      </w:r>
      <w:r w:rsidR="000C743B">
        <w:rPr>
          <w:color w:val="181C1C"/>
          <w:sz w:val="24"/>
        </w:rPr>
        <w:t>rın</w:t>
      </w:r>
      <w:r>
        <w:rPr>
          <w:color w:val="181C1C"/>
          <w:sz w:val="24"/>
        </w:rPr>
        <w:t xml:space="preserve"> tebli</w:t>
      </w:r>
      <w:r w:rsidR="000C743B">
        <w:rPr>
          <w:color w:val="181C1C"/>
          <w:sz w:val="24"/>
        </w:rPr>
        <w:t>ğ</w:t>
      </w:r>
      <w:r>
        <w:rPr>
          <w:color w:val="181C1C"/>
          <w:sz w:val="24"/>
        </w:rPr>
        <w:t>inden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 xml:space="preserve">itibaren </w:t>
      </w:r>
      <w:r w:rsidR="000C743B">
        <w:rPr>
          <w:color w:val="181C1C"/>
          <w:sz w:val="24"/>
        </w:rPr>
        <w:t>üç</w:t>
      </w:r>
      <w:r>
        <w:rPr>
          <w:color w:val="181C1C"/>
          <w:sz w:val="24"/>
        </w:rPr>
        <w:t xml:space="preserve"> ay i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>erisinde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eski hale getirmemi</w:t>
      </w:r>
      <w:r w:rsidR="000C743B">
        <w:rPr>
          <w:color w:val="181C1C"/>
          <w:sz w:val="24"/>
        </w:rPr>
        <w:t>ş</w:t>
      </w:r>
      <w:r>
        <w:rPr>
          <w:color w:val="181C1C"/>
          <w:sz w:val="24"/>
        </w:rPr>
        <w:t>se</w:t>
      </w:r>
      <w:r>
        <w:rPr>
          <w:color w:val="333434"/>
          <w:sz w:val="24"/>
        </w:rPr>
        <w:t xml:space="preserve">, </w:t>
      </w:r>
      <w:r>
        <w:rPr>
          <w:color w:val="181C1C"/>
          <w:sz w:val="24"/>
        </w:rPr>
        <w:t>yuka</w:t>
      </w:r>
      <w:r w:rsidR="000C743B">
        <w:rPr>
          <w:color w:val="181C1C"/>
          <w:sz w:val="24"/>
        </w:rPr>
        <w:t>rı</w:t>
      </w:r>
      <w:r>
        <w:rPr>
          <w:color w:val="181C1C"/>
          <w:sz w:val="24"/>
        </w:rPr>
        <w:t>daki</w:t>
      </w:r>
      <w:r>
        <w:rPr>
          <w:color w:val="181C1C"/>
          <w:spacing w:val="40"/>
          <w:sz w:val="24"/>
        </w:rPr>
        <w:t xml:space="preserve"> </w:t>
      </w:r>
      <w:r>
        <w:rPr>
          <w:color w:val="181C1C"/>
          <w:sz w:val="24"/>
        </w:rPr>
        <w:t>maddede s</w:t>
      </w:r>
      <w:r w:rsidR="000C743B">
        <w:rPr>
          <w:color w:val="181C1C"/>
          <w:sz w:val="24"/>
        </w:rPr>
        <w:t>ö</w:t>
      </w:r>
      <w:r>
        <w:rPr>
          <w:color w:val="181C1C"/>
          <w:sz w:val="24"/>
        </w:rPr>
        <w:t>z</w:t>
      </w:r>
      <w:r w:rsidR="000C743B">
        <w:rPr>
          <w:color w:val="181C1C"/>
          <w:sz w:val="24"/>
        </w:rPr>
        <w:t>ü</w:t>
      </w:r>
      <w:r>
        <w:rPr>
          <w:color w:val="181C1C"/>
          <w:sz w:val="24"/>
        </w:rPr>
        <w:t xml:space="preserve"> edilen "</w:t>
      </w:r>
      <w:r w:rsidR="000C743B">
        <w:rPr>
          <w:color w:val="181C1C"/>
          <w:sz w:val="24"/>
        </w:rPr>
        <w:t>ç</w:t>
      </w:r>
      <w:r>
        <w:rPr>
          <w:color w:val="181C1C"/>
          <w:sz w:val="24"/>
        </w:rPr>
        <w:t>ek</w:t>
      </w:r>
      <w:r>
        <w:rPr>
          <w:color w:val="494B4D"/>
          <w:sz w:val="24"/>
        </w:rPr>
        <w:t>i</w:t>
      </w:r>
      <w:r>
        <w:rPr>
          <w:color w:val="181C1C"/>
          <w:sz w:val="24"/>
        </w:rPr>
        <w:t>lmezlik hali" meydana gelmi</w:t>
      </w:r>
      <w:r w:rsidR="000C743B">
        <w:rPr>
          <w:color w:val="181C1C"/>
          <w:sz w:val="24"/>
        </w:rPr>
        <w:t>ş</w:t>
      </w:r>
      <w:r>
        <w:rPr>
          <w:color w:val="181C1C"/>
          <w:sz w:val="24"/>
        </w:rPr>
        <w:t xml:space="preserve"> </w:t>
      </w:r>
      <w:r w:rsidR="000C743B">
        <w:rPr>
          <w:color w:val="181C1C"/>
          <w:sz w:val="24"/>
        </w:rPr>
        <w:t>sayılır</w:t>
      </w:r>
      <w:r>
        <w:rPr>
          <w:color w:val="181C1C"/>
          <w:sz w:val="24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51"/>
      </w:pPr>
    </w:p>
    <w:p w:rsidR="00E6605E" w:rsidRDefault="00245D6B">
      <w:pPr>
        <w:pStyle w:val="Balk2"/>
        <w:ind w:left="1030"/>
      </w:pPr>
      <w:r>
        <w:rPr>
          <w:color w:val="181C1C"/>
        </w:rPr>
        <w:t>IV.B</w:t>
      </w:r>
      <w:r w:rsidR="000F4998">
        <w:rPr>
          <w:color w:val="181C1C"/>
        </w:rPr>
        <w:t>Ö</w:t>
      </w:r>
      <w:r>
        <w:rPr>
          <w:color w:val="181C1C"/>
        </w:rPr>
        <w:t>L</w:t>
      </w:r>
      <w:r w:rsidR="000F4998">
        <w:rPr>
          <w:color w:val="181C1C"/>
        </w:rPr>
        <w:t>Ü</w:t>
      </w:r>
      <w:r>
        <w:rPr>
          <w:color w:val="181C1C"/>
        </w:rPr>
        <w:t>M</w:t>
      </w:r>
      <w:r>
        <w:rPr>
          <w:color w:val="181C1C"/>
          <w:spacing w:val="-6"/>
        </w:rPr>
        <w:t xml:space="preserve"> </w:t>
      </w:r>
      <w:r>
        <w:rPr>
          <w:color w:val="181C1C"/>
        </w:rPr>
        <w:t>D</w:t>
      </w:r>
      <w:r w:rsidR="000F4998">
        <w:rPr>
          <w:color w:val="181C1C"/>
        </w:rPr>
        <w:t>İĞ</w:t>
      </w:r>
      <w:r>
        <w:rPr>
          <w:color w:val="181C1C"/>
        </w:rPr>
        <w:t xml:space="preserve">ER </w:t>
      </w:r>
      <w:r>
        <w:rPr>
          <w:color w:val="181C1C"/>
          <w:spacing w:val="-2"/>
        </w:rPr>
        <w:t>H</w:t>
      </w:r>
      <w:r w:rsidR="000F4998">
        <w:rPr>
          <w:color w:val="181C1C"/>
          <w:spacing w:val="-2"/>
        </w:rPr>
        <w:t>Ü</w:t>
      </w:r>
      <w:r>
        <w:rPr>
          <w:color w:val="181C1C"/>
          <w:spacing w:val="-2"/>
        </w:rPr>
        <w:t>K</w:t>
      </w:r>
      <w:r w:rsidR="000F4998">
        <w:rPr>
          <w:color w:val="181C1C"/>
          <w:spacing w:val="-2"/>
        </w:rPr>
        <w:t>Ü</w:t>
      </w:r>
      <w:r>
        <w:rPr>
          <w:color w:val="181C1C"/>
          <w:spacing w:val="-2"/>
        </w:rPr>
        <w:t>MLER</w:t>
      </w:r>
    </w:p>
    <w:p w:rsidR="00E6605E" w:rsidRDefault="00E6605E">
      <w:pPr>
        <w:pStyle w:val="GvdeMetni"/>
        <w:rPr>
          <w:b/>
        </w:rPr>
      </w:pPr>
    </w:p>
    <w:p w:rsidR="00E6605E" w:rsidRDefault="00E6605E">
      <w:pPr>
        <w:pStyle w:val="GvdeMetni"/>
        <w:spacing w:before="232"/>
        <w:rPr>
          <w:b/>
        </w:rPr>
      </w:pPr>
    </w:p>
    <w:p w:rsidR="00E6605E" w:rsidRDefault="00245D6B">
      <w:pPr>
        <w:spacing w:before="1"/>
        <w:ind w:left="1007"/>
        <w:rPr>
          <w:b/>
          <w:sz w:val="24"/>
        </w:rPr>
      </w:pPr>
      <w:r>
        <w:rPr>
          <w:b/>
          <w:color w:val="181C1C"/>
          <w:sz w:val="24"/>
        </w:rPr>
        <w:t>MADDE</w:t>
      </w:r>
      <w:r>
        <w:rPr>
          <w:b/>
          <w:color w:val="181C1C"/>
          <w:spacing w:val="19"/>
          <w:sz w:val="24"/>
        </w:rPr>
        <w:t xml:space="preserve"> </w:t>
      </w:r>
      <w:r>
        <w:rPr>
          <w:b/>
          <w:color w:val="181C1C"/>
          <w:sz w:val="24"/>
        </w:rPr>
        <w:t>29:</w:t>
      </w:r>
      <w:r w:rsidR="000F4998">
        <w:rPr>
          <w:b/>
          <w:color w:val="181C1C"/>
          <w:sz w:val="24"/>
        </w:rPr>
        <w:t xml:space="preserve"> YÖ</w:t>
      </w:r>
      <w:r>
        <w:rPr>
          <w:b/>
          <w:color w:val="181C1C"/>
          <w:sz w:val="24"/>
        </w:rPr>
        <w:t>NERGELER,</w:t>
      </w:r>
      <w:r>
        <w:rPr>
          <w:b/>
          <w:color w:val="181C1C"/>
          <w:spacing w:val="22"/>
          <w:sz w:val="24"/>
        </w:rPr>
        <w:t xml:space="preserve"> </w:t>
      </w:r>
      <w:r w:rsidR="000F4998">
        <w:rPr>
          <w:b/>
          <w:color w:val="181C1C"/>
          <w:sz w:val="24"/>
        </w:rPr>
        <w:t>Ç</w:t>
      </w:r>
      <w:r>
        <w:rPr>
          <w:b/>
          <w:color w:val="181C1C"/>
          <w:sz w:val="24"/>
        </w:rPr>
        <w:t>IKARTILMASI</w:t>
      </w:r>
      <w:r>
        <w:rPr>
          <w:b/>
          <w:color w:val="181C1C"/>
          <w:spacing w:val="36"/>
          <w:sz w:val="24"/>
        </w:rPr>
        <w:t xml:space="preserve"> </w:t>
      </w:r>
      <w:r>
        <w:rPr>
          <w:b/>
          <w:color w:val="181C1C"/>
          <w:sz w:val="24"/>
        </w:rPr>
        <w:t>VE</w:t>
      </w:r>
      <w:r>
        <w:rPr>
          <w:b/>
          <w:color w:val="181C1C"/>
          <w:spacing w:val="-3"/>
          <w:sz w:val="24"/>
        </w:rPr>
        <w:t xml:space="preserve"> </w:t>
      </w:r>
      <w:r>
        <w:rPr>
          <w:b/>
          <w:color w:val="181C1C"/>
          <w:spacing w:val="-2"/>
          <w:sz w:val="24"/>
        </w:rPr>
        <w:t>N</w:t>
      </w:r>
      <w:r w:rsidR="000F4998">
        <w:rPr>
          <w:b/>
          <w:color w:val="181C1C"/>
          <w:spacing w:val="-2"/>
          <w:sz w:val="24"/>
        </w:rPr>
        <w:t>İ</w:t>
      </w:r>
      <w:r>
        <w:rPr>
          <w:b/>
          <w:color w:val="181C1C"/>
          <w:spacing w:val="-2"/>
          <w:sz w:val="24"/>
        </w:rPr>
        <w:t>TEL</w:t>
      </w:r>
      <w:r w:rsidR="000F4998">
        <w:rPr>
          <w:b/>
          <w:color w:val="181C1C"/>
          <w:spacing w:val="-2"/>
          <w:sz w:val="24"/>
        </w:rPr>
        <w:t>İ</w:t>
      </w:r>
      <w:r>
        <w:rPr>
          <w:b/>
          <w:color w:val="181C1C"/>
          <w:spacing w:val="-2"/>
          <w:sz w:val="24"/>
        </w:rPr>
        <w:t>KLER</w:t>
      </w:r>
      <w:r w:rsidR="000F4998">
        <w:rPr>
          <w:b/>
          <w:color w:val="181C1C"/>
          <w:spacing w:val="-2"/>
          <w:sz w:val="24"/>
        </w:rPr>
        <w:t>İ</w:t>
      </w:r>
    </w:p>
    <w:p w:rsidR="00E6605E" w:rsidRDefault="00245D6B">
      <w:pPr>
        <w:pStyle w:val="ListeParagraf"/>
        <w:numPr>
          <w:ilvl w:val="1"/>
          <w:numId w:val="2"/>
        </w:numPr>
        <w:tabs>
          <w:tab w:val="left" w:pos="1718"/>
        </w:tabs>
        <w:spacing w:before="242" w:line="232" w:lineRule="auto"/>
        <w:ind w:right="417" w:firstLine="70"/>
        <w:rPr>
          <w:sz w:val="24"/>
        </w:rPr>
      </w:pPr>
      <w:r>
        <w:rPr>
          <w:color w:val="181C1C"/>
          <w:sz w:val="24"/>
        </w:rPr>
        <w:t>Ortak yerler</w:t>
      </w:r>
      <w:r>
        <w:rPr>
          <w:color w:val="333434"/>
          <w:sz w:val="24"/>
        </w:rPr>
        <w:t xml:space="preserve">, </w:t>
      </w:r>
      <w:r>
        <w:rPr>
          <w:color w:val="181C1C"/>
          <w:sz w:val="24"/>
        </w:rPr>
        <w:t xml:space="preserve">tesis ve </w:t>
      </w:r>
      <w:r w:rsidR="000F4998">
        <w:rPr>
          <w:color w:val="181C1C"/>
          <w:sz w:val="24"/>
        </w:rPr>
        <w:t>ş</w:t>
      </w:r>
      <w:r>
        <w:rPr>
          <w:color w:val="181C1C"/>
          <w:sz w:val="24"/>
        </w:rPr>
        <w:t>eylerin kulla</w:t>
      </w:r>
      <w:r w:rsidR="000F4998">
        <w:rPr>
          <w:color w:val="181C1C"/>
          <w:sz w:val="24"/>
        </w:rPr>
        <w:t>nılması</w:t>
      </w:r>
      <w:r>
        <w:rPr>
          <w:color w:val="333434"/>
          <w:sz w:val="24"/>
        </w:rPr>
        <w:t xml:space="preserve">, </w:t>
      </w:r>
      <w:r>
        <w:rPr>
          <w:color w:val="181C1C"/>
          <w:sz w:val="24"/>
        </w:rPr>
        <w:t>bak</w:t>
      </w:r>
      <w:r w:rsidR="000F4998">
        <w:rPr>
          <w:color w:val="181C1C"/>
          <w:sz w:val="24"/>
        </w:rPr>
        <w:t>ımı</w:t>
      </w:r>
      <w:r>
        <w:rPr>
          <w:color w:val="181C1C"/>
          <w:sz w:val="24"/>
        </w:rPr>
        <w:t xml:space="preserve">, </w:t>
      </w:r>
      <w:proofErr w:type="gramStart"/>
      <w:r>
        <w:rPr>
          <w:color w:val="181C1C"/>
          <w:sz w:val="24"/>
        </w:rPr>
        <w:t>ona</w:t>
      </w:r>
      <w:r w:rsidR="000F4998">
        <w:rPr>
          <w:color w:val="181C1C"/>
          <w:sz w:val="24"/>
        </w:rPr>
        <w:t>rımı</w:t>
      </w:r>
      <w:r>
        <w:rPr>
          <w:color w:val="181C1C"/>
          <w:sz w:val="24"/>
        </w:rPr>
        <w:t>,</w:t>
      </w:r>
      <w:proofErr w:type="gramEnd"/>
      <w:r>
        <w:rPr>
          <w:color w:val="181C1C"/>
          <w:sz w:val="24"/>
        </w:rPr>
        <w:t xml:space="preserve"> ve i</w:t>
      </w:r>
      <w:r w:rsidR="000F4998">
        <w:rPr>
          <w:color w:val="181C1C"/>
          <w:sz w:val="24"/>
        </w:rPr>
        <w:t>ş</w:t>
      </w:r>
      <w:r>
        <w:rPr>
          <w:color w:val="181C1C"/>
          <w:sz w:val="24"/>
        </w:rPr>
        <w:t>let</w:t>
      </w:r>
      <w:r>
        <w:rPr>
          <w:color w:val="333434"/>
          <w:sz w:val="24"/>
        </w:rPr>
        <w:t>i</w:t>
      </w:r>
      <w:r>
        <w:rPr>
          <w:color w:val="181C1C"/>
          <w:sz w:val="24"/>
        </w:rPr>
        <w:t xml:space="preserve">lmesi ile ortak </w:t>
      </w:r>
      <w:r>
        <w:rPr>
          <w:color w:val="181C1C"/>
          <w:spacing w:val="-2"/>
          <w:sz w:val="24"/>
        </w:rPr>
        <w:t>yerlerden yararlan</w:t>
      </w:r>
      <w:r w:rsidR="000F4998">
        <w:rPr>
          <w:color w:val="181C1C"/>
          <w:spacing w:val="-2"/>
          <w:sz w:val="24"/>
        </w:rPr>
        <w:t>ı</w:t>
      </w:r>
      <w:r>
        <w:rPr>
          <w:color w:val="181C1C"/>
          <w:spacing w:val="-2"/>
          <w:sz w:val="24"/>
        </w:rPr>
        <w:t>lmas</w:t>
      </w:r>
      <w:r w:rsidR="000F4998">
        <w:rPr>
          <w:color w:val="333434"/>
          <w:spacing w:val="-2"/>
          <w:sz w:val="24"/>
        </w:rPr>
        <w:t xml:space="preserve">ı </w:t>
      </w:r>
      <w:r>
        <w:rPr>
          <w:color w:val="181C1C"/>
          <w:spacing w:val="-2"/>
          <w:sz w:val="24"/>
        </w:rPr>
        <w:t>konula</w:t>
      </w:r>
      <w:r w:rsidR="000F4998">
        <w:rPr>
          <w:color w:val="181C1C"/>
          <w:spacing w:val="-2"/>
          <w:sz w:val="24"/>
        </w:rPr>
        <w:t>rın</w:t>
      </w:r>
      <w:r>
        <w:rPr>
          <w:color w:val="181C1C"/>
          <w:spacing w:val="-2"/>
          <w:sz w:val="24"/>
        </w:rPr>
        <w:t>da</w:t>
      </w:r>
      <w:r>
        <w:rPr>
          <w:color w:val="333434"/>
          <w:spacing w:val="-2"/>
          <w:sz w:val="24"/>
        </w:rPr>
        <w:t>;</w:t>
      </w:r>
      <w:r>
        <w:rPr>
          <w:color w:val="333434"/>
          <w:spacing w:val="-15"/>
          <w:sz w:val="24"/>
        </w:rPr>
        <w:t xml:space="preserve"> </w:t>
      </w:r>
      <w:r>
        <w:rPr>
          <w:color w:val="181C1C"/>
          <w:spacing w:val="-2"/>
          <w:sz w:val="24"/>
        </w:rPr>
        <w:t>ilgil</w:t>
      </w:r>
      <w:r>
        <w:rPr>
          <w:color w:val="333434"/>
          <w:spacing w:val="-2"/>
          <w:sz w:val="24"/>
        </w:rPr>
        <w:t>i</w:t>
      </w:r>
      <w:r>
        <w:rPr>
          <w:color w:val="181C1C"/>
          <w:spacing w:val="-2"/>
          <w:sz w:val="24"/>
        </w:rPr>
        <w:t>ler</w:t>
      </w:r>
      <w:r>
        <w:rPr>
          <w:color w:val="333434"/>
          <w:spacing w:val="-2"/>
          <w:sz w:val="24"/>
        </w:rPr>
        <w:t>i</w:t>
      </w:r>
      <w:r>
        <w:rPr>
          <w:color w:val="181C1C"/>
          <w:spacing w:val="-2"/>
          <w:sz w:val="24"/>
        </w:rPr>
        <w:t>n</w:t>
      </w:r>
      <w:r>
        <w:rPr>
          <w:color w:val="181C1C"/>
          <w:spacing w:val="-7"/>
          <w:sz w:val="24"/>
        </w:rPr>
        <w:t xml:space="preserve"> </w:t>
      </w:r>
      <w:r>
        <w:rPr>
          <w:color w:val="181C1C"/>
          <w:spacing w:val="-2"/>
          <w:sz w:val="24"/>
        </w:rPr>
        <w:t>hak</w:t>
      </w:r>
      <w:r>
        <w:rPr>
          <w:color w:val="181C1C"/>
          <w:spacing w:val="-3"/>
          <w:sz w:val="24"/>
        </w:rPr>
        <w:t xml:space="preserve"> </w:t>
      </w:r>
      <w:r>
        <w:rPr>
          <w:color w:val="181C1C"/>
          <w:spacing w:val="-2"/>
          <w:sz w:val="24"/>
        </w:rPr>
        <w:t>ve</w:t>
      </w:r>
      <w:r>
        <w:rPr>
          <w:color w:val="181C1C"/>
          <w:spacing w:val="-9"/>
          <w:sz w:val="24"/>
        </w:rPr>
        <w:t xml:space="preserve"> </w:t>
      </w:r>
      <w:r w:rsidR="000F4998">
        <w:rPr>
          <w:color w:val="181C1C"/>
          <w:spacing w:val="-2"/>
          <w:sz w:val="24"/>
        </w:rPr>
        <w:t>yükümlülüklerini</w:t>
      </w:r>
      <w:r>
        <w:rPr>
          <w:color w:val="181C1C"/>
          <w:spacing w:val="-15"/>
          <w:sz w:val="24"/>
        </w:rPr>
        <w:t xml:space="preserve"> </w:t>
      </w:r>
      <w:r>
        <w:rPr>
          <w:color w:val="181C1C"/>
          <w:spacing w:val="-2"/>
          <w:sz w:val="24"/>
        </w:rPr>
        <w:t>daha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pacing w:val="-2"/>
          <w:sz w:val="24"/>
        </w:rPr>
        <w:t>ay</w:t>
      </w:r>
      <w:r w:rsidR="000F4998">
        <w:rPr>
          <w:color w:val="181C1C"/>
          <w:spacing w:val="-2"/>
          <w:sz w:val="24"/>
        </w:rPr>
        <w:t>rıntılı</w:t>
      </w:r>
      <w:r>
        <w:rPr>
          <w:color w:val="181C1C"/>
          <w:spacing w:val="-2"/>
          <w:sz w:val="24"/>
        </w:rPr>
        <w:t xml:space="preserve"> olarak </w:t>
      </w:r>
      <w:r>
        <w:rPr>
          <w:color w:val="181C1C"/>
          <w:sz w:val="24"/>
        </w:rPr>
        <w:t>d</w:t>
      </w:r>
      <w:r w:rsidR="000F4998">
        <w:rPr>
          <w:color w:val="181C1C"/>
          <w:sz w:val="24"/>
        </w:rPr>
        <w:t>ü</w:t>
      </w:r>
      <w:r>
        <w:rPr>
          <w:color w:val="181C1C"/>
          <w:sz w:val="24"/>
        </w:rPr>
        <w:t xml:space="preserve">zenlemek </w:t>
      </w:r>
      <w:r w:rsidR="000F4998">
        <w:rPr>
          <w:color w:val="181C1C"/>
          <w:sz w:val="24"/>
        </w:rPr>
        <w:t>ü</w:t>
      </w:r>
      <w:r>
        <w:rPr>
          <w:color w:val="181C1C"/>
          <w:sz w:val="24"/>
        </w:rPr>
        <w:t>zere, 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netim Kurulu tara</w:t>
      </w:r>
      <w:r w:rsidR="000F4998">
        <w:rPr>
          <w:color w:val="181C1C"/>
          <w:sz w:val="24"/>
        </w:rPr>
        <w:t>fın</w:t>
      </w:r>
      <w:r>
        <w:rPr>
          <w:color w:val="181C1C"/>
          <w:sz w:val="24"/>
        </w:rPr>
        <w:t>dan 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nergeler haz</w:t>
      </w:r>
      <w:r w:rsidR="000F4998">
        <w:rPr>
          <w:color w:val="181C1C"/>
          <w:sz w:val="24"/>
        </w:rPr>
        <w:t>ır</w:t>
      </w:r>
      <w:r>
        <w:rPr>
          <w:color w:val="181C1C"/>
          <w:sz w:val="24"/>
        </w:rPr>
        <w:t>lan</w:t>
      </w:r>
      <w:r w:rsidR="000F4998">
        <w:rPr>
          <w:color w:val="181C1C"/>
          <w:sz w:val="24"/>
        </w:rPr>
        <w:t>ı</w:t>
      </w:r>
      <w:r>
        <w:rPr>
          <w:color w:val="181C1C"/>
          <w:sz w:val="24"/>
        </w:rPr>
        <w:t>r. 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nergeler, 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netim Kurulu'nun salt</w:t>
      </w:r>
      <w:r>
        <w:rPr>
          <w:color w:val="181C1C"/>
          <w:spacing w:val="-12"/>
          <w:sz w:val="24"/>
        </w:rPr>
        <w:t xml:space="preserve"> </w:t>
      </w:r>
      <w:r w:rsidR="000F4998">
        <w:rPr>
          <w:color w:val="181C1C"/>
          <w:sz w:val="24"/>
        </w:rPr>
        <w:t>ç</w:t>
      </w:r>
      <w:r>
        <w:rPr>
          <w:color w:val="181C1C"/>
          <w:sz w:val="24"/>
        </w:rPr>
        <w:t>o</w:t>
      </w:r>
      <w:r w:rsidR="000F4998">
        <w:rPr>
          <w:color w:val="181C1C"/>
          <w:sz w:val="24"/>
        </w:rPr>
        <w:t>ğ</w:t>
      </w:r>
      <w:r>
        <w:rPr>
          <w:color w:val="181C1C"/>
          <w:sz w:val="24"/>
        </w:rPr>
        <w:t>unlu</w:t>
      </w:r>
      <w:r w:rsidR="000F4998">
        <w:rPr>
          <w:color w:val="181C1C"/>
          <w:sz w:val="24"/>
        </w:rPr>
        <w:t>ğ</w:t>
      </w:r>
      <w:r>
        <w:rPr>
          <w:color w:val="181C1C"/>
          <w:sz w:val="24"/>
        </w:rPr>
        <w:t>unun oyu</w:t>
      </w:r>
      <w:r>
        <w:rPr>
          <w:color w:val="181C1C"/>
          <w:spacing w:val="-14"/>
          <w:sz w:val="24"/>
        </w:rPr>
        <w:t xml:space="preserve"> </w:t>
      </w:r>
      <w:r>
        <w:rPr>
          <w:color w:val="181C1C"/>
          <w:sz w:val="24"/>
        </w:rPr>
        <w:t>ile</w:t>
      </w:r>
      <w:r>
        <w:rPr>
          <w:color w:val="181C1C"/>
          <w:spacing w:val="-16"/>
          <w:sz w:val="24"/>
        </w:rPr>
        <w:t xml:space="preserve"> </w:t>
      </w:r>
      <w:r>
        <w:rPr>
          <w:color w:val="181C1C"/>
          <w:sz w:val="24"/>
        </w:rPr>
        <w:t xml:space="preserve">onaylanarak, </w:t>
      </w:r>
      <w:r w:rsidR="000F4998">
        <w:rPr>
          <w:color w:val="181C1C"/>
          <w:sz w:val="24"/>
        </w:rPr>
        <w:t>yürürlüğe</w:t>
      </w:r>
      <w:r>
        <w:rPr>
          <w:color w:val="181C1C"/>
          <w:sz w:val="24"/>
        </w:rPr>
        <w:t xml:space="preserve"> girer.</w:t>
      </w:r>
    </w:p>
    <w:p w:rsidR="00E6605E" w:rsidRDefault="00245D6B">
      <w:pPr>
        <w:pStyle w:val="ListeParagraf"/>
        <w:numPr>
          <w:ilvl w:val="1"/>
          <w:numId w:val="2"/>
        </w:numPr>
        <w:tabs>
          <w:tab w:val="left" w:pos="1729"/>
        </w:tabs>
        <w:spacing w:before="196" w:line="216" w:lineRule="auto"/>
        <w:ind w:left="1008" w:right="399" w:firstLine="74"/>
        <w:rPr>
          <w:sz w:val="24"/>
        </w:rPr>
      </w:pPr>
      <w:r>
        <w:rPr>
          <w:color w:val="181C1C"/>
          <w:sz w:val="24"/>
        </w:rPr>
        <w:t>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 xml:space="preserve">nergelerin </w:t>
      </w:r>
      <w:r w:rsidR="000F4998">
        <w:rPr>
          <w:color w:val="181C1C"/>
          <w:sz w:val="24"/>
        </w:rPr>
        <w:t>hükümleri</w:t>
      </w:r>
      <w:r>
        <w:rPr>
          <w:color w:val="181C1C"/>
          <w:sz w:val="24"/>
        </w:rPr>
        <w:t xml:space="preserve"> </w:t>
      </w:r>
      <w:r w:rsidR="000F4998">
        <w:rPr>
          <w:color w:val="181C1C"/>
          <w:sz w:val="24"/>
        </w:rPr>
        <w:t>iş</w:t>
      </w:r>
      <w:r>
        <w:rPr>
          <w:color w:val="181C1C"/>
          <w:sz w:val="24"/>
        </w:rPr>
        <w:t>bu</w:t>
      </w:r>
      <w:r>
        <w:rPr>
          <w:color w:val="181C1C"/>
          <w:spacing w:val="-5"/>
          <w:sz w:val="24"/>
        </w:rPr>
        <w:t xml:space="preserve"> </w:t>
      </w:r>
      <w:r>
        <w:rPr>
          <w:color w:val="181C1C"/>
          <w:sz w:val="24"/>
        </w:rPr>
        <w:t>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netim Pla</w:t>
      </w:r>
      <w:r w:rsidR="000F4998">
        <w:rPr>
          <w:color w:val="181C1C"/>
          <w:sz w:val="24"/>
        </w:rPr>
        <w:t>nının</w:t>
      </w:r>
      <w:r>
        <w:rPr>
          <w:color w:val="181C1C"/>
          <w:spacing w:val="-1"/>
          <w:sz w:val="24"/>
        </w:rPr>
        <w:t xml:space="preserve"> </w:t>
      </w:r>
      <w:r>
        <w:rPr>
          <w:color w:val="181C1C"/>
          <w:sz w:val="24"/>
        </w:rPr>
        <w:t>ay</w:t>
      </w:r>
      <w:r w:rsidR="000F4998">
        <w:rPr>
          <w:color w:val="181C1C"/>
          <w:sz w:val="24"/>
        </w:rPr>
        <w:t>rıl</w:t>
      </w:r>
      <w:r>
        <w:rPr>
          <w:color w:val="181C1C"/>
          <w:sz w:val="24"/>
        </w:rPr>
        <w:t>maz</w:t>
      </w:r>
      <w:r>
        <w:rPr>
          <w:color w:val="181C1C"/>
          <w:spacing w:val="-7"/>
          <w:sz w:val="24"/>
        </w:rPr>
        <w:t xml:space="preserve"> </w:t>
      </w:r>
      <w:r w:rsidR="000F4998">
        <w:rPr>
          <w:color w:val="181C1C"/>
          <w:sz w:val="24"/>
        </w:rPr>
        <w:t>parçası sayılır</w:t>
      </w:r>
      <w:r>
        <w:rPr>
          <w:color w:val="181C1C"/>
          <w:sz w:val="24"/>
        </w:rPr>
        <w:t xml:space="preserve"> ve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ilgililer</w:t>
      </w:r>
      <w:r>
        <w:rPr>
          <w:color w:val="181C1C"/>
          <w:spacing w:val="-2"/>
          <w:sz w:val="24"/>
        </w:rPr>
        <w:t xml:space="preserve"> </w:t>
      </w:r>
      <w:r>
        <w:rPr>
          <w:color w:val="181C1C"/>
          <w:sz w:val="24"/>
        </w:rPr>
        <w:t>ile halefleri i</w:t>
      </w:r>
      <w:r w:rsidR="000F4998">
        <w:rPr>
          <w:color w:val="181C1C"/>
          <w:sz w:val="24"/>
        </w:rPr>
        <w:t>ç</w:t>
      </w:r>
      <w:r>
        <w:rPr>
          <w:color w:val="181C1C"/>
          <w:sz w:val="24"/>
        </w:rPr>
        <w:t>in Y</w:t>
      </w:r>
      <w:r w:rsidR="000F4998">
        <w:rPr>
          <w:color w:val="181C1C"/>
          <w:sz w:val="24"/>
        </w:rPr>
        <w:t>ö</w:t>
      </w:r>
      <w:r>
        <w:rPr>
          <w:color w:val="181C1C"/>
          <w:sz w:val="24"/>
        </w:rPr>
        <w:t>netim Pla</w:t>
      </w:r>
      <w:r w:rsidR="000F4998">
        <w:rPr>
          <w:color w:val="181C1C"/>
          <w:sz w:val="24"/>
        </w:rPr>
        <w:t>nı</w:t>
      </w:r>
      <w:r>
        <w:rPr>
          <w:color w:val="181C1C"/>
          <w:sz w:val="24"/>
        </w:rPr>
        <w:t xml:space="preserve"> gibi</w:t>
      </w:r>
      <w:r>
        <w:rPr>
          <w:color w:val="181C1C"/>
          <w:spacing w:val="-9"/>
          <w:sz w:val="24"/>
        </w:rPr>
        <w:t xml:space="preserve"> </w:t>
      </w:r>
      <w:r>
        <w:rPr>
          <w:color w:val="181C1C"/>
          <w:sz w:val="24"/>
        </w:rPr>
        <w:t>ba</w:t>
      </w:r>
      <w:r w:rsidR="000F4998">
        <w:rPr>
          <w:color w:val="181C1C"/>
          <w:sz w:val="24"/>
        </w:rPr>
        <w:t>ğlayıcı</w:t>
      </w:r>
      <w:r>
        <w:rPr>
          <w:color w:val="181C1C"/>
          <w:spacing w:val="-7"/>
          <w:sz w:val="24"/>
        </w:rPr>
        <w:t xml:space="preserve"> </w:t>
      </w:r>
      <w:r>
        <w:rPr>
          <w:color w:val="181C1C"/>
          <w:sz w:val="24"/>
        </w:rPr>
        <w:t>niteliktedir.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38"/>
      </w:pPr>
    </w:p>
    <w:p w:rsidR="00E6605E" w:rsidRDefault="00245D6B">
      <w:pPr>
        <w:pStyle w:val="Balk1"/>
        <w:ind w:left="1007"/>
      </w:pPr>
      <w:r>
        <w:rPr>
          <w:color w:val="181C1C"/>
        </w:rPr>
        <w:t>MADDE 30:</w:t>
      </w:r>
      <w:r>
        <w:rPr>
          <w:color w:val="181C1C"/>
          <w:spacing w:val="-7"/>
        </w:rPr>
        <w:t xml:space="preserve"> </w:t>
      </w:r>
      <w:r>
        <w:rPr>
          <w:color w:val="181C1C"/>
        </w:rPr>
        <w:t>OTOPARKLARIN</w:t>
      </w:r>
      <w:r>
        <w:rPr>
          <w:color w:val="181C1C"/>
          <w:spacing w:val="22"/>
        </w:rPr>
        <w:t xml:space="preserve"> </w:t>
      </w:r>
      <w:r>
        <w:rPr>
          <w:color w:val="181C1C"/>
          <w:spacing w:val="-2"/>
        </w:rPr>
        <w:t>KULLANILMASI</w:t>
      </w:r>
    </w:p>
    <w:p w:rsidR="00E6605E" w:rsidRDefault="00E6605E">
      <w:pPr>
        <w:pStyle w:val="GvdeMetni"/>
        <w:spacing w:before="270"/>
        <w:rPr>
          <w:b/>
        </w:rPr>
      </w:pPr>
    </w:p>
    <w:p w:rsidR="00E6605E" w:rsidRDefault="00245D6B">
      <w:pPr>
        <w:pStyle w:val="GvdeMetni"/>
        <w:ind w:left="1020" w:right="388" w:hanging="1"/>
        <w:jc w:val="both"/>
      </w:pPr>
      <w:r>
        <w:rPr>
          <w:color w:val="181C1C"/>
        </w:rPr>
        <w:t>He</w:t>
      </w:r>
      <w:r>
        <w:rPr>
          <w:color w:val="333434"/>
        </w:rPr>
        <w:t xml:space="preserve">r </w:t>
      </w:r>
      <w:r>
        <w:rPr>
          <w:color w:val="181C1C"/>
        </w:rPr>
        <w:t xml:space="preserve">bir </w:t>
      </w:r>
      <w:r w:rsidR="000F4998">
        <w:rPr>
          <w:color w:val="181C1C"/>
        </w:rPr>
        <w:t>bağımsız bölümün münhasır</w:t>
      </w:r>
      <w:r>
        <w:rPr>
          <w:color w:val="181C1C"/>
        </w:rPr>
        <w:t xml:space="preserve"> kullan</w:t>
      </w:r>
      <w:r w:rsidR="000F4998">
        <w:rPr>
          <w:color w:val="181C1C"/>
        </w:rPr>
        <w:t>ımına</w:t>
      </w:r>
      <w:r>
        <w:rPr>
          <w:color w:val="181C1C"/>
        </w:rPr>
        <w:t xml:space="preserve"> tahsis edilmi</w:t>
      </w:r>
      <w:r w:rsidR="000F4998">
        <w:rPr>
          <w:color w:val="181C1C"/>
        </w:rPr>
        <w:t>ş</w:t>
      </w:r>
      <w:r>
        <w:rPr>
          <w:color w:val="181C1C"/>
        </w:rPr>
        <w:t xml:space="preserve"> </w:t>
      </w:r>
      <w:r w:rsidR="000F4998">
        <w:rPr>
          <w:color w:val="181C1C"/>
        </w:rPr>
        <w:t>o</w:t>
      </w:r>
      <w:r>
        <w:rPr>
          <w:color w:val="181C1C"/>
        </w:rPr>
        <w:t>lan park yerleri "Ek-5" Planda g</w:t>
      </w:r>
      <w:r w:rsidR="000F4998">
        <w:rPr>
          <w:color w:val="181C1C"/>
        </w:rPr>
        <w:t>ö</w:t>
      </w:r>
      <w:r>
        <w:rPr>
          <w:color w:val="181C1C"/>
        </w:rPr>
        <w:t>sterilmi</w:t>
      </w:r>
      <w:r w:rsidR="000F4998">
        <w:rPr>
          <w:color w:val="181C1C"/>
        </w:rPr>
        <w:t>ş</w:t>
      </w:r>
      <w:r>
        <w:rPr>
          <w:color w:val="181C1C"/>
        </w:rPr>
        <w:t>tir.</w:t>
      </w:r>
      <w:r>
        <w:rPr>
          <w:color w:val="181C1C"/>
          <w:spacing w:val="-16"/>
        </w:rPr>
        <w:t xml:space="preserve"> </w:t>
      </w:r>
      <w:r>
        <w:rPr>
          <w:color w:val="181C1C"/>
        </w:rPr>
        <w:t>M</w:t>
      </w:r>
      <w:r w:rsidR="000F4998">
        <w:rPr>
          <w:color w:val="181C1C"/>
        </w:rPr>
        <w:t>ü</w:t>
      </w:r>
      <w:r>
        <w:rPr>
          <w:color w:val="181C1C"/>
        </w:rPr>
        <w:t>nhas</w:t>
      </w:r>
      <w:r w:rsidR="000F4998">
        <w:rPr>
          <w:color w:val="181C1C"/>
        </w:rPr>
        <w:t>ı</w:t>
      </w:r>
      <w:r>
        <w:rPr>
          <w:color w:val="181C1C"/>
        </w:rPr>
        <w:t>r kulla</w:t>
      </w:r>
      <w:r w:rsidR="000F4998">
        <w:rPr>
          <w:color w:val="181C1C"/>
        </w:rPr>
        <w:t>nıma</w:t>
      </w:r>
      <w:r>
        <w:rPr>
          <w:color w:val="181C1C"/>
        </w:rPr>
        <w:t xml:space="preserve"> tahsis olunan bu</w:t>
      </w:r>
      <w:r>
        <w:rPr>
          <w:color w:val="181C1C"/>
          <w:spacing w:val="-7"/>
        </w:rPr>
        <w:t xml:space="preserve"> </w:t>
      </w:r>
      <w:r>
        <w:rPr>
          <w:color w:val="181C1C"/>
        </w:rPr>
        <w:t>park yerlerinin haricinde LOTUS</w:t>
      </w:r>
    </w:p>
    <w:p w:rsidR="00E6605E" w:rsidRDefault="000F4998">
      <w:pPr>
        <w:pStyle w:val="GvdeMetni"/>
        <w:spacing w:line="235" w:lineRule="auto"/>
        <w:ind w:left="1016" w:right="380" w:hanging="6"/>
        <w:jc w:val="both"/>
      </w:pPr>
      <w:r>
        <w:rPr>
          <w:color w:val="181C1C"/>
        </w:rPr>
        <w:t>Ç</w:t>
      </w:r>
      <w:r w:rsidR="00245D6B">
        <w:rPr>
          <w:color w:val="181C1C"/>
        </w:rPr>
        <w:t>AYYOLU S</w:t>
      </w:r>
      <w:r>
        <w:rPr>
          <w:color w:val="181C1C"/>
        </w:rPr>
        <w:t>İ</w:t>
      </w:r>
      <w:r w:rsidR="00245D6B">
        <w:rPr>
          <w:color w:val="181C1C"/>
        </w:rPr>
        <w:t>TES</w:t>
      </w:r>
      <w:r>
        <w:rPr>
          <w:color w:val="181C1C"/>
        </w:rPr>
        <w:t>İ</w:t>
      </w:r>
      <w:r w:rsidR="00245D6B">
        <w:rPr>
          <w:color w:val="181C1C"/>
        </w:rPr>
        <w:t xml:space="preserve"> Konutla</w:t>
      </w:r>
      <w:r w:rsidR="00C11712">
        <w:rPr>
          <w:color w:val="181C1C"/>
        </w:rPr>
        <w:t>rı</w:t>
      </w:r>
      <w:r w:rsidR="00245D6B">
        <w:rPr>
          <w:color w:val="181C1C"/>
        </w:rPr>
        <w:t xml:space="preserve"> b</w:t>
      </w:r>
      <w:r w:rsidR="00C11712">
        <w:rPr>
          <w:color w:val="181C1C"/>
        </w:rPr>
        <w:t>ü</w:t>
      </w:r>
      <w:r w:rsidR="00245D6B">
        <w:rPr>
          <w:color w:val="181C1C"/>
        </w:rPr>
        <w:t>nyesinde ve</w:t>
      </w:r>
      <w:r w:rsidR="00245D6B">
        <w:rPr>
          <w:color w:val="181C1C"/>
          <w:spacing w:val="-5"/>
        </w:rPr>
        <w:t xml:space="preserve"> </w:t>
      </w:r>
      <w:r w:rsidR="00C11712">
        <w:rPr>
          <w:color w:val="181C1C"/>
        </w:rPr>
        <w:t>ç</w:t>
      </w:r>
      <w:r w:rsidR="00245D6B">
        <w:rPr>
          <w:color w:val="181C1C"/>
        </w:rPr>
        <w:t>evrelerinde bulunan</w:t>
      </w:r>
      <w:r w:rsidR="00245D6B">
        <w:rPr>
          <w:color w:val="181C1C"/>
          <w:spacing w:val="-2"/>
        </w:rPr>
        <w:t xml:space="preserve"> </w:t>
      </w:r>
      <w:r w:rsidR="00245D6B">
        <w:rPr>
          <w:color w:val="181C1C"/>
        </w:rPr>
        <w:t>ortak alanlara dahil</w:t>
      </w:r>
      <w:r w:rsidR="00245D6B">
        <w:rPr>
          <w:color w:val="181C1C"/>
          <w:spacing w:val="-7"/>
        </w:rPr>
        <w:t xml:space="preserve"> </w:t>
      </w:r>
      <w:r w:rsidR="00245D6B">
        <w:rPr>
          <w:color w:val="181C1C"/>
        </w:rPr>
        <w:t>a</w:t>
      </w:r>
      <w:r w:rsidR="00C11712">
        <w:rPr>
          <w:color w:val="181C1C"/>
        </w:rPr>
        <w:t>çı</w:t>
      </w:r>
      <w:r w:rsidR="00245D6B">
        <w:rPr>
          <w:color w:val="181C1C"/>
        </w:rPr>
        <w:t>k otoparkla</w:t>
      </w:r>
      <w:r w:rsidR="00C11712">
        <w:rPr>
          <w:color w:val="181C1C"/>
        </w:rPr>
        <w:t>rın</w:t>
      </w:r>
      <w:r w:rsidR="00245D6B">
        <w:rPr>
          <w:color w:val="181C1C"/>
        </w:rPr>
        <w:t xml:space="preserve"> kullan</w:t>
      </w:r>
      <w:r w:rsidR="00C11712">
        <w:rPr>
          <w:color w:val="181C1C"/>
        </w:rPr>
        <w:t>ı</w:t>
      </w:r>
      <w:r w:rsidR="00245D6B">
        <w:rPr>
          <w:color w:val="181C1C"/>
        </w:rPr>
        <w:t>lmas</w:t>
      </w:r>
      <w:r w:rsidR="00C11712">
        <w:rPr>
          <w:color w:val="181C1C"/>
        </w:rPr>
        <w:t>ı</w:t>
      </w:r>
      <w:r w:rsidR="00245D6B">
        <w:rPr>
          <w:color w:val="181C1C"/>
        </w:rPr>
        <w:t xml:space="preserve"> ve bun</w:t>
      </w:r>
      <w:r w:rsidR="00245D6B">
        <w:rPr>
          <w:color w:val="333434"/>
        </w:rPr>
        <w:t>l</w:t>
      </w:r>
      <w:r w:rsidR="00245D6B">
        <w:rPr>
          <w:color w:val="181C1C"/>
        </w:rPr>
        <w:t>ardan yararl</w:t>
      </w:r>
      <w:r w:rsidR="00C11712">
        <w:rPr>
          <w:color w:val="181C1C"/>
        </w:rPr>
        <w:t>anılması</w:t>
      </w:r>
      <w:r w:rsidR="00245D6B">
        <w:rPr>
          <w:color w:val="181C1C"/>
        </w:rPr>
        <w:t xml:space="preserve"> y</w:t>
      </w:r>
      <w:r w:rsidR="00C11712">
        <w:rPr>
          <w:color w:val="181C1C"/>
        </w:rPr>
        <w:t>ö</w:t>
      </w:r>
      <w:r w:rsidR="00245D6B">
        <w:rPr>
          <w:color w:val="181C1C"/>
        </w:rPr>
        <w:t>ntemleri, gerekti</w:t>
      </w:r>
      <w:r w:rsidR="00C11712">
        <w:rPr>
          <w:color w:val="181C1C"/>
        </w:rPr>
        <w:t>ğ</w:t>
      </w:r>
      <w:r w:rsidR="00245D6B">
        <w:rPr>
          <w:color w:val="181C1C"/>
        </w:rPr>
        <w:t xml:space="preserve">inde hangi </w:t>
      </w:r>
      <w:r w:rsidR="00C11712">
        <w:rPr>
          <w:color w:val="181C1C"/>
          <w:spacing w:val="-2"/>
        </w:rPr>
        <w:t>bağımsız bölümün</w:t>
      </w:r>
      <w:r w:rsidR="00245D6B">
        <w:rPr>
          <w:color w:val="181C1C"/>
          <w:spacing w:val="-12"/>
        </w:rPr>
        <w:t xml:space="preserve"> </w:t>
      </w:r>
      <w:r w:rsidR="00245D6B">
        <w:rPr>
          <w:color w:val="181C1C"/>
          <w:spacing w:val="-2"/>
        </w:rPr>
        <w:t>nereyi</w:t>
      </w:r>
      <w:r w:rsidR="00245D6B">
        <w:rPr>
          <w:color w:val="181C1C"/>
          <w:spacing w:val="-15"/>
        </w:rPr>
        <w:t xml:space="preserve"> </w:t>
      </w:r>
      <w:r w:rsidR="00245D6B">
        <w:rPr>
          <w:color w:val="181C1C"/>
          <w:spacing w:val="-2"/>
        </w:rPr>
        <w:t>kullanaca</w:t>
      </w:r>
      <w:r w:rsidR="00C11712">
        <w:rPr>
          <w:color w:val="181C1C"/>
          <w:spacing w:val="-2"/>
        </w:rPr>
        <w:t>ğını</w:t>
      </w:r>
      <w:r w:rsidR="00245D6B">
        <w:rPr>
          <w:color w:val="181C1C"/>
          <w:spacing w:val="-13"/>
        </w:rPr>
        <w:t xml:space="preserve"> </w:t>
      </w:r>
      <w:r w:rsidR="00245D6B">
        <w:rPr>
          <w:color w:val="181C1C"/>
          <w:spacing w:val="-2"/>
        </w:rPr>
        <w:t>m</w:t>
      </w:r>
      <w:r w:rsidR="00C11712">
        <w:rPr>
          <w:color w:val="181C1C"/>
          <w:spacing w:val="-2"/>
        </w:rPr>
        <w:t>ü</w:t>
      </w:r>
      <w:r w:rsidR="00245D6B">
        <w:rPr>
          <w:color w:val="181C1C"/>
          <w:spacing w:val="-2"/>
        </w:rPr>
        <w:t>nhas</w:t>
      </w:r>
      <w:r w:rsidR="00C11712">
        <w:rPr>
          <w:color w:val="181C1C"/>
          <w:spacing w:val="-2"/>
        </w:rPr>
        <w:t>ı</w:t>
      </w:r>
      <w:r w:rsidR="00245D6B">
        <w:rPr>
          <w:color w:val="181C1C"/>
          <w:spacing w:val="-2"/>
        </w:rPr>
        <w:t>ran</w:t>
      </w:r>
      <w:r w:rsidR="00245D6B">
        <w:rPr>
          <w:color w:val="181C1C"/>
          <w:spacing w:val="-8"/>
        </w:rPr>
        <w:t xml:space="preserve"> </w:t>
      </w:r>
      <w:r w:rsidR="00245D6B">
        <w:rPr>
          <w:color w:val="181C1C"/>
          <w:spacing w:val="-2"/>
        </w:rPr>
        <w:t>belirleme,</w:t>
      </w:r>
      <w:r w:rsidR="00245D6B">
        <w:rPr>
          <w:color w:val="181C1C"/>
          <w:spacing w:val="-13"/>
        </w:rPr>
        <w:t xml:space="preserve"> </w:t>
      </w:r>
      <w:r w:rsidR="00245D6B">
        <w:rPr>
          <w:color w:val="181C1C"/>
          <w:spacing w:val="-2"/>
        </w:rPr>
        <w:t>Y</w:t>
      </w:r>
      <w:r w:rsidR="00C11712">
        <w:rPr>
          <w:color w:val="181C1C"/>
          <w:spacing w:val="-2"/>
        </w:rPr>
        <w:t>ö</w:t>
      </w:r>
      <w:r w:rsidR="00245D6B">
        <w:rPr>
          <w:color w:val="181C1C"/>
          <w:spacing w:val="-2"/>
        </w:rPr>
        <w:t>netim</w:t>
      </w:r>
      <w:r w:rsidR="00245D6B">
        <w:rPr>
          <w:color w:val="181C1C"/>
          <w:spacing w:val="-13"/>
        </w:rPr>
        <w:t xml:space="preserve"> </w:t>
      </w:r>
      <w:r w:rsidR="00245D6B">
        <w:rPr>
          <w:color w:val="181C1C"/>
          <w:spacing w:val="-2"/>
        </w:rPr>
        <w:t>Kurulu</w:t>
      </w:r>
      <w:r w:rsidR="00245D6B">
        <w:rPr>
          <w:color w:val="181C1C"/>
          <w:spacing w:val="-15"/>
        </w:rPr>
        <w:t xml:space="preserve"> </w:t>
      </w:r>
      <w:r w:rsidR="00245D6B">
        <w:rPr>
          <w:color w:val="181C1C"/>
          <w:spacing w:val="-2"/>
        </w:rPr>
        <w:t>taraf</w:t>
      </w:r>
      <w:r w:rsidR="00C11712">
        <w:rPr>
          <w:color w:val="181C1C"/>
          <w:spacing w:val="-2"/>
        </w:rPr>
        <w:t>ı</w:t>
      </w:r>
      <w:r w:rsidR="00245D6B">
        <w:rPr>
          <w:color w:val="181C1C"/>
          <w:spacing w:val="-2"/>
        </w:rPr>
        <w:t xml:space="preserve">ndan </w:t>
      </w:r>
      <w:r w:rsidR="00245D6B">
        <w:rPr>
          <w:color w:val="181C1C"/>
        </w:rPr>
        <w:t>haz</w:t>
      </w:r>
      <w:r w:rsidR="00C11712">
        <w:rPr>
          <w:color w:val="181C1C"/>
        </w:rPr>
        <w:t>ı</w:t>
      </w:r>
      <w:r w:rsidR="00245D6B">
        <w:rPr>
          <w:color w:val="181C1C"/>
        </w:rPr>
        <w:t>rlanacak y</w:t>
      </w:r>
      <w:r w:rsidR="00C11712">
        <w:rPr>
          <w:color w:val="181C1C"/>
        </w:rPr>
        <w:t>ö</w:t>
      </w:r>
      <w:r w:rsidR="00245D6B">
        <w:rPr>
          <w:color w:val="181C1C"/>
        </w:rPr>
        <w:t>nergelerde</w:t>
      </w:r>
      <w:r w:rsidR="00245D6B">
        <w:rPr>
          <w:color w:val="181C1C"/>
          <w:spacing w:val="-5"/>
        </w:rPr>
        <w:t xml:space="preserve"> </w:t>
      </w:r>
      <w:r w:rsidR="00245D6B">
        <w:rPr>
          <w:color w:val="181C1C"/>
        </w:rPr>
        <w:t>a</w:t>
      </w:r>
      <w:r w:rsidR="00C11712">
        <w:rPr>
          <w:color w:val="181C1C"/>
        </w:rPr>
        <w:t>çıkça</w:t>
      </w:r>
      <w:r w:rsidR="00245D6B">
        <w:rPr>
          <w:color w:val="181C1C"/>
          <w:spacing w:val="-16"/>
        </w:rPr>
        <w:t xml:space="preserve"> </w:t>
      </w:r>
      <w:r w:rsidR="00245D6B">
        <w:rPr>
          <w:color w:val="181C1C"/>
        </w:rPr>
        <w:t>g</w:t>
      </w:r>
      <w:r w:rsidR="00C11712">
        <w:rPr>
          <w:color w:val="181C1C"/>
        </w:rPr>
        <w:t>ö</w:t>
      </w:r>
      <w:r w:rsidR="00245D6B">
        <w:rPr>
          <w:color w:val="181C1C"/>
        </w:rPr>
        <w:t>sterilir.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94"/>
      </w:pPr>
    </w:p>
    <w:p w:rsidR="00E6605E" w:rsidRDefault="00245D6B">
      <w:pPr>
        <w:pStyle w:val="Balk2"/>
        <w:ind w:left="1022"/>
      </w:pPr>
      <w:r>
        <w:rPr>
          <w:color w:val="181C1C"/>
        </w:rPr>
        <w:t>MADDE</w:t>
      </w:r>
      <w:r>
        <w:rPr>
          <w:color w:val="181C1C"/>
          <w:spacing w:val="-1"/>
        </w:rPr>
        <w:t xml:space="preserve"> </w:t>
      </w:r>
      <w:r>
        <w:rPr>
          <w:color w:val="181C1C"/>
        </w:rPr>
        <w:t>31:</w:t>
      </w:r>
      <w:r>
        <w:rPr>
          <w:color w:val="181C1C"/>
          <w:spacing w:val="-6"/>
        </w:rPr>
        <w:t xml:space="preserve"> </w:t>
      </w:r>
      <w:r>
        <w:rPr>
          <w:color w:val="181C1C"/>
        </w:rPr>
        <w:t>ORTAK</w:t>
      </w:r>
      <w:r>
        <w:rPr>
          <w:color w:val="181C1C"/>
          <w:spacing w:val="-2"/>
        </w:rPr>
        <w:t xml:space="preserve"> </w:t>
      </w:r>
      <w:r>
        <w:rPr>
          <w:color w:val="181C1C"/>
        </w:rPr>
        <w:t>YERLERDEK</w:t>
      </w:r>
      <w:r w:rsidR="00C11712">
        <w:rPr>
          <w:color w:val="181C1C"/>
        </w:rPr>
        <w:t>İ</w:t>
      </w:r>
      <w:r>
        <w:rPr>
          <w:color w:val="181C1C"/>
          <w:spacing w:val="18"/>
        </w:rPr>
        <w:t xml:space="preserve"> </w:t>
      </w:r>
      <w:r>
        <w:rPr>
          <w:color w:val="181C1C"/>
        </w:rPr>
        <w:t>ARIZA</w:t>
      </w:r>
      <w:r>
        <w:rPr>
          <w:color w:val="181C1C"/>
          <w:spacing w:val="6"/>
        </w:rPr>
        <w:t xml:space="preserve"> </w:t>
      </w:r>
      <w:r>
        <w:rPr>
          <w:color w:val="181C1C"/>
        </w:rPr>
        <w:t>ve</w:t>
      </w:r>
      <w:r>
        <w:rPr>
          <w:color w:val="181C1C"/>
          <w:spacing w:val="-9"/>
        </w:rPr>
        <w:t xml:space="preserve"> </w:t>
      </w:r>
      <w:r>
        <w:rPr>
          <w:color w:val="181C1C"/>
          <w:spacing w:val="-2"/>
        </w:rPr>
        <w:t>ONARIMLAR</w:t>
      </w:r>
    </w:p>
    <w:p w:rsidR="00E6605E" w:rsidRDefault="00245D6B">
      <w:pPr>
        <w:pStyle w:val="GvdeMetni"/>
        <w:spacing w:before="257" w:line="225" w:lineRule="auto"/>
        <w:ind w:left="1021" w:right="385" w:firstLine="6"/>
        <w:jc w:val="both"/>
      </w:pPr>
      <w:r>
        <w:rPr>
          <w:color w:val="181C1C"/>
        </w:rPr>
        <w:t>Ortak yerlerdeki a</w:t>
      </w:r>
      <w:r w:rsidR="00C11712">
        <w:rPr>
          <w:color w:val="181C1C"/>
        </w:rPr>
        <w:t>rı</w:t>
      </w:r>
      <w:r>
        <w:rPr>
          <w:color w:val="181C1C"/>
        </w:rPr>
        <w:t>za</w:t>
      </w:r>
      <w:r w:rsidR="00C11712">
        <w:rPr>
          <w:color w:val="181C1C"/>
        </w:rPr>
        <w:t>ların</w:t>
      </w:r>
      <w:r>
        <w:rPr>
          <w:color w:val="181C1C"/>
        </w:rPr>
        <w:t xml:space="preserve"> acil</w:t>
      </w:r>
      <w:r>
        <w:rPr>
          <w:color w:val="181C1C"/>
          <w:spacing w:val="-7"/>
        </w:rPr>
        <w:t xml:space="preserve"> </w:t>
      </w:r>
      <w:r>
        <w:rPr>
          <w:color w:val="181C1C"/>
        </w:rPr>
        <w:t>ona</w:t>
      </w:r>
      <w:r w:rsidR="00C11712">
        <w:rPr>
          <w:color w:val="181C1C"/>
        </w:rPr>
        <w:t>rımı iç</w:t>
      </w:r>
      <w:r>
        <w:rPr>
          <w:color w:val="181C1C"/>
        </w:rPr>
        <w:t>in Y</w:t>
      </w:r>
      <w:r w:rsidR="00C11712">
        <w:rPr>
          <w:color w:val="181C1C"/>
        </w:rPr>
        <w:t>ö</w:t>
      </w:r>
      <w:r>
        <w:rPr>
          <w:color w:val="181C1C"/>
        </w:rPr>
        <w:t>netim Kurulunun yeni</w:t>
      </w:r>
      <w:r>
        <w:rPr>
          <w:color w:val="181C1C"/>
          <w:spacing w:val="-9"/>
        </w:rPr>
        <w:t xml:space="preserve"> </w:t>
      </w:r>
      <w:r>
        <w:rPr>
          <w:color w:val="181C1C"/>
        </w:rPr>
        <w:t>bir</w:t>
      </w:r>
      <w:r>
        <w:rPr>
          <w:color w:val="181C1C"/>
          <w:spacing w:val="-1"/>
        </w:rPr>
        <w:t xml:space="preserve"> </w:t>
      </w:r>
      <w:r>
        <w:rPr>
          <w:color w:val="181C1C"/>
        </w:rPr>
        <w:t>yetki</w:t>
      </w:r>
      <w:r>
        <w:rPr>
          <w:color w:val="181C1C"/>
          <w:spacing w:val="-8"/>
        </w:rPr>
        <w:t xml:space="preserve"> </w:t>
      </w:r>
      <w:r>
        <w:rPr>
          <w:color w:val="181C1C"/>
        </w:rPr>
        <w:t>alma</w:t>
      </w:r>
      <w:r w:rsidR="00C11712">
        <w:rPr>
          <w:color w:val="181C1C"/>
        </w:rPr>
        <w:t>sına</w:t>
      </w:r>
      <w:r>
        <w:rPr>
          <w:color w:val="181C1C"/>
        </w:rPr>
        <w:t xml:space="preserve"> gerek yoktur. Sadece, denet</w:t>
      </w:r>
      <w:r w:rsidR="00C11712">
        <w:rPr>
          <w:color w:val="181C1C"/>
        </w:rPr>
        <w:t>ç</w:t>
      </w:r>
      <w:r>
        <w:rPr>
          <w:color w:val="181C1C"/>
        </w:rPr>
        <w:t>ilerin zama</w:t>
      </w:r>
      <w:r w:rsidR="00C11712">
        <w:rPr>
          <w:color w:val="181C1C"/>
        </w:rPr>
        <w:t>nı</w:t>
      </w:r>
      <w:r>
        <w:rPr>
          <w:color w:val="181C1C"/>
        </w:rPr>
        <w:t>nda bilgilendirilmeleri</w:t>
      </w:r>
      <w:r>
        <w:rPr>
          <w:color w:val="181C1C"/>
          <w:spacing w:val="-1"/>
        </w:rPr>
        <w:t xml:space="preserve"> </w:t>
      </w:r>
      <w:r>
        <w:rPr>
          <w:color w:val="181C1C"/>
        </w:rPr>
        <w:t>gerekir</w:t>
      </w:r>
      <w:r>
        <w:rPr>
          <w:color w:val="333434"/>
        </w:rPr>
        <w:t>.</w:t>
      </w:r>
    </w:p>
    <w:p w:rsidR="00E6605E" w:rsidRDefault="00E6605E">
      <w:pPr>
        <w:spacing w:line="225" w:lineRule="auto"/>
        <w:jc w:val="both"/>
        <w:sectPr w:rsidR="00E6605E">
          <w:pgSz w:w="11920" w:h="16840"/>
          <w:pgMar w:top="820" w:right="720" w:bottom="280" w:left="0" w:header="708" w:footer="708" w:gutter="0"/>
          <w:cols w:space="708"/>
        </w:sectPr>
      </w:pPr>
    </w:p>
    <w:p w:rsidR="00E6605E" w:rsidRDefault="00245D6B">
      <w:pPr>
        <w:spacing w:line="289" w:lineRule="exact"/>
        <w:ind w:left="-11"/>
        <w:rPr>
          <w:rFonts w:ascii="Times New Roman"/>
          <w:sz w:val="34"/>
        </w:rPr>
      </w:pPr>
      <w:proofErr w:type="gramStart"/>
      <w:r>
        <w:rPr>
          <w:rFonts w:ascii="Times New Roman"/>
          <w:color w:val="ACACAC"/>
          <w:spacing w:val="-10"/>
          <w:sz w:val="34"/>
        </w:rPr>
        <w:lastRenderedPageBreak/>
        <w:t>l</w:t>
      </w:r>
      <w:proofErr w:type="gramEnd"/>
    </w:p>
    <w:p w:rsidR="00E6605E" w:rsidRDefault="00E6605E">
      <w:pPr>
        <w:pStyle w:val="GvdeMetni"/>
        <w:rPr>
          <w:rFonts w:ascii="Times New Roman"/>
        </w:rPr>
      </w:pPr>
    </w:p>
    <w:p w:rsidR="00E6605E" w:rsidRDefault="00E6605E">
      <w:pPr>
        <w:pStyle w:val="GvdeMetni"/>
        <w:rPr>
          <w:rFonts w:ascii="Times New Roman"/>
        </w:rPr>
      </w:pPr>
    </w:p>
    <w:p w:rsidR="00E6605E" w:rsidRDefault="00E6605E">
      <w:pPr>
        <w:pStyle w:val="GvdeMetni"/>
        <w:spacing w:before="157"/>
        <w:rPr>
          <w:rFonts w:ascii="Times New Roman"/>
        </w:rPr>
      </w:pPr>
    </w:p>
    <w:p w:rsidR="00E6605E" w:rsidRDefault="00245D6B">
      <w:pPr>
        <w:pStyle w:val="Balk2"/>
        <w:ind w:left="957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-150030</wp:posOffset>
                </wp:positionV>
                <wp:extent cx="1270" cy="30734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7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73400">
                              <a:moveTo>
                                <a:pt x="0" y="30730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1C1C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8A8A0" id="Graphic 29" o:spid="_x0000_s1026" style="position:absolute;margin-left:0;margin-top:-11.8pt;width:.1pt;height:24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7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" path="m,3073061l,e" filled="f" strokecolor="#c1c1c1" strokeweight="0">
                <v:path arrowok="t"/>
                <w10:wrap anchorx="page"/>
              </v:shape>
            </w:pict>
          </mc:Fallback>
        </mc:AlternateContent>
      </w:r>
      <w:r>
        <w:rPr>
          <w:color w:val="1A1C1C"/>
        </w:rPr>
        <w:t>MADDE</w:t>
      </w:r>
      <w:r>
        <w:rPr>
          <w:color w:val="1A1C1C"/>
          <w:spacing w:val="-4"/>
        </w:rPr>
        <w:t xml:space="preserve"> </w:t>
      </w:r>
      <w:r>
        <w:rPr>
          <w:color w:val="1A1C1C"/>
        </w:rPr>
        <w:t>32:</w:t>
      </w:r>
      <w:r>
        <w:rPr>
          <w:color w:val="1A1C1C"/>
          <w:spacing w:val="-6"/>
        </w:rPr>
        <w:t xml:space="preserve"> </w:t>
      </w:r>
      <w:r>
        <w:rPr>
          <w:color w:val="1A1C1C"/>
        </w:rPr>
        <w:t>FAYDALI</w:t>
      </w:r>
      <w:r>
        <w:rPr>
          <w:color w:val="1A1C1C"/>
          <w:spacing w:val="13"/>
        </w:rPr>
        <w:t xml:space="preserve"> </w:t>
      </w:r>
      <w:r w:rsidR="00E24CBA">
        <w:rPr>
          <w:color w:val="1A1C1C"/>
        </w:rPr>
        <w:t>DEĞİŞİKLİKLER</w:t>
      </w:r>
      <w:r>
        <w:rPr>
          <w:color w:val="1A1C1C"/>
          <w:spacing w:val="28"/>
        </w:rPr>
        <w:t xml:space="preserve"> </w:t>
      </w:r>
      <w:r>
        <w:rPr>
          <w:color w:val="1A1C1C"/>
        </w:rPr>
        <w:t>ve</w:t>
      </w:r>
      <w:r>
        <w:rPr>
          <w:color w:val="1A1C1C"/>
          <w:spacing w:val="-14"/>
        </w:rPr>
        <w:t xml:space="preserve"> </w:t>
      </w:r>
      <w:r w:rsidR="00E24CBA">
        <w:rPr>
          <w:color w:val="1A1C1C"/>
        </w:rPr>
        <w:t>Ö</w:t>
      </w:r>
      <w:r>
        <w:rPr>
          <w:color w:val="1A1C1C"/>
        </w:rPr>
        <w:t>NEML</w:t>
      </w:r>
      <w:r w:rsidR="00E24CBA">
        <w:rPr>
          <w:color w:val="1A1C1C"/>
        </w:rPr>
        <w:t>İ</w:t>
      </w:r>
      <w:r>
        <w:rPr>
          <w:color w:val="1A1C1C"/>
          <w:spacing w:val="8"/>
        </w:rPr>
        <w:t xml:space="preserve"> </w:t>
      </w:r>
      <w:r w:rsidR="00E24CBA">
        <w:rPr>
          <w:color w:val="1A1C1C"/>
          <w:spacing w:val="-2"/>
        </w:rPr>
        <w:t>İŞ</w:t>
      </w:r>
      <w:r>
        <w:rPr>
          <w:color w:val="1A1C1C"/>
          <w:spacing w:val="-2"/>
        </w:rPr>
        <w:t>LER</w:t>
      </w:r>
    </w:p>
    <w:p w:rsidR="00E6605E" w:rsidRDefault="00245D6B">
      <w:pPr>
        <w:pStyle w:val="GvdeMetni"/>
        <w:spacing w:before="229" w:line="252" w:lineRule="auto"/>
        <w:ind w:left="1100" w:hanging="41"/>
      </w:pPr>
      <w:r>
        <w:rPr>
          <w:color w:val="1A1C1C"/>
        </w:rPr>
        <w:t>Yap</w:t>
      </w:r>
      <w:r w:rsidR="00E24CBA">
        <w:rPr>
          <w:color w:val="1A1C1C"/>
        </w:rPr>
        <w:t>ı</w:t>
      </w:r>
      <w:r>
        <w:rPr>
          <w:color w:val="1A1C1C"/>
        </w:rPr>
        <w:t>larda</w:t>
      </w:r>
      <w:r>
        <w:rPr>
          <w:color w:val="1A1C1C"/>
          <w:spacing w:val="69"/>
        </w:rPr>
        <w:t xml:space="preserve"> </w:t>
      </w:r>
      <w:r>
        <w:rPr>
          <w:color w:val="1A1C1C"/>
        </w:rPr>
        <w:t>yap</w:t>
      </w:r>
      <w:r w:rsidR="00E24CBA">
        <w:rPr>
          <w:color w:val="1A1C1C"/>
        </w:rPr>
        <w:t>ı</w:t>
      </w:r>
      <w:r>
        <w:rPr>
          <w:color w:val="1A1C1C"/>
        </w:rPr>
        <w:t>lmas</w:t>
      </w:r>
      <w:r w:rsidR="00E24CBA">
        <w:rPr>
          <w:color w:val="1A1C1C"/>
        </w:rPr>
        <w:t>ı</w:t>
      </w:r>
      <w:r>
        <w:rPr>
          <w:color w:val="1A1C1C"/>
          <w:spacing w:val="40"/>
        </w:rPr>
        <w:t xml:space="preserve"> </w:t>
      </w:r>
      <w:r w:rsidR="00E24CBA">
        <w:rPr>
          <w:color w:val="1A1C1C"/>
        </w:rPr>
        <w:t>ö</w:t>
      </w:r>
      <w:r>
        <w:rPr>
          <w:color w:val="1A1C1C"/>
        </w:rPr>
        <w:t>ng</w:t>
      </w:r>
      <w:r w:rsidR="00E24CBA">
        <w:rPr>
          <w:color w:val="1A1C1C"/>
        </w:rPr>
        <w:t>ö</w:t>
      </w:r>
      <w:r>
        <w:rPr>
          <w:color w:val="1A1C1C"/>
        </w:rPr>
        <w:t>r</w:t>
      </w:r>
      <w:r w:rsidR="00E24CBA">
        <w:rPr>
          <w:color w:val="1A1C1C"/>
        </w:rPr>
        <w:t>ü</w:t>
      </w:r>
      <w:r>
        <w:rPr>
          <w:color w:val="1A1C1C"/>
        </w:rPr>
        <w:t>len</w:t>
      </w:r>
      <w:r>
        <w:rPr>
          <w:color w:val="1A1C1C"/>
          <w:spacing w:val="62"/>
        </w:rPr>
        <w:t xml:space="preserve"> </w:t>
      </w:r>
      <w:r w:rsidR="00E24CBA">
        <w:rPr>
          <w:color w:val="1A1C1C"/>
        </w:rPr>
        <w:t>faydalı değişikliklerle</w:t>
      </w:r>
      <w:r>
        <w:rPr>
          <w:color w:val="1A1C1C"/>
          <w:spacing w:val="40"/>
        </w:rPr>
        <w:t xml:space="preserve"> </w:t>
      </w:r>
      <w:r w:rsidR="00E24CBA">
        <w:rPr>
          <w:color w:val="1A1C1C"/>
        </w:rPr>
        <w:t>ö</w:t>
      </w:r>
      <w:r>
        <w:rPr>
          <w:color w:val="1A1C1C"/>
        </w:rPr>
        <w:t>nemli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i</w:t>
      </w:r>
      <w:r w:rsidR="00E24CBA">
        <w:rPr>
          <w:color w:val="1A1C1C"/>
        </w:rPr>
        <w:t>ş</w:t>
      </w:r>
      <w:r>
        <w:rPr>
          <w:color w:val="1A1C1C"/>
        </w:rPr>
        <w:t>lemler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i</w:t>
      </w:r>
      <w:r w:rsidR="00E24CBA">
        <w:rPr>
          <w:color w:val="1A1C1C"/>
        </w:rPr>
        <w:t>ç</w:t>
      </w:r>
      <w:r>
        <w:rPr>
          <w:color w:val="1A1C1C"/>
        </w:rPr>
        <w:t>in;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634</w:t>
      </w:r>
      <w:r>
        <w:rPr>
          <w:color w:val="1A1C1C"/>
          <w:spacing w:val="40"/>
        </w:rPr>
        <w:t xml:space="preserve"> </w:t>
      </w:r>
      <w:r>
        <w:rPr>
          <w:color w:val="1A1C1C"/>
        </w:rPr>
        <w:t>say</w:t>
      </w:r>
      <w:r w:rsidR="00E24CBA">
        <w:rPr>
          <w:color w:val="1A1C1C"/>
        </w:rPr>
        <w:t>ılı</w:t>
      </w:r>
      <w:r>
        <w:rPr>
          <w:color w:val="1A1C1C"/>
        </w:rPr>
        <w:t xml:space="preserve"> yasan</w:t>
      </w:r>
      <w:r w:rsidR="00E24CBA">
        <w:rPr>
          <w:color w:val="1A1C1C"/>
        </w:rPr>
        <w:t>ın</w:t>
      </w:r>
      <w:r>
        <w:rPr>
          <w:color w:val="1A1C1C"/>
        </w:rPr>
        <w:t xml:space="preserve"> ilgili h</w:t>
      </w:r>
      <w:r w:rsidR="00E24CBA">
        <w:rPr>
          <w:color w:val="1A1C1C"/>
        </w:rPr>
        <w:t>ü</w:t>
      </w:r>
      <w:r>
        <w:rPr>
          <w:color w:val="1A1C1C"/>
        </w:rPr>
        <w:t>k</w:t>
      </w:r>
      <w:r w:rsidR="00E24CBA">
        <w:rPr>
          <w:color w:val="1A1C1C"/>
        </w:rPr>
        <w:t>ü</w:t>
      </w:r>
      <w:r>
        <w:rPr>
          <w:color w:val="1A1C1C"/>
        </w:rPr>
        <w:t>mleri uygulan</w:t>
      </w:r>
      <w:r w:rsidR="00E24CBA">
        <w:rPr>
          <w:color w:val="1A1C1C"/>
        </w:rPr>
        <w:t>ı</w:t>
      </w:r>
      <w:r>
        <w:rPr>
          <w:color w:val="1A1C1C"/>
        </w:rPr>
        <w:t>r.</w:t>
      </w:r>
    </w:p>
    <w:p w:rsidR="00E6605E" w:rsidRDefault="00E6605E">
      <w:pPr>
        <w:pStyle w:val="GvdeMetni"/>
        <w:spacing w:before="203"/>
      </w:pPr>
    </w:p>
    <w:p w:rsidR="00E6605E" w:rsidRDefault="00245D6B">
      <w:pPr>
        <w:pStyle w:val="Balk2"/>
        <w:spacing w:before="1" w:line="225" w:lineRule="auto"/>
        <w:ind w:left="956" w:hanging="7"/>
      </w:pPr>
      <w:r>
        <w:rPr>
          <w:color w:val="1A1C1C"/>
        </w:rPr>
        <w:t>MADDE 33: SADECE BELL</w:t>
      </w:r>
      <w:r w:rsidR="001F783A">
        <w:rPr>
          <w:color w:val="1A1C1C"/>
        </w:rPr>
        <w:t>İ</w:t>
      </w:r>
      <w:r>
        <w:rPr>
          <w:color w:val="1A1C1C"/>
          <w:spacing w:val="-1"/>
        </w:rPr>
        <w:t xml:space="preserve"> </w:t>
      </w:r>
      <w:r>
        <w:rPr>
          <w:color w:val="1A1C1C"/>
        </w:rPr>
        <w:t>BA</w:t>
      </w:r>
      <w:r w:rsidR="001F783A">
        <w:rPr>
          <w:color w:val="1A1C1C"/>
        </w:rPr>
        <w:t>Ğ</w:t>
      </w:r>
      <w:r>
        <w:rPr>
          <w:color w:val="1A1C1C"/>
        </w:rPr>
        <w:t>IMSIZ B</w:t>
      </w:r>
      <w:r w:rsidR="001F783A">
        <w:rPr>
          <w:color w:val="1A1C1C"/>
        </w:rPr>
        <w:t>Ö</w:t>
      </w:r>
      <w:r>
        <w:rPr>
          <w:color w:val="1A1C1C"/>
        </w:rPr>
        <w:t>L</w:t>
      </w:r>
      <w:r w:rsidR="001F783A">
        <w:rPr>
          <w:color w:val="1A1C1C"/>
        </w:rPr>
        <w:t>Ü</w:t>
      </w:r>
      <w:r>
        <w:rPr>
          <w:color w:val="1A1C1C"/>
        </w:rPr>
        <w:t>M</w:t>
      </w:r>
      <w:r>
        <w:rPr>
          <w:color w:val="1A1C1C"/>
          <w:spacing w:val="-6"/>
        </w:rPr>
        <w:t xml:space="preserve"> </w:t>
      </w:r>
      <w:r>
        <w:rPr>
          <w:color w:val="1A1C1C"/>
        </w:rPr>
        <w:t>MAL</w:t>
      </w:r>
      <w:r w:rsidR="001F783A">
        <w:rPr>
          <w:color w:val="383A3A"/>
        </w:rPr>
        <w:t>İ</w:t>
      </w:r>
      <w:r>
        <w:rPr>
          <w:color w:val="1A1C1C"/>
        </w:rPr>
        <w:t>KLER</w:t>
      </w:r>
      <w:r w:rsidR="001F783A">
        <w:rPr>
          <w:color w:val="1A1C1C"/>
        </w:rPr>
        <w:t>İ</w:t>
      </w:r>
      <w:r>
        <w:rPr>
          <w:color w:val="1A1C1C"/>
        </w:rPr>
        <w:t>N</w:t>
      </w:r>
      <w:r w:rsidR="001F783A">
        <w:rPr>
          <w:color w:val="1A1C1C"/>
        </w:rPr>
        <w:t>İ</w:t>
      </w:r>
      <w:r>
        <w:rPr>
          <w:color w:val="1A1C1C"/>
        </w:rPr>
        <w:t>N</w:t>
      </w:r>
      <w:r>
        <w:rPr>
          <w:color w:val="1A1C1C"/>
          <w:spacing w:val="-7"/>
        </w:rPr>
        <w:t xml:space="preserve"> </w:t>
      </w:r>
      <w:r>
        <w:rPr>
          <w:color w:val="1A1C1C"/>
        </w:rPr>
        <w:t>KULLANIMINA TAHS</w:t>
      </w:r>
      <w:r w:rsidR="001F783A">
        <w:rPr>
          <w:color w:val="1A1C1C"/>
        </w:rPr>
        <w:t>İ</w:t>
      </w:r>
      <w:r>
        <w:rPr>
          <w:color w:val="1A1C1C"/>
        </w:rPr>
        <w:t>S ED</w:t>
      </w:r>
      <w:r w:rsidR="003E4D49">
        <w:rPr>
          <w:color w:val="1A1C1C"/>
        </w:rPr>
        <w:t>İ</w:t>
      </w:r>
      <w:r>
        <w:rPr>
          <w:color w:val="1A1C1C"/>
        </w:rPr>
        <w:t>LM</w:t>
      </w:r>
      <w:r w:rsidR="003E4D49">
        <w:rPr>
          <w:color w:val="383A3A"/>
        </w:rPr>
        <w:t>İ</w:t>
      </w:r>
      <w:r w:rsidR="003E4D49">
        <w:rPr>
          <w:color w:val="1A1C1C"/>
        </w:rPr>
        <w:t>Ş</w:t>
      </w:r>
      <w:r>
        <w:rPr>
          <w:color w:val="1A1C1C"/>
        </w:rPr>
        <w:t xml:space="preserve"> ORTAK YERLER</w:t>
      </w:r>
    </w:p>
    <w:p w:rsidR="00E6605E" w:rsidRDefault="00E6605E">
      <w:pPr>
        <w:pStyle w:val="GvdeMetni"/>
        <w:spacing w:before="222"/>
        <w:rPr>
          <w:b/>
        </w:rPr>
      </w:pPr>
    </w:p>
    <w:p w:rsidR="00E6605E" w:rsidRPr="003F1E04" w:rsidRDefault="00245D6B">
      <w:pPr>
        <w:pStyle w:val="GvdeMetni"/>
        <w:tabs>
          <w:tab w:val="left" w:pos="6859"/>
        </w:tabs>
        <w:spacing w:before="1"/>
        <w:ind w:left="955" w:right="451" w:firstLine="1"/>
      </w:pPr>
      <w:r w:rsidRPr="003F1E04">
        <w:rPr>
          <w:color w:val="1A1C1C"/>
        </w:rPr>
        <w:t>Blokla</w:t>
      </w:r>
      <w:r w:rsidR="003E4D49" w:rsidRPr="003F1E04">
        <w:rPr>
          <w:color w:val="1A1C1C"/>
        </w:rPr>
        <w:t>rın</w:t>
      </w:r>
      <w:r w:rsidRPr="003F1E04">
        <w:rPr>
          <w:color w:val="1A1C1C"/>
          <w:spacing w:val="26"/>
        </w:rPr>
        <w:t xml:space="preserve"> </w:t>
      </w:r>
      <w:r w:rsidRPr="003F1E04">
        <w:rPr>
          <w:color w:val="1A1C1C"/>
        </w:rPr>
        <w:t>zemin katla</w:t>
      </w:r>
      <w:r w:rsidR="003E4D49" w:rsidRPr="003F1E04">
        <w:rPr>
          <w:color w:val="1A1C1C"/>
        </w:rPr>
        <w:t>rın</w:t>
      </w:r>
      <w:r w:rsidRPr="003F1E04">
        <w:rPr>
          <w:color w:val="1A1C1C"/>
        </w:rPr>
        <w:t>dan</w:t>
      </w:r>
      <w:r w:rsidRPr="003F1E04">
        <w:rPr>
          <w:color w:val="1A1C1C"/>
          <w:spacing w:val="21"/>
        </w:rPr>
        <w:t xml:space="preserve"> </w:t>
      </w:r>
      <w:r w:rsidRPr="003F1E04">
        <w:rPr>
          <w:color w:val="1A1C1C"/>
        </w:rPr>
        <w:t>bulunan</w:t>
      </w:r>
      <w:r w:rsidRPr="003F1E04">
        <w:rPr>
          <w:color w:val="1A1C1C"/>
          <w:spacing w:val="-1"/>
        </w:rPr>
        <w:t xml:space="preserve"> </w:t>
      </w:r>
      <w:r w:rsidRPr="003F1E04">
        <w:rPr>
          <w:color w:val="1A1C1C"/>
        </w:rPr>
        <w:t>A-1 BLOK</w:t>
      </w:r>
      <w:r w:rsidRPr="003F1E04">
        <w:rPr>
          <w:color w:val="1A1C1C"/>
          <w:spacing w:val="80"/>
        </w:rPr>
        <w:t xml:space="preserve"> </w:t>
      </w:r>
      <w:r w:rsidRPr="003F1E04">
        <w:rPr>
          <w:color w:val="1A1C1C"/>
        </w:rPr>
        <w:t>2 No.lu; A-2 BLOK 1</w:t>
      </w:r>
      <w:r w:rsidRPr="003F1E04">
        <w:rPr>
          <w:color w:val="1A1C1C"/>
          <w:spacing w:val="14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-3"/>
        </w:rPr>
        <w:t xml:space="preserve"> </w:t>
      </w:r>
      <w:r w:rsidRPr="003F1E04">
        <w:rPr>
          <w:color w:val="1A1C1C"/>
        </w:rPr>
        <w:t>2 No.lu</w:t>
      </w:r>
      <w:r w:rsidRPr="003F1E04">
        <w:rPr>
          <w:color w:val="383A3A"/>
        </w:rPr>
        <w:t>;</w:t>
      </w:r>
      <w:r w:rsidRPr="003F1E04">
        <w:rPr>
          <w:color w:val="383A3A"/>
          <w:spacing w:val="-4"/>
        </w:rPr>
        <w:t xml:space="preserve"> </w:t>
      </w:r>
      <w:r w:rsidRPr="003F1E04">
        <w:rPr>
          <w:color w:val="1A1C1C"/>
        </w:rPr>
        <w:t>A-3 BLOK 1</w:t>
      </w:r>
      <w:r w:rsidRPr="003F1E04">
        <w:rPr>
          <w:color w:val="1A1C1C"/>
          <w:spacing w:val="37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26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32"/>
        </w:rPr>
        <w:t xml:space="preserve"> </w:t>
      </w:r>
      <w:r w:rsidRPr="003F1E04">
        <w:rPr>
          <w:color w:val="1A1C1C"/>
        </w:rPr>
        <w:t>No.lu</w:t>
      </w:r>
      <w:r w:rsidRPr="003F1E04">
        <w:rPr>
          <w:color w:val="383A3A"/>
        </w:rPr>
        <w:t>;</w:t>
      </w:r>
      <w:r w:rsidRPr="003F1E04">
        <w:rPr>
          <w:color w:val="383A3A"/>
          <w:spacing w:val="25"/>
        </w:rPr>
        <w:t xml:space="preserve"> </w:t>
      </w:r>
      <w:r w:rsidRPr="003F1E04">
        <w:rPr>
          <w:color w:val="1A1C1C"/>
        </w:rPr>
        <w:t>A-4</w:t>
      </w:r>
      <w:r w:rsidRPr="003F1E04">
        <w:rPr>
          <w:color w:val="1A1C1C"/>
          <w:spacing w:val="33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35"/>
        </w:rPr>
        <w:t xml:space="preserve"> </w:t>
      </w:r>
      <w:r w:rsidRPr="003F1E04">
        <w:rPr>
          <w:color w:val="1A1C1C"/>
        </w:rPr>
        <w:t>1</w:t>
      </w:r>
      <w:r w:rsidRPr="003F1E04">
        <w:rPr>
          <w:color w:val="1A1C1C"/>
          <w:spacing w:val="42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27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36"/>
        </w:rPr>
        <w:t xml:space="preserve"> </w:t>
      </w:r>
      <w:r w:rsidRPr="003F1E04">
        <w:rPr>
          <w:color w:val="1A1C1C"/>
        </w:rPr>
        <w:t>No.lu;</w:t>
      </w:r>
      <w:r w:rsidRPr="003F1E04">
        <w:rPr>
          <w:color w:val="1A1C1C"/>
          <w:spacing w:val="39"/>
        </w:rPr>
        <w:t xml:space="preserve"> </w:t>
      </w:r>
      <w:r w:rsidRPr="003F1E04">
        <w:rPr>
          <w:color w:val="1A1C1C"/>
        </w:rPr>
        <w:t>A-5</w:t>
      </w:r>
      <w:r w:rsidRPr="003F1E04">
        <w:rPr>
          <w:color w:val="1A1C1C"/>
          <w:spacing w:val="34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40"/>
        </w:rPr>
        <w:t xml:space="preserve"> </w:t>
      </w:r>
      <w:r w:rsidRPr="003F1E04">
        <w:rPr>
          <w:color w:val="1A1C1C"/>
          <w:spacing w:val="-10"/>
        </w:rPr>
        <w:t>1</w:t>
      </w:r>
      <w:r w:rsidRPr="003F1E04">
        <w:rPr>
          <w:color w:val="1A1C1C"/>
        </w:rPr>
        <w:tab/>
        <w:t>No.lu;</w:t>
      </w:r>
      <w:r w:rsidRPr="003F1E04">
        <w:rPr>
          <w:color w:val="1A1C1C"/>
          <w:spacing w:val="36"/>
        </w:rPr>
        <w:t xml:space="preserve"> </w:t>
      </w:r>
      <w:r w:rsidRPr="003F1E04">
        <w:rPr>
          <w:color w:val="1A1C1C"/>
        </w:rPr>
        <w:t>B-1</w:t>
      </w:r>
      <w:r w:rsidRPr="003F1E04">
        <w:rPr>
          <w:color w:val="1A1C1C"/>
          <w:spacing w:val="21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28"/>
        </w:rPr>
        <w:t xml:space="preserve"> </w:t>
      </w:r>
      <w:r w:rsidRPr="003F1E04">
        <w:rPr>
          <w:color w:val="1A1C1C"/>
        </w:rPr>
        <w:t>1</w:t>
      </w:r>
      <w:r w:rsidRPr="003F1E04">
        <w:rPr>
          <w:color w:val="1A1C1C"/>
          <w:spacing w:val="38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29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34"/>
        </w:rPr>
        <w:t xml:space="preserve"> </w:t>
      </w:r>
      <w:r w:rsidRPr="003F1E04">
        <w:rPr>
          <w:color w:val="1A1C1C"/>
        </w:rPr>
        <w:t>No.lu;</w:t>
      </w:r>
      <w:r w:rsidRPr="003F1E04">
        <w:rPr>
          <w:color w:val="1A1C1C"/>
          <w:spacing w:val="43"/>
        </w:rPr>
        <w:t xml:space="preserve"> </w:t>
      </w:r>
      <w:r w:rsidRPr="003F1E04">
        <w:rPr>
          <w:color w:val="1A1C1C"/>
        </w:rPr>
        <w:t>B-</w:t>
      </w:r>
      <w:r w:rsidRPr="003F1E04">
        <w:rPr>
          <w:color w:val="1A1C1C"/>
          <w:spacing w:val="-10"/>
        </w:rPr>
        <w:t>2</w:t>
      </w:r>
    </w:p>
    <w:p w:rsidR="00E6605E" w:rsidRPr="003F1E04" w:rsidRDefault="00245D6B">
      <w:pPr>
        <w:pStyle w:val="GvdeMetni"/>
        <w:spacing w:line="268" w:lineRule="exact"/>
        <w:ind w:left="956"/>
      </w:pPr>
      <w:r w:rsidRPr="003F1E04">
        <w:rPr>
          <w:color w:val="1A1C1C"/>
        </w:rPr>
        <w:t>BLOK</w:t>
      </w:r>
      <w:r w:rsidRPr="003F1E04">
        <w:rPr>
          <w:color w:val="1A1C1C"/>
          <w:spacing w:val="21"/>
        </w:rPr>
        <w:t xml:space="preserve"> </w:t>
      </w:r>
      <w:r w:rsidRPr="003F1E04">
        <w:rPr>
          <w:color w:val="1A1C1C"/>
        </w:rPr>
        <w:t>1</w:t>
      </w:r>
      <w:r w:rsidRPr="003F1E04">
        <w:rPr>
          <w:color w:val="1A1C1C"/>
          <w:spacing w:val="34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24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24"/>
        </w:rPr>
        <w:t xml:space="preserve"> </w:t>
      </w:r>
      <w:r w:rsidRPr="003F1E04">
        <w:rPr>
          <w:color w:val="1A1C1C"/>
        </w:rPr>
        <w:t>No.lu;</w:t>
      </w:r>
      <w:r w:rsidRPr="003F1E04">
        <w:rPr>
          <w:color w:val="1A1C1C"/>
          <w:spacing w:val="25"/>
        </w:rPr>
        <w:t xml:space="preserve"> </w:t>
      </w:r>
      <w:r w:rsidRPr="003F1E04">
        <w:rPr>
          <w:color w:val="1A1C1C"/>
        </w:rPr>
        <w:t>B</w:t>
      </w:r>
      <w:r w:rsidRPr="003F1E04">
        <w:rPr>
          <w:color w:val="383A3A"/>
        </w:rPr>
        <w:t>-</w:t>
      </w:r>
      <w:r w:rsidRPr="003F1E04">
        <w:rPr>
          <w:color w:val="1A1C1C"/>
        </w:rPr>
        <w:t>3</w:t>
      </w:r>
      <w:r w:rsidRPr="003F1E04">
        <w:rPr>
          <w:color w:val="1A1C1C"/>
          <w:spacing w:val="19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29"/>
        </w:rPr>
        <w:t xml:space="preserve"> </w:t>
      </w:r>
      <w:r w:rsidRPr="003F1E04">
        <w:rPr>
          <w:color w:val="1A1C1C"/>
        </w:rPr>
        <w:t>1</w:t>
      </w:r>
      <w:r w:rsidRPr="003F1E04">
        <w:rPr>
          <w:color w:val="1A1C1C"/>
          <w:spacing w:val="27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17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21"/>
        </w:rPr>
        <w:t xml:space="preserve"> </w:t>
      </w:r>
      <w:r w:rsidRPr="003F1E04">
        <w:rPr>
          <w:color w:val="1A1C1C"/>
        </w:rPr>
        <w:t>No.lu;</w:t>
      </w:r>
      <w:r w:rsidRPr="003F1E04">
        <w:rPr>
          <w:color w:val="1A1C1C"/>
          <w:spacing w:val="31"/>
        </w:rPr>
        <w:t xml:space="preserve"> </w:t>
      </w:r>
      <w:r w:rsidRPr="003F1E04">
        <w:rPr>
          <w:color w:val="1A1C1C"/>
        </w:rPr>
        <w:t>B-4</w:t>
      </w:r>
      <w:r w:rsidRPr="003F1E04">
        <w:rPr>
          <w:color w:val="1A1C1C"/>
          <w:spacing w:val="19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23"/>
        </w:rPr>
        <w:t xml:space="preserve"> </w:t>
      </w:r>
      <w:r w:rsidRPr="003F1E04">
        <w:rPr>
          <w:color w:val="1A1C1C"/>
        </w:rPr>
        <w:t>1</w:t>
      </w:r>
      <w:r w:rsidRPr="003F1E04">
        <w:rPr>
          <w:color w:val="1A1C1C"/>
          <w:spacing w:val="33"/>
        </w:rPr>
        <w:t xml:space="preserve"> </w:t>
      </w:r>
      <w:r w:rsidRPr="003F1E04">
        <w:rPr>
          <w:color w:val="1A1C1C"/>
        </w:rPr>
        <w:t>ve</w:t>
      </w:r>
      <w:r w:rsidRPr="003F1E04">
        <w:rPr>
          <w:color w:val="1A1C1C"/>
          <w:spacing w:val="15"/>
        </w:rPr>
        <w:t xml:space="preserve"> </w:t>
      </w:r>
      <w:r w:rsidRPr="003F1E04">
        <w:rPr>
          <w:color w:val="1A1C1C"/>
        </w:rPr>
        <w:t>2</w:t>
      </w:r>
      <w:r w:rsidRPr="003F1E04">
        <w:rPr>
          <w:color w:val="1A1C1C"/>
          <w:spacing w:val="22"/>
        </w:rPr>
        <w:t xml:space="preserve"> </w:t>
      </w:r>
      <w:r w:rsidRPr="003F1E04">
        <w:rPr>
          <w:color w:val="1A1C1C"/>
        </w:rPr>
        <w:t>No.lu;</w:t>
      </w:r>
      <w:r w:rsidRPr="003F1E04">
        <w:rPr>
          <w:color w:val="1A1C1C"/>
          <w:spacing w:val="31"/>
        </w:rPr>
        <w:t xml:space="preserve"> </w:t>
      </w:r>
      <w:r w:rsidRPr="003F1E04">
        <w:rPr>
          <w:color w:val="1A1C1C"/>
        </w:rPr>
        <w:t>B-5</w:t>
      </w:r>
      <w:r w:rsidRPr="003F1E04">
        <w:rPr>
          <w:color w:val="1A1C1C"/>
          <w:spacing w:val="15"/>
        </w:rPr>
        <w:t xml:space="preserve"> </w:t>
      </w:r>
      <w:r w:rsidRPr="003F1E04">
        <w:rPr>
          <w:color w:val="1A1C1C"/>
        </w:rPr>
        <w:t>BLOK</w:t>
      </w:r>
      <w:r w:rsidRPr="003F1E04">
        <w:rPr>
          <w:color w:val="1A1C1C"/>
          <w:spacing w:val="28"/>
        </w:rPr>
        <w:t xml:space="preserve">  </w:t>
      </w:r>
      <w:r w:rsidRPr="003F1E04">
        <w:rPr>
          <w:color w:val="1A1C1C"/>
        </w:rPr>
        <w:t>2</w:t>
      </w:r>
      <w:r w:rsidRPr="003F1E04">
        <w:rPr>
          <w:color w:val="1A1C1C"/>
          <w:spacing w:val="15"/>
        </w:rPr>
        <w:t xml:space="preserve"> </w:t>
      </w:r>
      <w:r w:rsidRPr="003F1E04">
        <w:rPr>
          <w:color w:val="1A1C1C"/>
          <w:spacing w:val="-2"/>
        </w:rPr>
        <w:t>No</w:t>
      </w:r>
      <w:r w:rsidRPr="003F1E04">
        <w:rPr>
          <w:spacing w:val="-2"/>
        </w:rPr>
        <w:t>.</w:t>
      </w:r>
      <w:r w:rsidRPr="003F1E04">
        <w:rPr>
          <w:color w:val="1A1C1C"/>
          <w:spacing w:val="-2"/>
        </w:rPr>
        <w:t>lu</w:t>
      </w:r>
    </w:p>
    <w:p w:rsidR="00E6605E" w:rsidRDefault="003E4D49">
      <w:pPr>
        <w:pStyle w:val="GvdeMetni"/>
        <w:spacing w:line="235" w:lineRule="auto"/>
        <w:ind w:left="951" w:right="436"/>
        <w:jc w:val="both"/>
      </w:pPr>
      <w:r w:rsidRPr="003F1E04">
        <w:rPr>
          <w:color w:val="1A1C1C"/>
        </w:rPr>
        <w:t>Bağımsız bölümlerin önünde</w:t>
      </w:r>
      <w:r w:rsidR="00245D6B" w:rsidRPr="003F1E04">
        <w:rPr>
          <w:color w:val="1A1C1C"/>
          <w:spacing w:val="-9"/>
        </w:rPr>
        <w:t xml:space="preserve"> </w:t>
      </w:r>
      <w:r w:rsidR="00245D6B" w:rsidRPr="003F1E04">
        <w:rPr>
          <w:color w:val="1A1C1C"/>
        </w:rPr>
        <w:t>ve</w:t>
      </w:r>
      <w:r w:rsidR="00245D6B" w:rsidRPr="003F1E04">
        <w:rPr>
          <w:color w:val="1A1C1C"/>
          <w:spacing w:val="-17"/>
        </w:rPr>
        <w:t xml:space="preserve"> </w:t>
      </w:r>
      <w:r w:rsidRPr="003F1E04">
        <w:rPr>
          <w:color w:val="1A1C1C"/>
        </w:rPr>
        <w:t>ç</w:t>
      </w:r>
      <w:r w:rsidR="00245D6B" w:rsidRPr="003F1E04">
        <w:rPr>
          <w:color w:val="1A1C1C"/>
        </w:rPr>
        <w:t>evresinde</w:t>
      </w:r>
      <w:r w:rsidR="00245D6B" w:rsidRPr="003F1E04">
        <w:rPr>
          <w:color w:val="1A1C1C"/>
          <w:spacing w:val="-8"/>
        </w:rPr>
        <w:t xml:space="preserve"> </w:t>
      </w:r>
      <w:r w:rsidR="00245D6B" w:rsidRPr="003F1E04">
        <w:rPr>
          <w:color w:val="1A1C1C"/>
        </w:rPr>
        <w:t>bulanan</w:t>
      </w:r>
      <w:r w:rsidR="00245D6B" w:rsidRPr="003F1E04">
        <w:rPr>
          <w:color w:val="1A1C1C"/>
          <w:spacing w:val="-10"/>
        </w:rPr>
        <w:t xml:space="preserve"> </w:t>
      </w:r>
      <w:r w:rsidR="00245D6B" w:rsidRPr="003F1E04">
        <w:rPr>
          <w:color w:val="1A1C1C"/>
        </w:rPr>
        <w:t>ve</w:t>
      </w:r>
      <w:r w:rsidR="00245D6B" w:rsidRPr="003F1E04">
        <w:rPr>
          <w:color w:val="1A1C1C"/>
          <w:spacing w:val="-17"/>
        </w:rPr>
        <w:t xml:space="preserve"> </w:t>
      </w:r>
      <w:r w:rsidR="00245D6B" w:rsidRPr="003F1E04">
        <w:rPr>
          <w:color w:val="1A1C1C"/>
        </w:rPr>
        <w:t>"Ek-1"</w:t>
      </w:r>
      <w:r w:rsidR="00245D6B" w:rsidRPr="003F1E04">
        <w:rPr>
          <w:color w:val="1A1C1C"/>
          <w:spacing w:val="-8"/>
        </w:rPr>
        <w:t xml:space="preserve"> </w:t>
      </w:r>
      <w:r w:rsidR="00245D6B" w:rsidRPr="003F1E04">
        <w:rPr>
          <w:color w:val="1A1C1C"/>
        </w:rPr>
        <w:t>Vaziyet</w:t>
      </w:r>
      <w:r w:rsidR="00245D6B" w:rsidRPr="003F1E04">
        <w:rPr>
          <w:color w:val="1A1C1C"/>
          <w:spacing w:val="-8"/>
        </w:rPr>
        <w:t xml:space="preserve"> </w:t>
      </w:r>
      <w:r w:rsidR="00245D6B" w:rsidRPr="003F1E04">
        <w:rPr>
          <w:color w:val="1A1C1C"/>
        </w:rPr>
        <w:t>Plan</w:t>
      </w:r>
      <w:r w:rsidRPr="003F1E04">
        <w:rPr>
          <w:color w:val="1A1C1C"/>
        </w:rPr>
        <w:t>ın</w:t>
      </w:r>
      <w:r w:rsidR="00245D6B" w:rsidRPr="003F1E04">
        <w:rPr>
          <w:color w:val="1A1C1C"/>
        </w:rPr>
        <w:t>da</w:t>
      </w:r>
      <w:r w:rsidR="00245D6B" w:rsidRPr="003F1E04">
        <w:rPr>
          <w:color w:val="1A1C1C"/>
          <w:spacing w:val="-5"/>
        </w:rPr>
        <w:t xml:space="preserve"> </w:t>
      </w:r>
      <w:r w:rsidR="00245D6B" w:rsidRPr="003F1E04">
        <w:rPr>
          <w:color w:val="1A1C1C"/>
        </w:rPr>
        <w:t>ve</w:t>
      </w:r>
      <w:r w:rsidR="00245D6B" w:rsidRPr="003F1E04">
        <w:rPr>
          <w:color w:val="1A1C1C"/>
          <w:spacing w:val="-17"/>
        </w:rPr>
        <w:t xml:space="preserve"> </w:t>
      </w:r>
      <w:r w:rsidR="00245D6B" w:rsidRPr="003F1E04">
        <w:rPr>
          <w:color w:val="1A1C1C"/>
        </w:rPr>
        <w:t>Ek-2'</w:t>
      </w:r>
      <w:r w:rsidR="00245D6B" w:rsidRPr="003F1E04">
        <w:rPr>
          <w:color w:val="1A1C1C"/>
          <w:spacing w:val="-17"/>
        </w:rPr>
        <w:t xml:space="preserve"> </w:t>
      </w:r>
      <w:r w:rsidR="00245D6B" w:rsidRPr="003F1E04">
        <w:rPr>
          <w:color w:val="1A1C1C"/>
        </w:rPr>
        <w:t xml:space="preserve">de </w:t>
      </w:r>
      <w:r w:rsidRPr="003F1E04">
        <w:rPr>
          <w:color w:val="1A1C1C"/>
          <w:spacing w:val="-6"/>
        </w:rPr>
        <w:t>kırmızı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renkle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tara</w:t>
      </w:r>
      <w:r w:rsidRPr="003F1E04">
        <w:rPr>
          <w:color w:val="1A1C1C"/>
          <w:spacing w:val="-6"/>
        </w:rPr>
        <w:t>lı</w:t>
      </w:r>
      <w:r w:rsidR="00245D6B" w:rsidRPr="003F1E04">
        <w:rPr>
          <w:color w:val="1A1C1C"/>
          <w:spacing w:val="-10"/>
        </w:rPr>
        <w:t xml:space="preserve"> </w:t>
      </w:r>
      <w:r w:rsidR="00245D6B" w:rsidRPr="003F1E04">
        <w:rPr>
          <w:color w:val="1A1C1C"/>
          <w:spacing w:val="-6"/>
        </w:rPr>
        <w:t>alanlar,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bu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taral</w:t>
      </w:r>
      <w:r w:rsidRPr="003F1E04">
        <w:rPr>
          <w:color w:val="1A1C1C"/>
          <w:spacing w:val="-6"/>
        </w:rPr>
        <w:t>ı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alanla</w:t>
      </w:r>
      <w:r w:rsidRPr="003F1E04">
        <w:rPr>
          <w:color w:val="1A1C1C"/>
          <w:spacing w:val="-6"/>
        </w:rPr>
        <w:t>rın</w:t>
      </w:r>
      <w:r w:rsidR="00245D6B" w:rsidRPr="003F1E04">
        <w:rPr>
          <w:color w:val="1A1C1C"/>
          <w:spacing w:val="-10"/>
        </w:rPr>
        <w:t xml:space="preserve"> </w:t>
      </w:r>
      <w:r w:rsidRPr="003F1E04">
        <w:rPr>
          <w:color w:val="1A1C1C"/>
          <w:spacing w:val="-6"/>
        </w:rPr>
        <w:t>ü</w:t>
      </w:r>
      <w:r w:rsidR="00245D6B" w:rsidRPr="003F1E04">
        <w:rPr>
          <w:color w:val="1A1C1C"/>
          <w:spacing w:val="-6"/>
        </w:rPr>
        <w:t>zerinde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yaz</w:t>
      </w:r>
      <w:r w:rsidRPr="003F1E04">
        <w:rPr>
          <w:color w:val="1A1C1C"/>
          <w:spacing w:val="-6"/>
        </w:rPr>
        <w:t>ılı</w:t>
      </w:r>
      <w:r w:rsidR="00245D6B" w:rsidRPr="003F1E04">
        <w:rPr>
          <w:color w:val="1A1C1C"/>
          <w:spacing w:val="-11"/>
        </w:rPr>
        <w:t xml:space="preserve"> </w:t>
      </w:r>
      <w:r w:rsidRPr="003F1E04">
        <w:rPr>
          <w:color w:val="1A1C1C"/>
          <w:spacing w:val="-6"/>
        </w:rPr>
        <w:t>bağımsız bölümlerin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  <w:spacing w:val="-6"/>
        </w:rPr>
        <w:t>m</w:t>
      </w:r>
      <w:r w:rsidRPr="003F1E04">
        <w:rPr>
          <w:color w:val="1A1C1C"/>
          <w:spacing w:val="-6"/>
        </w:rPr>
        <w:t>ü</w:t>
      </w:r>
      <w:r w:rsidR="00245D6B" w:rsidRPr="003F1E04">
        <w:rPr>
          <w:color w:val="1A1C1C"/>
          <w:spacing w:val="-6"/>
        </w:rPr>
        <w:t>nhas</w:t>
      </w:r>
      <w:r w:rsidRPr="003F1E04">
        <w:rPr>
          <w:color w:val="1A1C1C"/>
          <w:spacing w:val="-6"/>
        </w:rPr>
        <w:t>ı</w:t>
      </w:r>
      <w:r w:rsidR="00245D6B" w:rsidRPr="003F1E04">
        <w:rPr>
          <w:color w:val="1A1C1C"/>
          <w:spacing w:val="-6"/>
        </w:rPr>
        <w:t xml:space="preserve">r </w:t>
      </w:r>
      <w:r w:rsidR="00245D6B" w:rsidRPr="003F1E04">
        <w:rPr>
          <w:color w:val="1A1C1C"/>
        </w:rPr>
        <w:t>kullan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mlar</w:t>
      </w:r>
      <w:r w:rsidRPr="003F1E04">
        <w:rPr>
          <w:color w:val="1A1C1C"/>
        </w:rPr>
        <w:t>ına</w:t>
      </w:r>
      <w:r w:rsidR="00245D6B" w:rsidRPr="003F1E04">
        <w:rPr>
          <w:color w:val="1A1C1C"/>
        </w:rPr>
        <w:t xml:space="preserve"> tahsis edilmi</w:t>
      </w:r>
      <w:r w:rsidRPr="003F1E04">
        <w:rPr>
          <w:color w:val="1A1C1C"/>
        </w:rPr>
        <w:t>ş</w:t>
      </w:r>
      <w:r w:rsidR="00245D6B" w:rsidRPr="003F1E04">
        <w:rPr>
          <w:color w:val="797979"/>
          <w:spacing w:val="-17"/>
        </w:rPr>
        <w:t xml:space="preserve"> </w:t>
      </w:r>
      <w:r w:rsidR="00245D6B" w:rsidRPr="003F1E04">
        <w:rPr>
          <w:color w:val="1A1C1C"/>
        </w:rPr>
        <w:t>olup bu alanlar</w:t>
      </w:r>
      <w:r w:rsidRPr="003F1E04">
        <w:rPr>
          <w:color w:val="1A1C1C"/>
        </w:rPr>
        <w:t>ın</w:t>
      </w:r>
      <w:r w:rsidR="00245D6B" w:rsidRPr="003F1E04">
        <w:rPr>
          <w:color w:val="1A1C1C"/>
        </w:rPr>
        <w:t xml:space="preserve"> tahsis edildikleri </w:t>
      </w:r>
      <w:r w:rsidRPr="003F1E04">
        <w:rPr>
          <w:color w:val="1A1C1C"/>
        </w:rPr>
        <w:t>bağımsız bölüm</w:t>
      </w:r>
      <w:r w:rsidR="00245D6B" w:rsidRPr="003F1E04">
        <w:rPr>
          <w:color w:val="1A1C1C"/>
        </w:rPr>
        <w:t xml:space="preserve"> maliki </w:t>
      </w:r>
      <w:r w:rsidRPr="003F1E04">
        <w:rPr>
          <w:color w:val="1A1C1C"/>
        </w:rPr>
        <w:t>dışın</w:t>
      </w:r>
      <w:r w:rsidR="00245D6B" w:rsidRPr="003F1E04">
        <w:rPr>
          <w:color w:val="1A1C1C"/>
        </w:rPr>
        <w:t>da herhangi bir kat maliki ve site sakini bu alanla</w:t>
      </w:r>
      <w:r w:rsidRPr="003F1E04">
        <w:rPr>
          <w:color w:val="1A1C1C"/>
        </w:rPr>
        <w:t>rı</w:t>
      </w:r>
      <w:r w:rsidR="00245D6B" w:rsidRPr="003F1E04">
        <w:rPr>
          <w:color w:val="1A1C1C"/>
        </w:rPr>
        <w:t xml:space="preserve"> </w:t>
      </w:r>
      <w:r w:rsidRPr="003F1E04">
        <w:rPr>
          <w:color w:val="1A1C1C"/>
        </w:rPr>
        <w:t>ü</w:t>
      </w:r>
      <w:r w:rsidR="00245D6B" w:rsidRPr="003F1E04">
        <w:rPr>
          <w:color w:val="1A1C1C"/>
        </w:rPr>
        <w:t>zerinde bir kullan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m hakk</w:t>
      </w:r>
      <w:r w:rsidRPr="003F1E04">
        <w:rPr>
          <w:color w:val="1A1C1C"/>
        </w:rPr>
        <w:t>ı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talep edemez. Tahsisli ortak alanla</w:t>
      </w:r>
      <w:r w:rsidRPr="003F1E04">
        <w:rPr>
          <w:color w:val="1A1C1C"/>
        </w:rPr>
        <w:t>rın</w:t>
      </w:r>
      <w:r w:rsidR="00245D6B" w:rsidRPr="003F1E04">
        <w:rPr>
          <w:color w:val="1A1C1C"/>
        </w:rPr>
        <w:t xml:space="preserve"> bitkisel ve yap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sal dokusu y</w:t>
      </w:r>
      <w:r w:rsidRPr="003F1E04">
        <w:rPr>
          <w:color w:val="1A1C1C"/>
        </w:rPr>
        <w:t>ö</w:t>
      </w:r>
      <w:r w:rsidR="00245D6B" w:rsidRPr="003F1E04">
        <w:rPr>
          <w:color w:val="1A1C1C"/>
        </w:rPr>
        <w:t>netimce belirlenir. Bu bitkiler i</w:t>
      </w:r>
      <w:r w:rsidRPr="003F1E04">
        <w:rPr>
          <w:color w:val="1A1C1C"/>
        </w:rPr>
        <w:t>ç</w:t>
      </w:r>
      <w:r w:rsidR="00245D6B" w:rsidRPr="003F1E04">
        <w:rPr>
          <w:color w:val="1A1C1C"/>
        </w:rPr>
        <w:t>erdeki</w:t>
      </w:r>
      <w:r w:rsidR="00245D6B" w:rsidRPr="003F1E04">
        <w:rPr>
          <w:color w:val="1A1C1C"/>
          <w:spacing w:val="-2"/>
        </w:rPr>
        <w:t xml:space="preserve"> </w:t>
      </w:r>
      <w:r w:rsidR="00245D6B" w:rsidRPr="003F1E04">
        <w:rPr>
          <w:color w:val="1A1C1C"/>
        </w:rPr>
        <w:t>maliki rahats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z etmedi</w:t>
      </w:r>
      <w:r w:rsidRPr="003F1E04">
        <w:rPr>
          <w:color w:val="1A1C1C"/>
        </w:rPr>
        <w:t>ğ</w:t>
      </w:r>
      <w:r w:rsidR="00245D6B" w:rsidRPr="003F1E04">
        <w:rPr>
          <w:color w:val="1A1C1C"/>
        </w:rPr>
        <w:t>i gibi</w:t>
      </w:r>
      <w:r w:rsidR="00245D6B" w:rsidRPr="003F1E04">
        <w:rPr>
          <w:color w:val="1A1C1C"/>
          <w:spacing w:val="-14"/>
        </w:rPr>
        <w:t xml:space="preserve"> </w:t>
      </w:r>
      <w:r w:rsidRPr="003F1E04">
        <w:rPr>
          <w:color w:val="1A1C1C"/>
        </w:rPr>
        <w:t>dışardaki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di</w:t>
      </w:r>
      <w:r w:rsidRPr="003F1E04">
        <w:rPr>
          <w:color w:val="1A1C1C"/>
        </w:rPr>
        <w:t>ğ</w:t>
      </w:r>
      <w:r w:rsidR="00245D6B" w:rsidRPr="003F1E04">
        <w:rPr>
          <w:color w:val="1A1C1C"/>
        </w:rPr>
        <w:t>er bitk</w:t>
      </w:r>
      <w:r w:rsidR="00245D6B" w:rsidRPr="003F1E04">
        <w:rPr>
          <w:color w:val="383A3A"/>
        </w:rPr>
        <w:t>i</w:t>
      </w:r>
      <w:r w:rsidR="00245D6B" w:rsidRPr="003F1E04">
        <w:rPr>
          <w:color w:val="1A1C1C"/>
        </w:rPr>
        <w:t>lerle de</w:t>
      </w:r>
      <w:r w:rsidR="00245D6B" w:rsidRPr="003F1E04">
        <w:rPr>
          <w:color w:val="1A1C1C"/>
          <w:spacing w:val="-11"/>
        </w:rPr>
        <w:t xml:space="preserve"> </w:t>
      </w:r>
      <w:r w:rsidR="00245D6B" w:rsidRPr="003F1E04">
        <w:rPr>
          <w:color w:val="1A1C1C"/>
        </w:rPr>
        <w:t>uyumlu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olmak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zorundad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r</w:t>
      </w:r>
      <w:r w:rsidR="00245D6B" w:rsidRPr="003F1E04">
        <w:rPr>
          <w:color w:val="383A3A"/>
        </w:rPr>
        <w:t xml:space="preserve">. </w:t>
      </w:r>
      <w:r w:rsidR="00245D6B" w:rsidRPr="003F1E04">
        <w:rPr>
          <w:color w:val="1A1C1C"/>
        </w:rPr>
        <w:t>Bu</w:t>
      </w:r>
      <w:r w:rsidR="00245D6B" w:rsidRPr="003F1E04">
        <w:rPr>
          <w:color w:val="1A1C1C"/>
          <w:spacing w:val="-17"/>
        </w:rPr>
        <w:t xml:space="preserve"> </w:t>
      </w:r>
      <w:r w:rsidR="00245D6B" w:rsidRPr="003F1E04">
        <w:rPr>
          <w:color w:val="1A1C1C"/>
        </w:rPr>
        <w:t>alanlarda</w:t>
      </w:r>
      <w:r w:rsidR="00245D6B" w:rsidRPr="003F1E04">
        <w:rPr>
          <w:color w:val="1A1C1C"/>
          <w:spacing w:val="-10"/>
        </w:rPr>
        <w:t xml:space="preserve"> </w:t>
      </w:r>
      <w:r w:rsidR="00245D6B" w:rsidRPr="003F1E04">
        <w:rPr>
          <w:color w:val="1A1C1C"/>
        </w:rPr>
        <w:t>y</w:t>
      </w:r>
      <w:r w:rsidRPr="003F1E04">
        <w:rPr>
          <w:color w:val="1A1C1C"/>
        </w:rPr>
        <w:t>ö</w:t>
      </w:r>
      <w:r w:rsidR="00245D6B" w:rsidRPr="003F1E04">
        <w:rPr>
          <w:color w:val="1A1C1C"/>
        </w:rPr>
        <w:t>netimce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yap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lan</w:t>
      </w:r>
      <w:r w:rsidR="00245D6B" w:rsidRPr="003F1E04">
        <w:rPr>
          <w:color w:val="1A1C1C"/>
          <w:spacing w:val="-4"/>
        </w:rPr>
        <w:t xml:space="preserve"> </w:t>
      </w:r>
      <w:r w:rsidR="00245D6B" w:rsidRPr="003F1E04">
        <w:rPr>
          <w:color w:val="1A1C1C"/>
        </w:rPr>
        <w:t>bah</w:t>
      </w:r>
      <w:r w:rsidRPr="003F1E04">
        <w:rPr>
          <w:color w:val="1A1C1C"/>
        </w:rPr>
        <w:t>ç</w:t>
      </w:r>
      <w:r w:rsidR="00245D6B" w:rsidRPr="003F1E04">
        <w:rPr>
          <w:color w:val="1A1C1C"/>
        </w:rPr>
        <w:t>e</w:t>
      </w:r>
      <w:r w:rsidR="00245D6B" w:rsidRPr="003F1E04">
        <w:rPr>
          <w:color w:val="1A1C1C"/>
          <w:spacing w:val="-8"/>
        </w:rPr>
        <w:t xml:space="preserve"> </w:t>
      </w:r>
      <w:r w:rsidR="00245D6B" w:rsidRPr="003F1E04">
        <w:rPr>
          <w:color w:val="1A1C1C"/>
        </w:rPr>
        <w:t>bak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m</w:t>
      </w:r>
      <w:r w:rsidR="00245D6B" w:rsidRPr="003F1E04">
        <w:rPr>
          <w:color w:val="1A1C1C"/>
          <w:spacing w:val="-9"/>
        </w:rPr>
        <w:t xml:space="preserve"> </w:t>
      </w:r>
      <w:r w:rsidR="00245D6B" w:rsidRPr="003F1E04">
        <w:rPr>
          <w:color w:val="1A1C1C"/>
        </w:rPr>
        <w:t>giderlerinin</w:t>
      </w:r>
      <w:r w:rsidR="00245D6B" w:rsidRPr="003F1E04">
        <w:rPr>
          <w:color w:val="1A1C1C"/>
          <w:spacing w:val="-1"/>
        </w:rPr>
        <w:t xml:space="preserve"> </w:t>
      </w:r>
      <w:r w:rsidR="00245D6B" w:rsidRPr="003F1E04">
        <w:rPr>
          <w:color w:val="1A1C1C"/>
        </w:rPr>
        <w:t>tamam</w:t>
      </w:r>
      <w:r w:rsidRPr="003F1E04">
        <w:rPr>
          <w:color w:val="1A1C1C"/>
        </w:rPr>
        <w:t>ı</w:t>
      </w:r>
      <w:r w:rsidR="00245D6B" w:rsidRPr="003F1E04">
        <w:rPr>
          <w:color w:val="1A1C1C"/>
          <w:spacing w:val="-8"/>
        </w:rPr>
        <w:t xml:space="preserve"> </w:t>
      </w:r>
      <w:r w:rsidR="00245D6B" w:rsidRPr="003F1E04">
        <w:rPr>
          <w:color w:val="1A1C1C"/>
        </w:rPr>
        <w:t>ilgili</w:t>
      </w:r>
      <w:r w:rsidR="00245D6B" w:rsidRPr="003F1E04">
        <w:rPr>
          <w:color w:val="1A1C1C"/>
          <w:spacing w:val="-17"/>
        </w:rPr>
        <w:t xml:space="preserve"> </w:t>
      </w:r>
      <w:r w:rsidRPr="003F1E04">
        <w:rPr>
          <w:color w:val="1A1C1C"/>
        </w:rPr>
        <w:t>bağımsız bölümlerin</w:t>
      </w:r>
      <w:r w:rsidR="00245D6B" w:rsidRPr="003F1E04">
        <w:rPr>
          <w:color w:val="1A1C1C"/>
        </w:rPr>
        <w:t xml:space="preserve"> maliklerince do</w:t>
      </w:r>
      <w:r w:rsidRPr="003F1E04">
        <w:rPr>
          <w:color w:val="1A1C1C"/>
        </w:rPr>
        <w:t>ğ</w:t>
      </w:r>
      <w:r w:rsidR="00245D6B" w:rsidRPr="003F1E04">
        <w:rPr>
          <w:color w:val="1A1C1C"/>
        </w:rPr>
        <w:t>rudan ka</w:t>
      </w:r>
      <w:r w:rsidRPr="003F1E04">
        <w:rPr>
          <w:color w:val="1A1C1C"/>
        </w:rPr>
        <w:t>rşı</w:t>
      </w:r>
      <w:r w:rsidR="00245D6B" w:rsidRPr="003F1E04">
        <w:rPr>
          <w:color w:val="1A1C1C"/>
        </w:rPr>
        <w:t>lan</w:t>
      </w:r>
      <w:r w:rsidRPr="003F1E04">
        <w:rPr>
          <w:color w:val="1A1C1C"/>
        </w:rPr>
        <w:t>ı</w:t>
      </w:r>
      <w:r w:rsidR="00245D6B" w:rsidRPr="003F1E04">
        <w:rPr>
          <w:color w:val="1A1C1C"/>
        </w:rPr>
        <w:t>r</w:t>
      </w:r>
      <w:r w:rsidR="00245D6B" w:rsidRPr="003F1E04">
        <w:rPr>
          <w:color w:val="383A3A"/>
        </w:rPr>
        <w:t xml:space="preserve">. </w:t>
      </w:r>
      <w:r w:rsidR="00245D6B" w:rsidRPr="003F1E04">
        <w:rPr>
          <w:color w:val="1A1C1C"/>
        </w:rPr>
        <w:t>Kat malikleri, y</w:t>
      </w:r>
      <w:r w:rsidRPr="003F1E04">
        <w:rPr>
          <w:color w:val="1A1C1C"/>
        </w:rPr>
        <w:t>ö</w:t>
      </w:r>
      <w:r w:rsidR="00245D6B" w:rsidRPr="003F1E04">
        <w:rPr>
          <w:color w:val="1A1C1C"/>
        </w:rPr>
        <w:t>netimin yaz</w:t>
      </w:r>
      <w:r w:rsidRPr="003F1E04">
        <w:rPr>
          <w:color w:val="1A1C1C"/>
        </w:rPr>
        <w:t>ılı</w:t>
      </w:r>
      <w:r w:rsidR="00245D6B" w:rsidRPr="003F1E04">
        <w:rPr>
          <w:color w:val="1A1C1C"/>
        </w:rPr>
        <w:t xml:space="preserve"> onay</w:t>
      </w:r>
      <w:r w:rsidR="00BA7BA2" w:rsidRPr="003F1E04">
        <w:rPr>
          <w:color w:val="1A1C1C"/>
        </w:rPr>
        <w:t>ını</w:t>
      </w:r>
      <w:r w:rsidR="00245D6B" w:rsidRPr="003F1E04">
        <w:rPr>
          <w:color w:val="1A1C1C"/>
        </w:rPr>
        <w:t xml:space="preserve"> almadan s</w:t>
      </w:r>
      <w:r w:rsidR="00BA7BA2" w:rsidRPr="003F1E04">
        <w:rPr>
          <w:color w:val="1A1C1C"/>
        </w:rPr>
        <w:t>ö</w:t>
      </w:r>
      <w:r w:rsidR="00245D6B" w:rsidRPr="003F1E04">
        <w:rPr>
          <w:color w:val="1A1C1C"/>
        </w:rPr>
        <w:t>z konusu alanlar</w:t>
      </w:r>
      <w:r w:rsidR="00BA7BA2" w:rsidRPr="003F1E04">
        <w:rPr>
          <w:color w:val="1A1C1C"/>
        </w:rPr>
        <w:t>ın</w:t>
      </w:r>
      <w:r w:rsidR="00245D6B" w:rsidRPr="003F1E04">
        <w:rPr>
          <w:color w:val="1A1C1C"/>
        </w:rPr>
        <w:t xml:space="preserve"> mevcut peyzaj ve yap</w:t>
      </w:r>
      <w:r w:rsidR="00BA7BA2" w:rsidRPr="003F1E04">
        <w:rPr>
          <w:color w:val="1A1C1C"/>
        </w:rPr>
        <w:t>ısını</w:t>
      </w:r>
      <w:r w:rsidR="00245D6B" w:rsidRPr="003F1E04">
        <w:rPr>
          <w:color w:val="1A1C1C"/>
        </w:rPr>
        <w:t xml:space="preserve"> de</w:t>
      </w:r>
      <w:r w:rsidR="00BA7BA2" w:rsidRPr="003F1E04">
        <w:rPr>
          <w:color w:val="1A1C1C"/>
        </w:rPr>
        <w:t>ğiştiremezler</w:t>
      </w:r>
      <w:r w:rsidR="00245D6B" w:rsidRPr="003F1E04">
        <w:rPr>
          <w:color w:val="383A3A"/>
        </w:rPr>
        <w:t>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182"/>
      </w:pPr>
    </w:p>
    <w:p w:rsidR="00E6605E" w:rsidRDefault="00245D6B">
      <w:pPr>
        <w:pStyle w:val="Balk2"/>
      </w:pPr>
      <w:r>
        <w:rPr>
          <w:color w:val="1A1C1C"/>
        </w:rPr>
        <w:t>MADDE</w:t>
      </w:r>
      <w:r>
        <w:rPr>
          <w:color w:val="1A1C1C"/>
          <w:spacing w:val="11"/>
        </w:rPr>
        <w:t xml:space="preserve"> </w:t>
      </w:r>
      <w:r>
        <w:rPr>
          <w:color w:val="1A1C1C"/>
        </w:rPr>
        <w:t>34:</w:t>
      </w:r>
      <w:r>
        <w:rPr>
          <w:color w:val="1A1C1C"/>
          <w:spacing w:val="-1"/>
        </w:rPr>
        <w:t xml:space="preserve"> </w:t>
      </w:r>
      <w:r w:rsidR="00C41B1D">
        <w:rPr>
          <w:color w:val="1A1C1C"/>
        </w:rPr>
        <w:t>GEÇİCİ YÖNETİM</w:t>
      </w:r>
    </w:p>
    <w:p w:rsidR="00E6605E" w:rsidRDefault="00C41B1D">
      <w:pPr>
        <w:pStyle w:val="GvdeMetni"/>
        <w:spacing w:before="265" w:line="232" w:lineRule="auto"/>
        <w:ind w:left="951" w:right="442" w:firstLine="7"/>
        <w:jc w:val="both"/>
      </w:pPr>
      <w:r>
        <w:rPr>
          <w:color w:val="1A1C1C"/>
        </w:rPr>
        <w:t>İş</w:t>
      </w:r>
      <w:r w:rsidR="00245D6B">
        <w:rPr>
          <w:color w:val="1A1C1C"/>
        </w:rPr>
        <w:t>bu Y</w:t>
      </w:r>
      <w:r>
        <w:rPr>
          <w:color w:val="1A1C1C"/>
        </w:rPr>
        <w:t>ö</w:t>
      </w:r>
      <w:r w:rsidR="00245D6B">
        <w:rPr>
          <w:color w:val="1A1C1C"/>
        </w:rPr>
        <w:t>netim Plan</w:t>
      </w:r>
      <w:r>
        <w:rPr>
          <w:color w:val="1A1C1C"/>
        </w:rPr>
        <w:t>ın</w:t>
      </w:r>
      <w:r w:rsidR="00245D6B">
        <w:rPr>
          <w:color w:val="1A1C1C"/>
        </w:rPr>
        <w:t xml:space="preserve">da </w:t>
      </w:r>
      <w:r>
        <w:rPr>
          <w:color w:val="1A1C1C"/>
        </w:rPr>
        <w:t>öngörülen</w:t>
      </w:r>
      <w:r w:rsidR="00245D6B">
        <w:rPr>
          <w:color w:val="1A1C1C"/>
        </w:rPr>
        <w:t xml:space="preserve"> Y</w:t>
      </w:r>
      <w:r>
        <w:rPr>
          <w:color w:val="1A1C1C"/>
        </w:rPr>
        <w:t>ö</w:t>
      </w:r>
      <w:r w:rsidR="00245D6B">
        <w:rPr>
          <w:color w:val="1A1C1C"/>
        </w:rPr>
        <w:t>netim Kurulu olu</w:t>
      </w:r>
      <w:r>
        <w:rPr>
          <w:color w:val="1A1C1C"/>
        </w:rPr>
        <w:t>şun</w:t>
      </w:r>
      <w:r w:rsidR="00245D6B">
        <w:rPr>
          <w:color w:val="1A1C1C"/>
        </w:rPr>
        <w:t xml:space="preserve">caya kadar </w:t>
      </w:r>
      <w:proofErr w:type="gramStart"/>
      <w:r w:rsidR="00245D6B">
        <w:rPr>
          <w:color w:val="1A1C1C"/>
        </w:rPr>
        <w:t>iskan</w:t>
      </w:r>
      <w:proofErr w:type="gramEnd"/>
      <w:r w:rsidR="00245D6B">
        <w:rPr>
          <w:color w:val="1A1C1C"/>
        </w:rPr>
        <w:t xml:space="preserve"> ruhsat</w:t>
      </w:r>
      <w:r>
        <w:rPr>
          <w:color w:val="1A1C1C"/>
        </w:rPr>
        <w:t>ının</w:t>
      </w:r>
      <w:r w:rsidR="00245D6B">
        <w:rPr>
          <w:color w:val="1A1C1C"/>
        </w:rPr>
        <w:t xml:space="preserve"> </w:t>
      </w:r>
      <w:r>
        <w:rPr>
          <w:color w:val="1A1C1C"/>
        </w:rPr>
        <w:t>alınmasından</w:t>
      </w:r>
      <w:r w:rsidR="00245D6B">
        <w:rPr>
          <w:color w:val="1A1C1C"/>
          <w:spacing w:val="-13"/>
        </w:rPr>
        <w:t xml:space="preserve"> </w:t>
      </w:r>
      <w:r w:rsidR="00245D6B">
        <w:rPr>
          <w:color w:val="1A1C1C"/>
        </w:rPr>
        <w:t>itibaren</w:t>
      </w:r>
      <w:r w:rsidR="00245D6B">
        <w:rPr>
          <w:color w:val="1A1C1C"/>
          <w:spacing w:val="-17"/>
        </w:rPr>
        <w:t xml:space="preserve"> </w:t>
      </w:r>
      <w:r w:rsidR="00245D6B">
        <w:rPr>
          <w:color w:val="1A1C1C"/>
        </w:rPr>
        <w:t>bir</w:t>
      </w:r>
      <w:r>
        <w:rPr>
          <w:color w:val="1A1C1C"/>
          <w:spacing w:val="-17"/>
        </w:rPr>
        <w:t xml:space="preserve"> yıl</w:t>
      </w:r>
      <w:r w:rsidR="00245D6B">
        <w:rPr>
          <w:color w:val="1A1C1C"/>
          <w:spacing w:val="-16"/>
        </w:rPr>
        <w:t xml:space="preserve"> </w:t>
      </w:r>
      <w:r w:rsidR="00245D6B">
        <w:rPr>
          <w:color w:val="1A1C1C"/>
        </w:rPr>
        <w:t>s</w:t>
      </w:r>
      <w:r>
        <w:rPr>
          <w:color w:val="1A1C1C"/>
        </w:rPr>
        <w:t>ü</w:t>
      </w:r>
      <w:r w:rsidR="00245D6B">
        <w:rPr>
          <w:color w:val="1A1C1C"/>
        </w:rPr>
        <w:t>reyle,</w:t>
      </w:r>
      <w:r w:rsidR="00245D6B">
        <w:rPr>
          <w:color w:val="1A1C1C"/>
          <w:spacing w:val="-12"/>
        </w:rPr>
        <w:t xml:space="preserve"> </w:t>
      </w:r>
      <w:r w:rsidR="00245D6B">
        <w:rPr>
          <w:color w:val="1A1C1C"/>
        </w:rPr>
        <w:t>Y</w:t>
      </w:r>
      <w:r>
        <w:rPr>
          <w:color w:val="1A1C1C"/>
        </w:rPr>
        <w:t>ö</w:t>
      </w:r>
      <w:r w:rsidR="00245D6B">
        <w:rPr>
          <w:color w:val="1A1C1C"/>
        </w:rPr>
        <w:t>netim</w:t>
      </w:r>
      <w:r w:rsidR="00245D6B">
        <w:rPr>
          <w:color w:val="1A1C1C"/>
          <w:spacing w:val="-13"/>
        </w:rPr>
        <w:t xml:space="preserve"> </w:t>
      </w:r>
      <w:r w:rsidR="00245D6B">
        <w:rPr>
          <w:color w:val="1A1C1C"/>
        </w:rPr>
        <w:t>Kurulunun</w:t>
      </w:r>
      <w:r w:rsidR="00245D6B">
        <w:rPr>
          <w:color w:val="1A1C1C"/>
          <w:spacing w:val="-17"/>
        </w:rPr>
        <w:t xml:space="preserve"> </w:t>
      </w:r>
      <w:r w:rsidR="00245D6B">
        <w:rPr>
          <w:color w:val="1A1C1C"/>
        </w:rPr>
        <w:t>g</w:t>
      </w:r>
      <w:r>
        <w:rPr>
          <w:color w:val="1A1C1C"/>
        </w:rPr>
        <w:t>ö</w:t>
      </w:r>
      <w:r w:rsidR="00245D6B">
        <w:rPr>
          <w:color w:val="1A1C1C"/>
        </w:rPr>
        <w:t>revlerini</w:t>
      </w:r>
      <w:r w:rsidR="00245D6B">
        <w:rPr>
          <w:color w:val="1A1C1C"/>
          <w:spacing w:val="-11"/>
        </w:rPr>
        <w:t xml:space="preserve"> </w:t>
      </w:r>
      <w:r>
        <w:rPr>
          <w:color w:val="1A1C1C"/>
        </w:rPr>
        <w:t>ü</w:t>
      </w:r>
      <w:r w:rsidR="00245D6B">
        <w:rPr>
          <w:color w:val="1A1C1C"/>
        </w:rPr>
        <w:t>stlenip,</w:t>
      </w:r>
      <w:r w:rsidR="00245D6B">
        <w:rPr>
          <w:color w:val="1A1C1C"/>
          <w:spacing w:val="-6"/>
        </w:rPr>
        <w:t xml:space="preserve"> </w:t>
      </w:r>
      <w:r>
        <w:rPr>
          <w:color w:val="1A1C1C"/>
        </w:rPr>
        <w:t>yürütmek</w:t>
      </w:r>
      <w:r w:rsidR="00245D6B">
        <w:rPr>
          <w:color w:val="1A1C1C"/>
        </w:rPr>
        <w:t>,</w:t>
      </w:r>
      <w:r w:rsidR="00245D6B">
        <w:rPr>
          <w:color w:val="1A1C1C"/>
          <w:spacing w:val="-12"/>
        </w:rPr>
        <w:t xml:space="preserve"> </w:t>
      </w:r>
      <w:r w:rsidR="00245D6B">
        <w:rPr>
          <w:color w:val="1A1C1C"/>
        </w:rPr>
        <w:t>bu kurulun yetkilerini kullanmak ve bir y</w:t>
      </w:r>
      <w:r>
        <w:rPr>
          <w:color w:val="1A1C1C"/>
        </w:rPr>
        <w:t>ıllı</w:t>
      </w:r>
      <w:r w:rsidR="00245D6B">
        <w:rPr>
          <w:color w:val="1A1C1C"/>
        </w:rPr>
        <w:t>k s</w:t>
      </w:r>
      <w:r>
        <w:rPr>
          <w:color w:val="1A1C1C"/>
        </w:rPr>
        <w:t>ü</w:t>
      </w:r>
      <w:r w:rsidR="00245D6B">
        <w:rPr>
          <w:color w:val="1A1C1C"/>
        </w:rPr>
        <w:t>re sonunda Kat Malikleri Genel Kurulunun olu</w:t>
      </w:r>
      <w:r>
        <w:rPr>
          <w:color w:val="1A1C1C"/>
        </w:rPr>
        <w:t>şması</w:t>
      </w:r>
      <w:r w:rsidR="00245D6B">
        <w:rPr>
          <w:color w:val="1A1C1C"/>
        </w:rPr>
        <w:t xml:space="preserve"> i</w:t>
      </w:r>
      <w:r>
        <w:rPr>
          <w:color w:val="1A1C1C"/>
        </w:rPr>
        <w:t>ç</w:t>
      </w:r>
      <w:r w:rsidR="00245D6B">
        <w:rPr>
          <w:color w:val="1A1C1C"/>
        </w:rPr>
        <w:t>in gerekli giri</w:t>
      </w:r>
      <w:r>
        <w:rPr>
          <w:color w:val="1A1C1C"/>
        </w:rPr>
        <w:t>ş</w:t>
      </w:r>
      <w:r w:rsidR="00245D6B">
        <w:rPr>
          <w:color w:val="1A1C1C"/>
        </w:rPr>
        <w:t xml:space="preserve">im ve </w:t>
      </w:r>
      <w:r>
        <w:rPr>
          <w:color w:val="1A1C1C"/>
        </w:rPr>
        <w:t>çağrı</w:t>
      </w:r>
      <w:r w:rsidR="00245D6B">
        <w:rPr>
          <w:color w:val="1A1C1C"/>
        </w:rPr>
        <w:t xml:space="preserve">larda bulunmak </w:t>
      </w:r>
      <w:r>
        <w:rPr>
          <w:color w:val="1A1C1C"/>
        </w:rPr>
        <w:t>ü</w:t>
      </w:r>
      <w:r w:rsidR="00245D6B">
        <w:rPr>
          <w:color w:val="1A1C1C"/>
        </w:rPr>
        <w:t>zere</w:t>
      </w:r>
      <w:r w:rsidR="00245D6B">
        <w:rPr>
          <w:color w:val="383A3A"/>
        </w:rPr>
        <w:t xml:space="preserve">, </w:t>
      </w:r>
      <w:r w:rsidR="00245D6B">
        <w:rPr>
          <w:color w:val="1A1C1C"/>
        </w:rPr>
        <w:t>Volga D</w:t>
      </w:r>
      <w:r>
        <w:rPr>
          <w:color w:val="1A1C1C"/>
        </w:rPr>
        <w:t>ış</w:t>
      </w:r>
      <w:r w:rsidR="00245D6B">
        <w:rPr>
          <w:color w:val="1A1C1C"/>
        </w:rPr>
        <w:t xml:space="preserve"> Ticaret ve </w:t>
      </w:r>
      <w:r>
        <w:rPr>
          <w:color w:val="1A1C1C"/>
        </w:rPr>
        <w:t>Danışmanlık</w:t>
      </w:r>
      <w:r w:rsidR="00245D6B">
        <w:rPr>
          <w:color w:val="1A1C1C"/>
        </w:rPr>
        <w:t xml:space="preserve"> Limited </w:t>
      </w:r>
      <w:r>
        <w:rPr>
          <w:color w:val="1A1C1C"/>
        </w:rPr>
        <w:t>Ş</w:t>
      </w:r>
      <w:r w:rsidR="00245D6B">
        <w:rPr>
          <w:color w:val="1A1C1C"/>
        </w:rPr>
        <w:t xml:space="preserve">irketi ve bu </w:t>
      </w:r>
      <w:r>
        <w:rPr>
          <w:color w:val="1A1C1C"/>
        </w:rPr>
        <w:t>Şi</w:t>
      </w:r>
      <w:r w:rsidR="00245D6B">
        <w:rPr>
          <w:color w:val="1A1C1C"/>
        </w:rPr>
        <w:t>rketlerce yetkilend</w:t>
      </w:r>
      <w:r w:rsidR="00245D6B">
        <w:rPr>
          <w:color w:val="383A3A"/>
        </w:rPr>
        <w:t>i</w:t>
      </w:r>
      <w:r w:rsidR="00245D6B">
        <w:rPr>
          <w:color w:val="1A1C1C"/>
        </w:rPr>
        <w:t xml:space="preserve">rilecek </w:t>
      </w:r>
      <w:r w:rsidR="004A0F35">
        <w:rPr>
          <w:color w:val="1A1C1C"/>
        </w:rPr>
        <w:t>kişiler</w:t>
      </w:r>
      <w:r w:rsidR="00245D6B">
        <w:rPr>
          <w:color w:val="1A1C1C"/>
        </w:rPr>
        <w:t xml:space="preserve"> Ge</w:t>
      </w:r>
      <w:r w:rsidR="004A0F35">
        <w:rPr>
          <w:color w:val="1A1C1C"/>
        </w:rPr>
        <w:t>ç</w:t>
      </w:r>
      <w:r w:rsidR="00245D6B">
        <w:rPr>
          <w:color w:val="1A1C1C"/>
        </w:rPr>
        <w:t>ici Y</w:t>
      </w:r>
      <w:r w:rsidR="004A0F35">
        <w:rPr>
          <w:color w:val="1A1C1C"/>
        </w:rPr>
        <w:t>ö</w:t>
      </w:r>
      <w:r w:rsidR="00245D6B">
        <w:rPr>
          <w:color w:val="1A1C1C"/>
        </w:rPr>
        <w:t>netim Kurulu'nu olu</w:t>
      </w:r>
      <w:r w:rsidR="004A0F35">
        <w:rPr>
          <w:color w:val="1A1C1C"/>
        </w:rPr>
        <w:t>ş</w:t>
      </w:r>
      <w:r w:rsidR="00245D6B">
        <w:rPr>
          <w:color w:val="1A1C1C"/>
        </w:rPr>
        <w:t>tururlar.</w:t>
      </w:r>
    </w:p>
    <w:p w:rsidR="00E6605E" w:rsidRDefault="00E6605E">
      <w:pPr>
        <w:pStyle w:val="GvdeMetni"/>
      </w:pPr>
    </w:p>
    <w:p w:rsidR="00E6605E" w:rsidRDefault="00E6605E">
      <w:pPr>
        <w:pStyle w:val="GvdeMetni"/>
        <w:spacing w:before="215"/>
      </w:pPr>
    </w:p>
    <w:p w:rsidR="00E6605E" w:rsidRDefault="00245D6B">
      <w:pPr>
        <w:pStyle w:val="GvdeMetni"/>
        <w:ind w:left="956"/>
        <w:jc w:val="both"/>
      </w:pPr>
      <w:r>
        <w:rPr>
          <w:color w:val="1A1C1C"/>
          <w:w w:val="110"/>
        </w:rPr>
        <w:t>Bu</w:t>
      </w:r>
      <w:r>
        <w:rPr>
          <w:color w:val="1A1C1C"/>
          <w:spacing w:val="-15"/>
          <w:w w:val="110"/>
        </w:rPr>
        <w:t xml:space="preserve"> </w:t>
      </w:r>
      <w:r>
        <w:rPr>
          <w:color w:val="1A1C1C"/>
          <w:w w:val="110"/>
        </w:rPr>
        <w:t>y</w:t>
      </w:r>
      <w:r w:rsidR="004A0F35">
        <w:rPr>
          <w:color w:val="1A1C1C"/>
          <w:w w:val="110"/>
        </w:rPr>
        <w:t>ö</w:t>
      </w:r>
      <w:r>
        <w:rPr>
          <w:color w:val="1A1C1C"/>
          <w:w w:val="110"/>
        </w:rPr>
        <w:t>netim</w:t>
      </w:r>
      <w:r>
        <w:rPr>
          <w:color w:val="1A1C1C"/>
          <w:spacing w:val="-3"/>
          <w:w w:val="110"/>
        </w:rPr>
        <w:t xml:space="preserve"> </w:t>
      </w:r>
      <w:r>
        <w:rPr>
          <w:color w:val="1A1C1C"/>
          <w:w w:val="110"/>
        </w:rPr>
        <w:t>plan</w:t>
      </w:r>
      <w:r w:rsidR="004A0F35">
        <w:rPr>
          <w:color w:val="1A1C1C"/>
          <w:w w:val="110"/>
        </w:rPr>
        <w:t>ı</w:t>
      </w:r>
      <w:r>
        <w:rPr>
          <w:color w:val="1A1C1C"/>
          <w:spacing w:val="-6"/>
          <w:w w:val="110"/>
        </w:rPr>
        <w:t xml:space="preserve"> </w:t>
      </w:r>
      <w:r>
        <w:rPr>
          <w:color w:val="1A1C1C"/>
          <w:w w:val="110"/>
        </w:rPr>
        <w:t>34</w:t>
      </w:r>
      <w:r>
        <w:rPr>
          <w:color w:val="1A1C1C"/>
          <w:spacing w:val="-9"/>
          <w:w w:val="110"/>
        </w:rPr>
        <w:t xml:space="preserve"> </w:t>
      </w:r>
      <w:r>
        <w:rPr>
          <w:color w:val="1A1C1C"/>
          <w:w w:val="110"/>
        </w:rPr>
        <w:t>maddeden</w:t>
      </w:r>
      <w:r>
        <w:rPr>
          <w:color w:val="1A1C1C"/>
          <w:spacing w:val="14"/>
          <w:w w:val="110"/>
        </w:rPr>
        <w:t xml:space="preserve"> </w:t>
      </w:r>
      <w:r>
        <w:rPr>
          <w:color w:val="1A1C1C"/>
          <w:spacing w:val="-2"/>
          <w:w w:val="110"/>
        </w:rPr>
        <w:t>ibarettir</w:t>
      </w:r>
      <w:r>
        <w:rPr>
          <w:color w:val="383A3A"/>
          <w:spacing w:val="-2"/>
          <w:w w:val="110"/>
        </w:rPr>
        <w:t>.</w:t>
      </w:r>
    </w:p>
    <w:sectPr w:rsidR="00E6605E">
      <w:pgSz w:w="11920" w:h="16840"/>
      <w:pgMar w:top="0" w:right="72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258"/>
    <w:multiLevelType w:val="multilevel"/>
    <w:tmpl w:val="92868D96"/>
    <w:lvl w:ilvl="0">
      <w:start w:val="29"/>
      <w:numFmt w:val="decimal"/>
      <w:lvlText w:val="%1"/>
      <w:lvlJc w:val="left"/>
      <w:pPr>
        <w:ind w:left="1013" w:hanging="63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3" w:hanging="63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C1C"/>
        <w:spacing w:val="0"/>
        <w:w w:val="110"/>
        <w:sz w:val="25"/>
        <w:szCs w:val="25"/>
        <w:lang w:val="tr-TR" w:eastAsia="en-US" w:bidi="ar-SA"/>
      </w:rPr>
    </w:lvl>
    <w:lvl w:ilvl="2">
      <w:numFmt w:val="bullet"/>
      <w:lvlText w:val="•"/>
      <w:lvlJc w:val="left"/>
      <w:pPr>
        <w:ind w:left="3056" w:hanging="63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74" w:hanging="63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92" w:hanging="63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10" w:hanging="63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28" w:hanging="63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46" w:hanging="63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64" w:hanging="637"/>
      </w:pPr>
      <w:rPr>
        <w:rFonts w:hint="default"/>
        <w:lang w:val="tr-TR" w:eastAsia="en-US" w:bidi="ar-SA"/>
      </w:rPr>
    </w:lvl>
  </w:abstractNum>
  <w:abstractNum w:abstractNumId="1" w15:restartNumberingAfterBreak="0">
    <w:nsid w:val="06B156BC"/>
    <w:multiLevelType w:val="multilevel"/>
    <w:tmpl w:val="55FACE30"/>
    <w:lvl w:ilvl="0">
      <w:start w:val="19"/>
      <w:numFmt w:val="decimal"/>
      <w:lvlText w:val="%1"/>
      <w:lvlJc w:val="left"/>
      <w:pPr>
        <w:ind w:left="1770" w:hanging="633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770" w:hanging="63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A1A"/>
        <w:spacing w:val="0"/>
        <w:w w:val="112"/>
        <w:sz w:val="25"/>
        <w:szCs w:val="2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95" w:hanging="1655"/>
      </w:pPr>
      <w:rPr>
        <w:rFonts w:hint="default"/>
        <w:spacing w:val="0"/>
        <w:w w:val="109"/>
        <w:lang w:val="tr-TR" w:eastAsia="en-US" w:bidi="ar-SA"/>
      </w:rPr>
    </w:lvl>
    <w:lvl w:ilvl="3">
      <w:numFmt w:val="bullet"/>
      <w:lvlText w:val="•"/>
      <w:lvlJc w:val="left"/>
      <w:pPr>
        <w:ind w:left="3873" w:hanging="165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20" w:hanging="165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66" w:hanging="165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13" w:hanging="165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60" w:hanging="165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06" w:hanging="1655"/>
      </w:pPr>
      <w:rPr>
        <w:rFonts w:hint="default"/>
        <w:lang w:val="tr-TR" w:eastAsia="en-US" w:bidi="ar-SA"/>
      </w:rPr>
    </w:lvl>
  </w:abstractNum>
  <w:abstractNum w:abstractNumId="2" w15:restartNumberingAfterBreak="0">
    <w:nsid w:val="09006C94"/>
    <w:multiLevelType w:val="multilevel"/>
    <w:tmpl w:val="853258C2"/>
    <w:lvl w:ilvl="0">
      <w:start w:val="18"/>
      <w:numFmt w:val="decimal"/>
      <w:lvlText w:val="%1"/>
      <w:lvlJc w:val="left"/>
      <w:pPr>
        <w:ind w:left="1796" w:hanging="57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96" w:hanging="579"/>
      </w:pPr>
      <w:rPr>
        <w:rFonts w:hint="default"/>
        <w:spacing w:val="0"/>
        <w:w w:val="111"/>
        <w:lang w:val="tr-TR" w:eastAsia="en-US" w:bidi="ar-SA"/>
      </w:rPr>
    </w:lvl>
    <w:lvl w:ilvl="2">
      <w:numFmt w:val="bullet"/>
      <w:lvlText w:val="•"/>
      <w:lvlJc w:val="left"/>
      <w:pPr>
        <w:ind w:left="3680" w:hanging="57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620" w:hanging="57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60" w:hanging="57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00" w:hanging="57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40" w:hanging="57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80" w:hanging="57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20" w:hanging="579"/>
      </w:pPr>
      <w:rPr>
        <w:rFonts w:hint="default"/>
        <w:lang w:val="tr-TR" w:eastAsia="en-US" w:bidi="ar-SA"/>
      </w:rPr>
    </w:lvl>
  </w:abstractNum>
  <w:abstractNum w:abstractNumId="3" w15:restartNumberingAfterBreak="0">
    <w:nsid w:val="12D36724"/>
    <w:multiLevelType w:val="hybridMultilevel"/>
    <w:tmpl w:val="60981880"/>
    <w:lvl w:ilvl="0" w:tplc="2C844DB2">
      <w:numFmt w:val="bullet"/>
      <w:lvlText w:val="■"/>
      <w:lvlJc w:val="left"/>
      <w:pPr>
        <w:ind w:left="1073" w:hanging="700"/>
      </w:pPr>
      <w:rPr>
        <w:rFonts w:ascii="Arial" w:eastAsia="Arial" w:hAnsi="Arial" w:cs="Arial" w:hint="default"/>
        <w:b w:val="0"/>
        <w:bCs w:val="0"/>
        <w:i w:val="0"/>
        <w:iCs w:val="0"/>
        <w:color w:val="181A1A"/>
        <w:spacing w:val="0"/>
        <w:w w:val="108"/>
        <w:sz w:val="34"/>
        <w:szCs w:val="34"/>
        <w:lang w:val="tr-TR" w:eastAsia="en-US" w:bidi="ar-SA"/>
      </w:rPr>
    </w:lvl>
    <w:lvl w:ilvl="1" w:tplc="1598DC28">
      <w:numFmt w:val="bullet"/>
      <w:lvlText w:val="•"/>
      <w:lvlJc w:val="left"/>
      <w:pPr>
        <w:ind w:left="2092" w:hanging="700"/>
      </w:pPr>
      <w:rPr>
        <w:rFonts w:hint="default"/>
        <w:lang w:val="tr-TR" w:eastAsia="en-US" w:bidi="ar-SA"/>
      </w:rPr>
    </w:lvl>
    <w:lvl w:ilvl="2" w:tplc="6F9A0358">
      <w:numFmt w:val="bullet"/>
      <w:lvlText w:val="•"/>
      <w:lvlJc w:val="left"/>
      <w:pPr>
        <w:ind w:left="3104" w:hanging="700"/>
      </w:pPr>
      <w:rPr>
        <w:rFonts w:hint="default"/>
        <w:lang w:val="tr-TR" w:eastAsia="en-US" w:bidi="ar-SA"/>
      </w:rPr>
    </w:lvl>
    <w:lvl w:ilvl="3" w:tplc="9612CF90">
      <w:numFmt w:val="bullet"/>
      <w:lvlText w:val="•"/>
      <w:lvlJc w:val="left"/>
      <w:pPr>
        <w:ind w:left="4116" w:hanging="700"/>
      </w:pPr>
      <w:rPr>
        <w:rFonts w:hint="default"/>
        <w:lang w:val="tr-TR" w:eastAsia="en-US" w:bidi="ar-SA"/>
      </w:rPr>
    </w:lvl>
    <w:lvl w:ilvl="4" w:tplc="58E6E14E">
      <w:numFmt w:val="bullet"/>
      <w:lvlText w:val="•"/>
      <w:lvlJc w:val="left"/>
      <w:pPr>
        <w:ind w:left="5128" w:hanging="700"/>
      </w:pPr>
      <w:rPr>
        <w:rFonts w:hint="default"/>
        <w:lang w:val="tr-TR" w:eastAsia="en-US" w:bidi="ar-SA"/>
      </w:rPr>
    </w:lvl>
    <w:lvl w:ilvl="5" w:tplc="0C3815A2">
      <w:numFmt w:val="bullet"/>
      <w:lvlText w:val="•"/>
      <w:lvlJc w:val="left"/>
      <w:pPr>
        <w:ind w:left="6140" w:hanging="700"/>
      </w:pPr>
      <w:rPr>
        <w:rFonts w:hint="default"/>
        <w:lang w:val="tr-TR" w:eastAsia="en-US" w:bidi="ar-SA"/>
      </w:rPr>
    </w:lvl>
    <w:lvl w:ilvl="6" w:tplc="26923186">
      <w:numFmt w:val="bullet"/>
      <w:lvlText w:val="•"/>
      <w:lvlJc w:val="left"/>
      <w:pPr>
        <w:ind w:left="7152" w:hanging="700"/>
      </w:pPr>
      <w:rPr>
        <w:rFonts w:hint="default"/>
        <w:lang w:val="tr-TR" w:eastAsia="en-US" w:bidi="ar-SA"/>
      </w:rPr>
    </w:lvl>
    <w:lvl w:ilvl="7" w:tplc="3DE29938">
      <w:numFmt w:val="bullet"/>
      <w:lvlText w:val="•"/>
      <w:lvlJc w:val="left"/>
      <w:pPr>
        <w:ind w:left="8164" w:hanging="700"/>
      </w:pPr>
      <w:rPr>
        <w:rFonts w:hint="default"/>
        <w:lang w:val="tr-TR" w:eastAsia="en-US" w:bidi="ar-SA"/>
      </w:rPr>
    </w:lvl>
    <w:lvl w:ilvl="8" w:tplc="7B4A6624">
      <w:numFmt w:val="bullet"/>
      <w:lvlText w:val="•"/>
      <w:lvlJc w:val="left"/>
      <w:pPr>
        <w:ind w:left="9176" w:hanging="700"/>
      </w:pPr>
      <w:rPr>
        <w:rFonts w:hint="default"/>
        <w:lang w:val="tr-TR" w:eastAsia="en-US" w:bidi="ar-SA"/>
      </w:rPr>
    </w:lvl>
  </w:abstractNum>
  <w:abstractNum w:abstractNumId="4" w15:restartNumberingAfterBreak="0">
    <w:nsid w:val="263326FA"/>
    <w:multiLevelType w:val="multilevel"/>
    <w:tmpl w:val="993AB822"/>
    <w:lvl w:ilvl="0">
      <w:start w:val="1"/>
      <w:numFmt w:val="decimal"/>
      <w:lvlText w:val="%1."/>
      <w:lvlJc w:val="left"/>
      <w:pPr>
        <w:ind w:left="1262" w:hanging="365"/>
      </w:pPr>
      <w:rPr>
        <w:rFonts w:ascii="Arial" w:eastAsia="Arial" w:hAnsi="Arial" w:cs="Arial" w:hint="default"/>
        <w:b w:val="0"/>
        <w:bCs w:val="0"/>
        <w:i w:val="0"/>
        <w:iCs w:val="0"/>
        <w:color w:val="1F2424"/>
        <w:spacing w:val="-1"/>
        <w:w w:val="103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923" w:hanging="79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F1F"/>
        <w:spacing w:val="0"/>
        <w:w w:val="118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951" w:hanging="79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82" w:hanging="79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13" w:hanging="79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44" w:hanging="79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5" w:hanging="79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06" w:hanging="79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37" w:hanging="792"/>
      </w:pPr>
      <w:rPr>
        <w:rFonts w:hint="default"/>
        <w:lang w:val="tr-TR" w:eastAsia="en-US" w:bidi="ar-SA"/>
      </w:rPr>
    </w:lvl>
  </w:abstractNum>
  <w:abstractNum w:abstractNumId="5" w15:restartNumberingAfterBreak="0">
    <w:nsid w:val="29137B1F"/>
    <w:multiLevelType w:val="hybridMultilevel"/>
    <w:tmpl w:val="33444828"/>
    <w:lvl w:ilvl="0" w:tplc="84AE8FDC">
      <w:numFmt w:val="bullet"/>
      <w:lvlText w:val="•"/>
      <w:lvlJc w:val="left"/>
      <w:pPr>
        <w:ind w:left="1064" w:hanging="110"/>
      </w:pPr>
      <w:rPr>
        <w:rFonts w:ascii="Arial" w:eastAsia="Arial" w:hAnsi="Arial" w:cs="Arial" w:hint="default"/>
        <w:b w:val="0"/>
        <w:bCs w:val="0"/>
        <w:i w:val="0"/>
        <w:iCs w:val="0"/>
        <w:color w:val="AEAEAE"/>
        <w:spacing w:val="68"/>
        <w:w w:val="17"/>
        <w:sz w:val="34"/>
        <w:szCs w:val="34"/>
        <w:lang w:val="tr-TR" w:eastAsia="en-US" w:bidi="ar-SA"/>
      </w:rPr>
    </w:lvl>
    <w:lvl w:ilvl="1" w:tplc="8EA2885E">
      <w:numFmt w:val="bullet"/>
      <w:lvlText w:val="■"/>
      <w:lvlJc w:val="left"/>
      <w:pPr>
        <w:ind w:left="1059" w:hanging="699"/>
      </w:pPr>
      <w:rPr>
        <w:rFonts w:ascii="Arial" w:eastAsia="Arial" w:hAnsi="Arial" w:cs="Arial" w:hint="default"/>
        <w:b w:val="0"/>
        <w:bCs w:val="0"/>
        <w:i w:val="0"/>
        <w:iCs w:val="0"/>
        <w:color w:val="181A1A"/>
        <w:spacing w:val="0"/>
        <w:w w:val="108"/>
        <w:sz w:val="34"/>
        <w:szCs w:val="34"/>
        <w:lang w:val="tr-TR" w:eastAsia="en-US" w:bidi="ar-SA"/>
      </w:rPr>
    </w:lvl>
    <w:lvl w:ilvl="2" w:tplc="0B1C9B12">
      <w:numFmt w:val="bullet"/>
      <w:lvlText w:val="•"/>
      <w:lvlJc w:val="left"/>
      <w:pPr>
        <w:ind w:left="3088" w:hanging="699"/>
      </w:pPr>
      <w:rPr>
        <w:rFonts w:hint="default"/>
        <w:lang w:val="tr-TR" w:eastAsia="en-US" w:bidi="ar-SA"/>
      </w:rPr>
    </w:lvl>
    <w:lvl w:ilvl="3" w:tplc="A76203CA">
      <w:numFmt w:val="bullet"/>
      <w:lvlText w:val="•"/>
      <w:lvlJc w:val="left"/>
      <w:pPr>
        <w:ind w:left="4102" w:hanging="699"/>
      </w:pPr>
      <w:rPr>
        <w:rFonts w:hint="default"/>
        <w:lang w:val="tr-TR" w:eastAsia="en-US" w:bidi="ar-SA"/>
      </w:rPr>
    </w:lvl>
    <w:lvl w:ilvl="4" w:tplc="B7E8F2BA">
      <w:numFmt w:val="bullet"/>
      <w:lvlText w:val="•"/>
      <w:lvlJc w:val="left"/>
      <w:pPr>
        <w:ind w:left="5116" w:hanging="699"/>
      </w:pPr>
      <w:rPr>
        <w:rFonts w:hint="default"/>
        <w:lang w:val="tr-TR" w:eastAsia="en-US" w:bidi="ar-SA"/>
      </w:rPr>
    </w:lvl>
    <w:lvl w:ilvl="5" w:tplc="6B1EC726">
      <w:numFmt w:val="bullet"/>
      <w:lvlText w:val="•"/>
      <w:lvlJc w:val="left"/>
      <w:pPr>
        <w:ind w:left="6130" w:hanging="699"/>
      </w:pPr>
      <w:rPr>
        <w:rFonts w:hint="default"/>
        <w:lang w:val="tr-TR" w:eastAsia="en-US" w:bidi="ar-SA"/>
      </w:rPr>
    </w:lvl>
    <w:lvl w:ilvl="6" w:tplc="9A623348">
      <w:numFmt w:val="bullet"/>
      <w:lvlText w:val="•"/>
      <w:lvlJc w:val="left"/>
      <w:pPr>
        <w:ind w:left="7144" w:hanging="699"/>
      </w:pPr>
      <w:rPr>
        <w:rFonts w:hint="default"/>
        <w:lang w:val="tr-TR" w:eastAsia="en-US" w:bidi="ar-SA"/>
      </w:rPr>
    </w:lvl>
    <w:lvl w:ilvl="7" w:tplc="A39E95D6">
      <w:numFmt w:val="bullet"/>
      <w:lvlText w:val="•"/>
      <w:lvlJc w:val="left"/>
      <w:pPr>
        <w:ind w:left="8158" w:hanging="699"/>
      </w:pPr>
      <w:rPr>
        <w:rFonts w:hint="default"/>
        <w:lang w:val="tr-TR" w:eastAsia="en-US" w:bidi="ar-SA"/>
      </w:rPr>
    </w:lvl>
    <w:lvl w:ilvl="8" w:tplc="AA1212C6">
      <w:numFmt w:val="bullet"/>
      <w:lvlText w:val="•"/>
      <w:lvlJc w:val="left"/>
      <w:pPr>
        <w:ind w:left="9172" w:hanging="699"/>
      </w:pPr>
      <w:rPr>
        <w:rFonts w:hint="default"/>
        <w:lang w:val="tr-TR" w:eastAsia="en-US" w:bidi="ar-SA"/>
      </w:rPr>
    </w:lvl>
  </w:abstractNum>
  <w:abstractNum w:abstractNumId="6" w15:restartNumberingAfterBreak="0">
    <w:nsid w:val="2D6D613E"/>
    <w:multiLevelType w:val="multilevel"/>
    <w:tmpl w:val="917A6A0A"/>
    <w:lvl w:ilvl="0">
      <w:start w:val="19"/>
      <w:numFmt w:val="upperLetter"/>
      <w:lvlText w:val="%1"/>
      <w:lvlJc w:val="left"/>
      <w:pPr>
        <w:ind w:left="1165" w:hanging="58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5" w:hanging="58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211F"/>
        <w:spacing w:val="0"/>
        <w:w w:val="108"/>
        <w:sz w:val="25"/>
        <w:szCs w:val="25"/>
        <w:lang w:val="tr-TR" w:eastAsia="en-US" w:bidi="ar-SA"/>
      </w:rPr>
    </w:lvl>
    <w:lvl w:ilvl="2">
      <w:numFmt w:val="bullet"/>
      <w:lvlText w:val="•"/>
      <w:lvlJc w:val="left"/>
      <w:pPr>
        <w:ind w:left="3168" w:hanging="58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72" w:hanging="58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6" w:hanging="58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80" w:hanging="58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84" w:hanging="58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88" w:hanging="58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2" w:hanging="588"/>
      </w:pPr>
      <w:rPr>
        <w:rFonts w:hint="default"/>
        <w:lang w:val="tr-TR" w:eastAsia="en-US" w:bidi="ar-SA"/>
      </w:rPr>
    </w:lvl>
  </w:abstractNum>
  <w:abstractNum w:abstractNumId="7" w15:restartNumberingAfterBreak="0">
    <w:nsid w:val="2FA80AFF"/>
    <w:multiLevelType w:val="hybridMultilevel"/>
    <w:tmpl w:val="3356E134"/>
    <w:lvl w:ilvl="0" w:tplc="050E4A78">
      <w:start w:val="1"/>
      <w:numFmt w:val="upperRoman"/>
      <w:lvlText w:val="%1."/>
      <w:lvlJc w:val="left"/>
      <w:pPr>
        <w:ind w:left="1281" w:hanging="200"/>
      </w:pPr>
      <w:rPr>
        <w:rFonts w:hint="default"/>
        <w:spacing w:val="-1"/>
        <w:w w:val="100"/>
        <w:lang w:val="tr-TR" w:eastAsia="en-US" w:bidi="ar-SA"/>
      </w:rPr>
    </w:lvl>
    <w:lvl w:ilvl="1" w:tplc="311A0486">
      <w:numFmt w:val="bullet"/>
      <w:lvlText w:val="•"/>
      <w:lvlJc w:val="left"/>
      <w:pPr>
        <w:ind w:left="2272" w:hanging="200"/>
      </w:pPr>
      <w:rPr>
        <w:rFonts w:hint="default"/>
        <w:lang w:val="tr-TR" w:eastAsia="en-US" w:bidi="ar-SA"/>
      </w:rPr>
    </w:lvl>
    <w:lvl w:ilvl="2" w:tplc="E91EDFF4">
      <w:numFmt w:val="bullet"/>
      <w:lvlText w:val="•"/>
      <w:lvlJc w:val="left"/>
      <w:pPr>
        <w:ind w:left="3264" w:hanging="200"/>
      </w:pPr>
      <w:rPr>
        <w:rFonts w:hint="default"/>
        <w:lang w:val="tr-TR" w:eastAsia="en-US" w:bidi="ar-SA"/>
      </w:rPr>
    </w:lvl>
    <w:lvl w:ilvl="3" w:tplc="3782F4AC">
      <w:numFmt w:val="bullet"/>
      <w:lvlText w:val="•"/>
      <w:lvlJc w:val="left"/>
      <w:pPr>
        <w:ind w:left="4256" w:hanging="200"/>
      </w:pPr>
      <w:rPr>
        <w:rFonts w:hint="default"/>
        <w:lang w:val="tr-TR" w:eastAsia="en-US" w:bidi="ar-SA"/>
      </w:rPr>
    </w:lvl>
    <w:lvl w:ilvl="4" w:tplc="ED687806">
      <w:numFmt w:val="bullet"/>
      <w:lvlText w:val="•"/>
      <w:lvlJc w:val="left"/>
      <w:pPr>
        <w:ind w:left="5248" w:hanging="200"/>
      </w:pPr>
      <w:rPr>
        <w:rFonts w:hint="default"/>
        <w:lang w:val="tr-TR" w:eastAsia="en-US" w:bidi="ar-SA"/>
      </w:rPr>
    </w:lvl>
    <w:lvl w:ilvl="5" w:tplc="FE602F92">
      <w:numFmt w:val="bullet"/>
      <w:lvlText w:val="•"/>
      <w:lvlJc w:val="left"/>
      <w:pPr>
        <w:ind w:left="6240" w:hanging="200"/>
      </w:pPr>
      <w:rPr>
        <w:rFonts w:hint="default"/>
        <w:lang w:val="tr-TR" w:eastAsia="en-US" w:bidi="ar-SA"/>
      </w:rPr>
    </w:lvl>
    <w:lvl w:ilvl="6" w:tplc="4D729718">
      <w:numFmt w:val="bullet"/>
      <w:lvlText w:val="•"/>
      <w:lvlJc w:val="left"/>
      <w:pPr>
        <w:ind w:left="7232" w:hanging="200"/>
      </w:pPr>
      <w:rPr>
        <w:rFonts w:hint="default"/>
        <w:lang w:val="tr-TR" w:eastAsia="en-US" w:bidi="ar-SA"/>
      </w:rPr>
    </w:lvl>
    <w:lvl w:ilvl="7" w:tplc="1B8AD29E">
      <w:numFmt w:val="bullet"/>
      <w:lvlText w:val="•"/>
      <w:lvlJc w:val="left"/>
      <w:pPr>
        <w:ind w:left="8224" w:hanging="200"/>
      </w:pPr>
      <w:rPr>
        <w:rFonts w:hint="default"/>
        <w:lang w:val="tr-TR" w:eastAsia="en-US" w:bidi="ar-SA"/>
      </w:rPr>
    </w:lvl>
    <w:lvl w:ilvl="8" w:tplc="A5DC8ECC">
      <w:numFmt w:val="bullet"/>
      <w:lvlText w:val="•"/>
      <w:lvlJc w:val="left"/>
      <w:pPr>
        <w:ind w:left="9216" w:hanging="200"/>
      </w:pPr>
      <w:rPr>
        <w:rFonts w:hint="default"/>
        <w:lang w:val="tr-TR" w:eastAsia="en-US" w:bidi="ar-SA"/>
      </w:rPr>
    </w:lvl>
  </w:abstractNum>
  <w:abstractNum w:abstractNumId="8" w15:restartNumberingAfterBreak="0">
    <w:nsid w:val="34D03BA8"/>
    <w:multiLevelType w:val="multilevel"/>
    <w:tmpl w:val="617EB09E"/>
    <w:lvl w:ilvl="0">
      <w:start w:val="9"/>
      <w:numFmt w:val="decimal"/>
      <w:lvlText w:val="%1"/>
      <w:lvlJc w:val="left"/>
      <w:pPr>
        <w:ind w:left="1757" w:hanging="63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57" w:hanging="63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F1F"/>
        <w:spacing w:val="0"/>
        <w:w w:val="12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48" w:hanging="63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92" w:hanging="63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36" w:hanging="63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80" w:hanging="63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24" w:hanging="63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68" w:hanging="63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12" w:hanging="633"/>
      </w:pPr>
      <w:rPr>
        <w:rFonts w:hint="default"/>
        <w:lang w:val="tr-TR" w:eastAsia="en-US" w:bidi="ar-SA"/>
      </w:rPr>
    </w:lvl>
  </w:abstractNum>
  <w:abstractNum w:abstractNumId="9" w15:restartNumberingAfterBreak="0">
    <w:nsid w:val="3D494DE1"/>
    <w:multiLevelType w:val="multilevel"/>
    <w:tmpl w:val="4E8E023A"/>
    <w:lvl w:ilvl="0">
      <w:start w:val="28"/>
      <w:numFmt w:val="decimal"/>
      <w:lvlText w:val="%1"/>
      <w:lvlJc w:val="left"/>
      <w:pPr>
        <w:ind w:left="945" w:hanging="70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5" w:hanging="702"/>
        <w:jc w:val="right"/>
      </w:pPr>
      <w:rPr>
        <w:rFonts w:hint="default"/>
        <w:spacing w:val="0"/>
        <w:w w:val="116"/>
        <w:lang w:val="tr-TR" w:eastAsia="en-US" w:bidi="ar-SA"/>
      </w:rPr>
    </w:lvl>
    <w:lvl w:ilvl="2">
      <w:numFmt w:val="bullet"/>
      <w:lvlText w:val="•"/>
      <w:lvlJc w:val="left"/>
      <w:pPr>
        <w:ind w:left="2992" w:hanging="70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18" w:hanging="70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44" w:hanging="70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70" w:hanging="70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96" w:hanging="70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22" w:hanging="70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8" w:hanging="702"/>
      </w:pPr>
      <w:rPr>
        <w:rFonts w:hint="default"/>
        <w:lang w:val="tr-TR" w:eastAsia="en-US" w:bidi="ar-SA"/>
      </w:rPr>
    </w:lvl>
  </w:abstractNum>
  <w:abstractNum w:abstractNumId="10" w15:restartNumberingAfterBreak="0">
    <w:nsid w:val="444D0E0B"/>
    <w:multiLevelType w:val="multilevel"/>
    <w:tmpl w:val="D414B33A"/>
    <w:lvl w:ilvl="0">
      <w:start w:val="23"/>
      <w:numFmt w:val="decimal"/>
      <w:lvlText w:val="%1"/>
      <w:lvlJc w:val="left"/>
      <w:pPr>
        <w:ind w:left="980" w:hanging="69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0" w:hanging="69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C1A"/>
        <w:spacing w:val="0"/>
        <w:w w:val="113"/>
        <w:sz w:val="24"/>
        <w:szCs w:val="24"/>
        <w:lang w:val="tr-TR" w:eastAsia="en-US" w:bidi="ar-SA"/>
      </w:rPr>
    </w:lvl>
    <w:lvl w:ilvl="2">
      <w:numFmt w:val="bullet"/>
      <w:lvlText w:val="■"/>
      <w:lvlJc w:val="left"/>
      <w:pPr>
        <w:ind w:left="948" w:hanging="698"/>
      </w:pPr>
      <w:rPr>
        <w:rFonts w:ascii="Arial" w:eastAsia="Arial" w:hAnsi="Arial" w:cs="Arial" w:hint="default"/>
        <w:b w:val="0"/>
        <w:bCs w:val="0"/>
        <w:i w:val="0"/>
        <w:iCs w:val="0"/>
        <w:color w:val="181C1A"/>
        <w:spacing w:val="0"/>
        <w:w w:val="102"/>
        <w:sz w:val="33"/>
        <w:szCs w:val="33"/>
        <w:lang w:val="tr-TR" w:eastAsia="en-US" w:bidi="ar-SA"/>
      </w:rPr>
    </w:lvl>
    <w:lvl w:ilvl="3">
      <w:numFmt w:val="bullet"/>
      <w:lvlText w:val="•"/>
      <w:lvlJc w:val="left"/>
      <w:pPr>
        <w:ind w:left="3251" w:hanging="69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86" w:hanging="69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22" w:hanging="69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7" w:hanging="69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93" w:hanging="69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28" w:hanging="698"/>
      </w:pPr>
      <w:rPr>
        <w:rFonts w:hint="default"/>
        <w:lang w:val="tr-TR" w:eastAsia="en-US" w:bidi="ar-SA"/>
      </w:rPr>
    </w:lvl>
  </w:abstractNum>
  <w:abstractNum w:abstractNumId="11" w15:restartNumberingAfterBreak="0">
    <w:nsid w:val="51265972"/>
    <w:multiLevelType w:val="multilevel"/>
    <w:tmpl w:val="50D456F0"/>
    <w:lvl w:ilvl="0">
      <w:start w:val="27"/>
      <w:numFmt w:val="decimal"/>
      <w:lvlText w:val="%1"/>
      <w:lvlJc w:val="left"/>
      <w:pPr>
        <w:ind w:left="965" w:hanging="79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5" w:hanging="79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C1A"/>
        <w:spacing w:val="0"/>
        <w:w w:val="114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950" w:hanging="96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C1A"/>
        <w:spacing w:val="0"/>
        <w:w w:val="114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013" w:hanging="96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40" w:hanging="96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66" w:hanging="96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93" w:hanging="96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20" w:hanging="96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46" w:hanging="968"/>
      </w:pPr>
      <w:rPr>
        <w:rFonts w:hint="default"/>
        <w:lang w:val="tr-TR" w:eastAsia="en-US" w:bidi="ar-SA"/>
      </w:rPr>
    </w:lvl>
  </w:abstractNum>
  <w:abstractNum w:abstractNumId="12" w15:restartNumberingAfterBreak="0">
    <w:nsid w:val="53D6718D"/>
    <w:multiLevelType w:val="multilevel"/>
    <w:tmpl w:val="9E2CA210"/>
    <w:lvl w:ilvl="0">
      <w:start w:val="21"/>
      <w:numFmt w:val="decimal"/>
      <w:lvlText w:val="%1"/>
      <w:lvlJc w:val="left"/>
      <w:pPr>
        <w:ind w:left="958" w:hanging="617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8" w:hanging="6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81A1A"/>
        <w:spacing w:val="0"/>
        <w:w w:val="110"/>
        <w:sz w:val="25"/>
        <w:szCs w:val="25"/>
        <w:lang w:val="tr-TR" w:eastAsia="en-US" w:bidi="ar-SA"/>
      </w:rPr>
    </w:lvl>
    <w:lvl w:ilvl="2">
      <w:numFmt w:val="bullet"/>
      <w:lvlText w:val="•"/>
      <w:lvlJc w:val="left"/>
      <w:pPr>
        <w:ind w:left="3008" w:hanging="61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032" w:hanging="61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56" w:hanging="6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80" w:hanging="6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04" w:hanging="6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28" w:hanging="6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2" w:hanging="617"/>
      </w:pPr>
      <w:rPr>
        <w:rFonts w:hint="default"/>
        <w:lang w:val="tr-TR" w:eastAsia="en-US" w:bidi="ar-SA"/>
      </w:rPr>
    </w:lvl>
  </w:abstractNum>
  <w:abstractNum w:abstractNumId="13" w15:restartNumberingAfterBreak="0">
    <w:nsid w:val="543E290A"/>
    <w:multiLevelType w:val="multilevel"/>
    <w:tmpl w:val="CAC8F9AA"/>
    <w:lvl w:ilvl="0">
      <w:start w:val="8"/>
      <w:numFmt w:val="decimal"/>
      <w:lvlText w:val="%1"/>
      <w:lvlJc w:val="left"/>
      <w:pPr>
        <w:ind w:left="1161" w:hanging="64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1" w:hanging="648"/>
      </w:pPr>
      <w:rPr>
        <w:rFonts w:hint="default"/>
        <w:spacing w:val="0"/>
        <w:w w:val="118"/>
        <w:lang w:val="tr-TR" w:eastAsia="en-US" w:bidi="ar-SA"/>
      </w:rPr>
    </w:lvl>
    <w:lvl w:ilvl="2">
      <w:numFmt w:val="bullet"/>
      <w:lvlText w:val="•"/>
      <w:lvlJc w:val="left"/>
      <w:pPr>
        <w:ind w:left="3168" w:hanging="64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72" w:hanging="64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6" w:hanging="6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80" w:hanging="6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84" w:hanging="6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88" w:hanging="6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2" w:hanging="648"/>
      </w:pPr>
      <w:rPr>
        <w:rFonts w:hint="default"/>
        <w:lang w:val="tr-TR" w:eastAsia="en-US" w:bidi="ar-SA"/>
      </w:rPr>
    </w:lvl>
  </w:abstractNum>
  <w:abstractNum w:abstractNumId="14" w15:restartNumberingAfterBreak="0">
    <w:nsid w:val="5DAC497A"/>
    <w:multiLevelType w:val="multilevel"/>
    <w:tmpl w:val="B5E8031A"/>
    <w:lvl w:ilvl="0">
      <w:start w:val="2"/>
      <w:numFmt w:val="decimal"/>
      <w:lvlText w:val="%1"/>
      <w:lvlJc w:val="left"/>
      <w:pPr>
        <w:ind w:left="1701" w:hanging="54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1" w:hanging="544"/>
      </w:pPr>
      <w:rPr>
        <w:rFonts w:hint="default"/>
        <w:spacing w:val="0"/>
        <w:w w:val="113"/>
        <w:lang w:val="tr-TR" w:eastAsia="en-US" w:bidi="ar-SA"/>
      </w:rPr>
    </w:lvl>
    <w:lvl w:ilvl="2">
      <w:numFmt w:val="bullet"/>
      <w:lvlText w:val="•"/>
      <w:lvlJc w:val="left"/>
      <w:pPr>
        <w:ind w:left="3600" w:hanging="54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50" w:hanging="54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00" w:hanging="54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50" w:hanging="54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00" w:hanging="54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50" w:hanging="54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00" w:hanging="544"/>
      </w:pPr>
      <w:rPr>
        <w:rFonts w:hint="default"/>
        <w:lang w:val="tr-TR" w:eastAsia="en-US" w:bidi="ar-SA"/>
      </w:rPr>
    </w:lvl>
  </w:abstractNum>
  <w:abstractNum w:abstractNumId="15" w15:restartNumberingAfterBreak="0">
    <w:nsid w:val="5DEE2AD2"/>
    <w:multiLevelType w:val="multilevel"/>
    <w:tmpl w:val="36084BDA"/>
    <w:lvl w:ilvl="0">
      <w:start w:val="1"/>
      <w:numFmt w:val="decimal"/>
      <w:lvlText w:val="%1"/>
      <w:lvlJc w:val="left"/>
      <w:pPr>
        <w:ind w:left="1701" w:hanging="5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01" w:hanging="5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C1C"/>
        <w:spacing w:val="0"/>
        <w:w w:val="117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600" w:hanging="5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550" w:hanging="5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00" w:hanging="5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50" w:hanging="5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00" w:hanging="5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350" w:hanging="5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00" w:hanging="551"/>
      </w:pPr>
      <w:rPr>
        <w:rFonts w:hint="default"/>
        <w:lang w:val="tr-TR" w:eastAsia="en-US" w:bidi="ar-SA"/>
      </w:rPr>
    </w:lvl>
  </w:abstractNum>
  <w:abstractNum w:abstractNumId="16" w15:restartNumberingAfterBreak="0">
    <w:nsid w:val="5EB0509A"/>
    <w:multiLevelType w:val="multilevel"/>
    <w:tmpl w:val="64F81F00"/>
    <w:lvl w:ilvl="0">
      <w:start w:val="22"/>
      <w:numFmt w:val="decimal"/>
      <w:lvlText w:val="%1"/>
      <w:lvlJc w:val="left"/>
      <w:pPr>
        <w:ind w:left="943" w:hanging="602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3" w:hanging="602"/>
        <w:jc w:val="right"/>
      </w:pPr>
      <w:rPr>
        <w:rFonts w:hint="default"/>
        <w:spacing w:val="0"/>
        <w:w w:val="106"/>
        <w:lang w:val="tr-TR" w:eastAsia="en-US" w:bidi="ar-SA"/>
      </w:rPr>
    </w:lvl>
    <w:lvl w:ilvl="2">
      <w:numFmt w:val="bullet"/>
      <w:lvlText w:val="■"/>
      <w:lvlJc w:val="left"/>
      <w:pPr>
        <w:ind w:left="1059" w:hanging="700"/>
      </w:pPr>
      <w:rPr>
        <w:rFonts w:ascii="Arial" w:eastAsia="Arial" w:hAnsi="Arial" w:cs="Arial" w:hint="default"/>
        <w:spacing w:val="0"/>
        <w:w w:val="108"/>
        <w:lang w:val="tr-TR" w:eastAsia="en-US" w:bidi="ar-SA"/>
      </w:rPr>
    </w:lvl>
    <w:lvl w:ilvl="3">
      <w:numFmt w:val="bullet"/>
      <w:lvlText w:val="•"/>
      <w:lvlJc w:val="left"/>
      <w:pPr>
        <w:ind w:left="1060" w:hanging="7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508" w:hanging="7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957" w:hanging="7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05" w:hanging="7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54" w:hanging="7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02" w:hanging="700"/>
      </w:pPr>
      <w:rPr>
        <w:rFonts w:hint="default"/>
        <w:lang w:val="tr-TR" w:eastAsia="en-US" w:bidi="ar-SA"/>
      </w:rPr>
    </w:lvl>
  </w:abstractNum>
  <w:abstractNum w:abstractNumId="17" w15:restartNumberingAfterBreak="0">
    <w:nsid w:val="61DA436F"/>
    <w:multiLevelType w:val="multilevel"/>
    <w:tmpl w:val="97B2298E"/>
    <w:lvl w:ilvl="0">
      <w:start w:val="17"/>
      <w:numFmt w:val="decimal"/>
      <w:lvlText w:val="%1"/>
      <w:lvlJc w:val="left"/>
      <w:pPr>
        <w:ind w:left="1167" w:hanging="586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7" w:hanging="586"/>
      </w:pPr>
      <w:rPr>
        <w:rFonts w:hint="default"/>
        <w:spacing w:val="0"/>
        <w:w w:val="113"/>
        <w:lang w:val="tr-TR" w:eastAsia="en-US" w:bidi="ar-SA"/>
      </w:rPr>
    </w:lvl>
    <w:lvl w:ilvl="2">
      <w:numFmt w:val="bullet"/>
      <w:lvlText w:val="•"/>
      <w:lvlJc w:val="left"/>
      <w:pPr>
        <w:ind w:left="3168" w:hanging="58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72" w:hanging="5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6" w:hanging="5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80" w:hanging="5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84" w:hanging="5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88" w:hanging="5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2" w:hanging="586"/>
      </w:pPr>
      <w:rPr>
        <w:rFonts w:hint="default"/>
        <w:lang w:val="tr-TR" w:eastAsia="en-US" w:bidi="ar-SA"/>
      </w:rPr>
    </w:lvl>
  </w:abstractNum>
  <w:abstractNum w:abstractNumId="18" w15:restartNumberingAfterBreak="0">
    <w:nsid w:val="6394766C"/>
    <w:multiLevelType w:val="multilevel"/>
    <w:tmpl w:val="B936C96C"/>
    <w:lvl w:ilvl="0">
      <w:start w:val="11"/>
      <w:numFmt w:val="decimal"/>
      <w:lvlText w:val="%1"/>
      <w:lvlJc w:val="left"/>
      <w:pPr>
        <w:ind w:left="1167" w:hanging="6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7" w:hanging="6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F1F"/>
        <w:spacing w:val="0"/>
        <w:w w:val="117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168" w:hanging="6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72" w:hanging="6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6" w:hanging="6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80" w:hanging="6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84" w:hanging="6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88" w:hanging="6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92" w:hanging="620"/>
      </w:pPr>
      <w:rPr>
        <w:rFonts w:hint="default"/>
        <w:lang w:val="tr-TR" w:eastAsia="en-US" w:bidi="ar-SA"/>
      </w:rPr>
    </w:lvl>
  </w:abstractNum>
  <w:abstractNum w:abstractNumId="19" w15:restartNumberingAfterBreak="0">
    <w:nsid w:val="641B2708"/>
    <w:multiLevelType w:val="multilevel"/>
    <w:tmpl w:val="CA2A2C34"/>
    <w:lvl w:ilvl="0">
      <w:start w:val="19"/>
      <w:numFmt w:val="decimal"/>
      <w:lvlText w:val="%1"/>
      <w:lvlJc w:val="left"/>
      <w:pPr>
        <w:ind w:left="987" w:hanging="988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87" w:hanging="988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987" w:hanging="988"/>
        <w:jc w:val="right"/>
      </w:pPr>
      <w:rPr>
        <w:rFonts w:hint="default"/>
        <w:spacing w:val="0"/>
        <w:w w:val="111"/>
        <w:lang w:val="tr-TR" w:eastAsia="en-US" w:bidi="ar-SA"/>
      </w:rPr>
    </w:lvl>
    <w:lvl w:ilvl="3">
      <w:numFmt w:val="bullet"/>
      <w:lvlText w:val="•"/>
      <w:lvlJc w:val="left"/>
      <w:pPr>
        <w:ind w:left="4046" w:hanging="98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68" w:hanging="98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90" w:hanging="98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12" w:hanging="98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34" w:hanging="98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6" w:hanging="988"/>
      </w:pPr>
      <w:rPr>
        <w:rFonts w:hint="default"/>
        <w:lang w:val="tr-TR" w:eastAsia="en-US" w:bidi="ar-SA"/>
      </w:rPr>
    </w:lvl>
  </w:abstractNum>
  <w:abstractNum w:abstractNumId="20" w15:restartNumberingAfterBreak="0">
    <w:nsid w:val="655D617D"/>
    <w:multiLevelType w:val="multilevel"/>
    <w:tmpl w:val="134A550A"/>
    <w:lvl w:ilvl="0">
      <w:start w:val="5"/>
      <w:numFmt w:val="decimal"/>
      <w:lvlText w:val="%1"/>
      <w:lvlJc w:val="left"/>
      <w:pPr>
        <w:ind w:left="1168" w:hanging="583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168" w:hanging="583"/>
      </w:pPr>
      <w:rPr>
        <w:rFonts w:hint="default"/>
        <w:spacing w:val="0"/>
        <w:w w:val="111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31" w:hanging="842"/>
        <w:jc w:val="right"/>
      </w:pPr>
      <w:rPr>
        <w:rFonts w:hint="default"/>
        <w:spacing w:val="0"/>
        <w:w w:val="111"/>
        <w:lang w:val="tr-TR" w:eastAsia="en-US" w:bidi="ar-SA"/>
      </w:rPr>
    </w:lvl>
    <w:lvl w:ilvl="3">
      <w:numFmt w:val="bullet"/>
      <w:lvlText w:val="•"/>
      <w:lvlJc w:val="left"/>
      <w:pPr>
        <w:ind w:left="4075" w:hanging="84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93" w:hanging="84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11" w:hanging="84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28" w:hanging="84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46" w:hanging="84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64" w:hanging="842"/>
      </w:pPr>
      <w:rPr>
        <w:rFonts w:hint="default"/>
        <w:lang w:val="tr-TR" w:eastAsia="en-US" w:bidi="ar-SA"/>
      </w:rPr>
    </w:lvl>
  </w:abstractNum>
  <w:abstractNum w:abstractNumId="21" w15:restartNumberingAfterBreak="0">
    <w:nsid w:val="6C74723E"/>
    <w:multiLevelType w:val="multilevel"/>
    <w:tmpl w:val="E3B8AEC8"/>
    <w:lvl w:ilvl="0">
      <w:start w:val="19"/>
      <w:numFmt w:val="decimal"/>
      <w:lvlText w:val="%1"/>
      <w:lvlJc w:val="left"/>
      <w:pPr>
        <w:ind w:left="956" w:hanging="55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56" w:hanging="553"/>
        <w:jc w:val="right"/>
      </w:pPr>
      <w:rPr>
        <w:rFonts w:hint="default"/>
        <w:spacing w:val="0"/>
        <w:w w:val="99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974" w:hanging="9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1F1F"/>
        <w:spacing w:val="0"/>
        <w:w w:val="110"/>
        <w:sz w:val="25"/>
        <w:szCs w:val="25"/>
        <w:lang w:val="tr-TR" w:eastAsia="en-US" w:bidi="ar-SA"/>
      </w:rPr>
    </w:lvl>
    <w:lvl w:ilvl="3">
      <w:numFmt w:val="bullet"/>
      <w:lvlText w:val="•"/>
      <w:lvlJc w:val="left"/>
      <w:pPr>
        <w:ind w:left="4028" w:hanging="99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53" w:hanging="99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77" w:hanging="99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02" w:hanging="99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26" w:hanging="99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1" w:hanging="99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1"/>
  </w:num>
  <w:num w:numId="10">
    <w:abstractNumId w:val="19"/>
  </w:num>
  <w:num w:numId="11">
    <w:abstractNumId w:val="21"/>
  </w:num>
  <w:num w:numId="12">
    <w:abstractNumId w:val="2"/>
  </w:num>
  <w:num w:numId="13">
    <w:abstractNumId w:val="17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20"/>
  </w:num>
  <w:num w:numId="19">
    <w:abstractNumId w:val="6"/>
  </w:num>
  <w:num w:numId="20">
    <w:abstractNumId w:val="14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5E"/>
    <w:rsid w:val="00037AB3"/>
    <w:rsid w:val="00041F06"/>
    <w:rsid w:val="000C743B"/>
    <w:rsid w:val="000F4998"/>
    <w:rsid w:val="00121B67"/>
    <w:rsid w:val="0012303C"/>
    <w:rsid w:val="00171B8F"/>
    <w:rsid w:val="001954D6"/>
    <w:rsid w:val="001C4EA8"/>
    <w:rsid w:val="001D627E"/>
    <w:rsid w:val="001E7A24"/>
    <w:rsid w:val="001F783A"/>
    <w:rsid w:val="00200B32"/>
    <w:rsid w:val="00224712"/>
    <w:rsid w:val="00231BA2"/>
    <w:rsid w:val="00234F7B"/>
    <w:rsid w:val="002379F6"/>
    <w:rsid w:val="00245D6B"/>
    <w:rsid w:val="00287EC9"/>
    <w:rsid w:val="002B2C9F"/>
    <w:rsid w:val="00333959"/>
    <w:rsid w:val="003A3845"/>
    <w:rsid w:val="003E4D49"/>
    <w:rsid w:val="003F1E04"/>
    <w:rsid w:val="00444A34"/>
    <w:rsid w:val="0048490E"/>
    <w:rsid w:val="004A0F35"/>
    <w:rsid w:val="004A28A5"/>
    <w:rsid w:val="004F34AC"/>
    <w:rsid w:val="0050145C"/>
    <w:rsid w:val="00557154"/>
    <w:rsid w:val="005A749C"/>
    <w:rsid w:val="005B56FF"/>
    <w:rsid w:val="005C492E"/>
    <w:rsid w:val="005C739C"/>
    <w:rsid w:val="0060269A"/>
    <w:rsid w:val="006361E3"/>
    <w:rsid w:val="006D0584"/>
    <w:rsid w:val="006D5D77"/>
    <w:rsid w:val="00705F92"/>
    <w:rsid w:val="00711AAE"/>
    <w:rsid w:val="00712E21"/>
    <w:rsid w:val="007338FE"/>
    <w:rsid w:val="00785204"/>
    <w:rsid w:val="007C5082"/>
    <w:rsid w:val="007D235B"/>
    <w:rsid w:val="007E3F2B"/>
    <w:rsid w:val="00833D40"/>
    <w:rsid w:val="00880FFC"/>
    <w:rsid w:val="008A0A33"/>
    <w:rsid w:val="009007C5"/>
    <w:rsid w:val="0090296D"/>
    <w:rsid w:val="009426F6"/>
    <w:rsid w:val="00954330"/>
    <w:rsid w:val="00961F86"/>
    <w:rsid w:val="0099783D"/>
    <w:rsid w:val="009D6289"/>
    <w:rsid w:val="009F1544"/>
    <w:rsid w:val="00A37F69"/>
    <w:rsid w:val="00A52A5C"/>
    <w:rsid w:val="00A67FDD"/>
    <w:rsid w:val="00A7085F"/>
    <w:rsid w:val="00AB4D98"/>
    <w:rsid w:val="00AF6BA5"/>
    <w:rsid w:val="00AF74A8"/>
    <w:rsid w:val="00B015C3"/>
    <w:rsid w:val="00B0177F"/>
    <w:rsid w:val="00B24D73"/>
    <w:rsid w:val="00B336DA"/>
    <w:rsid w:val="00B542ED"/>
    <w:rsid w:val="00B63AD3"/>
    <w:rsid w:val="00BA7BA2"/>
    <w:rsid w:val="00BC2530"/>
    <w:rsid w:val="00C11712"/>
    <w:rsid w:val="00C2504E"/>
    <w:rsid w:val="00C41B1D"/>
    <w:rsid w:val="00CB3E07"/>
    <w:rsid w:val="00D54299"/>
    <w:rsid w:val="00D72BC5"/>
    <w:rsid w:val="00DC0FFB"/>
    <w:rsid w:val="00DC63AE"/>
    <w:rsid w:val="00E24CBA"/>
    <w:rsid w:val="00E4080A"/>
    <w:rsid w:val="00E57CE6"/>
    <w:rsid w:val="00E6605E"/>
    <w:rsid w:val="00E71788"/>
    <w:rsid w:val="00E85D5A"/>
    <w:rsid w:val="00EA612E"/>
    <w:rsid w:val="00EE567D"/>
    <w:rsid w:val="00EF7300"/>
    <w:rsid w:val="00F252F7"/>
    <w:rsid w:val="00F470D4"/>
    <w:rsid w:val="00F61848"/>
    <w:rsid w:val="00F866F8"/>
    <w:rsid w:val="00FA1506"/>
    <w:rsid w:val="00FB1F95"/>
    <w:rsid w:val="00FB1FE5"/>
    <w:rsid w:val="00FC3535"/>
    <w:rsid w:val="00FE1611"/>
    <w:rsid w:val="00FE61A1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25B10-3C25-4C98-9B64-86F1DD1C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ind w:left="115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95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59" w:firstLine="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6106</Words>
  <Characters>34807</Characters>
  <Application>Microsoft Office Word</Application>
  <DocSecurity>0</DocSecurity>
  <Lines>290</Lines>
  <Paragraphs>81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2023-10-20T08:46:00Z</dcterms:created>
  <dcterms:modified xsi:type="dcterms:W3CDTF">2024-09-03T07:58:00Z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HP Scan</vt:lpwstr>
  </property>
  <property fmtid="{D5CDD505-2E9C-101B-9397-08002B2CF9AE}" pid="4" name="LastSaved">
    <vt:filetime>2023-10-10T00:00:00Z</vt:filetime>
  </property>
  <property fmtid="{D5CDD505-2E9C-101B-9397-08002B2CF9AE}" pid="5" name="Producer">
    <vt:lpwstr>HP Scan Extended Application</vt:lpwstr>
  </property>
</Properties>
</file>